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3371B6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360040F9" w14:textId="09B06EFA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zu</w:t>
            </w:r>
            <w:r w:rsidR="00B37653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61CA1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einzuladenden Wirtschaftsteilnehmer:</w:t>
            </w:r>
          </w:p>
        </w:tc>
        <w:tc>
          <w:tcPr>
            <w:tcW w:w="4531" w:type="dxa"/>
            <w:vAlign w:val="center"/>
          </w:tcPr>
          <w:p w14:paraId="08427A46" w14:textId="77777777" w:rsidR="001F29E5" w:rsidRPr="001F29E5" w:rsidRDefault="001F29E5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4CA9E1B" w14:textId="79597531" w:rsidR="0003322D" w:rsidRPr="00DB455F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Indagine di mercato per l'individuazione di soggetti da invitare a</w:t>
            </w:r>
            <w:r w:rsidR="00DB455F">
              <w:rPr>
                <w:rFonts w:ascii="Segoe UI" w:hAnsi="Segoe UI" w:cs="Segoe UI"/>
                <w:sz w:val="20"/>
                <w:szCs w:val="20"/>
                <w:lang w:val="it-IT"/>
              </w:rPr>
              <w:t>lla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procedura </w:t>
            </w:r>
            <w:r w:rsidR="00F61CA1" w:rsidRPr="00F61CA1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="001F29E5">
              <w:rPr>
                <w:rFonts w:ascii="Segoe UI" w:hAnsi="Segoe UI" w:cs="Segoe UI"/>
                <w:sz w:val="20"/>
                <w:szCs w:val="20"/>
                <w:lang w:val="it-IT"/>
              </w:rPr>
              <w:t>:</w:t>
            </w:r>
          </w:p>
          <w:p w14:paraId="42C95504" w14:textId="1E8BD08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F61CA1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6E09A5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0322B581" w14:textId="4D3BB6A2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Eigenerklärung anstelle des notariellen Aktes über den Besitz der allgemeinen und besonderen Anforderungen für die Teilnahme an eine</w:t>
            </w:r>
            <w:r w:rsidR="00F61CA1">
              <w:rPr>
                <w:rFonts w:ascii="Segoe UI" w:hAnsi="Segoe UI" w:cs="Segoe UI"/>
                <w:sz w:val="20"/>
                <w:szCs w:val="20"/>
              </w:rPr>
              <w:t xml:space="preserve">r Direktvergabe 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zur Vergabe von </w:t>
            </w:r>
            <w:r w:rsidR="00F61CA1">
              <w:rPr>
                <w:rFonts w:ascii="Segoe UI" w:hAnsi="Segoe UI" w:cs="Segoe UI"/>
                <w:sz w:val="20"/>
                <w:szCs w:val="20"/>
              </w:rPr>
              <w:t>Lieferung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betreffend:</w:t>
            </w:r>
          </w:p>
          <w:p w14:paraId="6599BDF3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01634EB" w14:textId="14FC8B0F" w:rsidR="0003322D" w:rsidRPr="00F61CA1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„</w:t>
            </w:r>
            <w:r w:rsidR="00F61CA1" w:rsidRPr="00F61CA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Lieferung von 10 (zehn) Kolbenmaischegärtanks aus rostfreiem Stahl mit einem Fassungsvermögen von ca. 80 l, mit Kolben und Steuergerät </w:t>
            </w:r>
            <w:r w:rsidR="00F61CA1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</w:p>
          <w:p w14:paraId="7879A570" w14:textId="240220E1" w:rsidR="0003322D" w:rsidRPr="00F61CA1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F61CA1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PIS</w:t>
            </w:r>
            <w:r w:rsidR="00650AF1" w:rsidRPr="00F61CA1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: </w:t>
            </w:r>
            <w:r w:rsidR="00960450" w:rsidRPr="00960450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12414 </w:t>
            </w:r>
            <w:r w:rsidRPr="00F61CA1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“</w:t>
            </w:r>
          </w:p>
          <w:p w14:paraId="5618F3F0" w14:textId="71E4FAE2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165314CF" w14:textId="66E84872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Dichiarazione sostitutiva dell'atto di notorietà sul possesso dei requisiti di ordine generale e speciale per la partecipazione ad una procedura </w:t>
            </w:r>
            <w:r w:rsidR="00F61CA1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per affidamento della </w:t>
            </w:r>
            <w:r w:rsidR="00F61CA1">
              <w:rPr>
                <w:rFonts w:ascii="Segoe UI" w:hAnsi="Segoe UI" w:cs="Segoe UI"/>
                <w:sz w:val="20"/>
                <w:szCs w:val="20"/>
                <w:lang w:val="it-IT"/>
              </w:rPr>
              <w:t>fornitura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di:</w:t>
            </w:r>
          </w:p>
          <w:p w14:paraId="4034CC12" w14:textId="2501BDF5" w:rsidR="0003322D" w:rsidRPr="0003322D" w:rsidRDefault="0003322D" w:rsidP="00F61CA1">
            <w:pPr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106DE416" w14:textId="21632E52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„</w:t>
            </w:r>
            <w:r w:rsidR="00F61CA1" w:rsidRPr="004E38DE">
              <w:rPr>
                <w:rFonts w:ascii="Segoe UI" w:hAnsi="Segoe UI" w:cs="Segoe UI"/>
                <w:b/>
                <w:bCs/>
                <w:color w:val="231F20"/>
                <w:sz w:val="20"/>
                <w:szCs w:val="20"/>
                <w:lang w:val="it-IT"/>
              </w:rPr>
              <w:t>Fornitura di 10 (dieci) serbatoi per fermentazione del mosto a pistone in acciaio INOX di una capacità da ca. 80 L, completo di pistone di follatura e quadro di controllo</w:t>
            </w:r>
            <w:r w:rsidR="00F61CA1">
              <w:rPr>
                <w:rFonts w:ascii="Segoe UI" w:hAnsi="Segoe UI" w:cs="Segoe UI"/>
                <w:b/>
                <w:bCs/>
                <w:color w:val="231F20"/>
                <w:sz w:val="20"/>
                <w:szCs w:val="20"/>
                <w:lang w:val="it-IT"/>
              </w:rPr>
              <w:t xml:space="preserve"> - </w:t>
            </w:r>
          </w:p>
          <w:p w14:paraId="4485B305" w14:textId="6FCC30B4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3371B6">
              <w:rPr>
                <w:rFonts w:ascii="Segoe UI" w:hAnsi="Segoe UI" w:cs="Segoe UI"/>
                <w:b/>
                <w:bCs/>
                <w:sz w:val="20"/>
                <w:szCs w:val="20"/>
              </w:rPr>
              <w:t>PIS</w:t>
            </w:r>
            <w:r w:rsidR="00650AF1" w:rsidRPr="003371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: </w:t>
            </w:r>
            <w:r w:rsidR="00960450" w:rsidRPr="003371B6">
              <w:rPr>
                <w:rFonts w:ascii="Segoe UI" w:hAnsi="Segoe UI" w:cs="Segoe UI"/>
                <w:b/>
                <w:bCs/>
                <w:sz w:val="20"/>
                <w:szCs w:val="20"/>
              </w:rPr>
              <w:t>12414</w:t>
            </w:r>
            <w:r w:rsidR="00650AF1" w:rsidRPr="003371B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3371B6">
              <w:rPr>
                <w:rFonts w:ascii="Segoe UI" w:hAnsi="Segoe UI" w:cs="Segoe UI"/>
                <w:b/>
                <w:bCs/>
                <w:sz w:val="20"/>
                <w:szCs w:val="20"/>
              </w:rPr>
              <w:t>“</w:t>
            </w:r>
          </w:p>
        </w:tc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  <w:proofErr w:type="spellEnd"/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Con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sede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3371B6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77777777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VWV-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3371B6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3371B6" w14:paraId="4675BAC9" w14:textId="77777777" w:rsidTr="00E57ABF">
        <w:tc>
          <w:tcPr>
            <w:tcW w:w="4531" w:type="dxa"/>
            <w:vAlign w:val="center"/>
          </w:tcPr>
          <w:p w14:paraId="5EC7BAEB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ihr/sein Interesse an der Einladung zur Teilnahme am Verhandlungsverfahren ohne vorherige Bekanntmachung zur Vergabe der obgenannten Lieferung;</w:t>
            </w:r>
          </w:p>
        </w:tc>
        <w:tc>
          <w:tcPr>
            <w:tcW w:w="4531" w:type="dxa"/>
            <w:vAlign w:val="center"/>
          </w:tcPr>
          <w:p w14:paraId="2F5AB8F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suo interesse ad essere invitata alla procedura negoziata senza previa pubblicazione del bando per la fornitura 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summenzionata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03322D" w:rsidRPr="003371B6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in telematischen Verzeichnis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22753DD7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11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1C206952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3371B6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1CB2B96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03322D" w:rsidRPr="003371B6" w14:paraId="125E3BB3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5C1E3450" w14:textId="75B02A0A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Teilnahmevorraussetzungen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unter Art. 3 der Bekanntmachung zur Kenntnis zu nehmen.</w:t>
            </w:r>
          </w:p>
        </w:tc>
        <w:tc>
          <w:tcPr>
            <w:tcW w:w="4531" w:type="dxa"/>
            <w:vAlign w:val="center"/>
          </w:tcPr>
          <w:p w14:paraId="726D3F63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14:paraId="0DC9D0DC" w14:textId="62D3CD06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….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>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…,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lì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default" r:id="rId12"/>
      <w:footerReference w:type="default" r:id="rId13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18E6" w14:textId="77777777" w:rsidR="00F70D6C" w:rsidRDefault="00F70D6C" w:rsidP="00530BDD">
      <w:r>
        <w:separator/>
      </w:r>
    </w:p>
  </w:endnote>
  <w:endnote w:type="continuationSeparator" w:id="0">
    <w:p w14:paraId="7B8F02C8" w14:textId="77777777" w:rsidR="00F70D6C" w:rsidRDefault="00F70D6C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554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>Seite/</w:t>
            </w:r>
            <w:proofErr w:type="spellStart"/>
            <w:r w:rsidRPr="008C56E8">
              <w:rPr>
                <w:rFonts w:ascii="Segoe UI" w:hAnsi="Segoe UI" w:cs="Segoe UI"/>
                <w:sz w:val="18"/>
                <w:szCs w:val="18"/>
              </w:rPr>
              <w:t>pagina</w:t>
            </w:r>
            <w:proofErr w:type="spellEnd"/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6215" w14:textId="77777777" w:rsidR="00F70D6C" w:rsidRDefault="00F70D6C" w:rsidP="00530BDD">
      <w:r>
        <w:separator/>
      </w:r>
    </w:p>
  </w:footnote>
  <w:footnote w:type="continuationSeparator" w:id="0">
    <w:p w14:paraId="01C88DC8" w14:textId="77777777" w:rsidR="00F70D6C" w:rsidRDefault="00F70D6C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7C1" w14:textId="77777777" w:rsidR="00F61CA1" w:rsidRPr="005E6646" w:rsidRDefault="00F61CA1" w:rsidP="00F61CA1">
    <w:pPr>
      <w:pStyle w:val="Kopfzeile"/>
      <w:jc w:val="center"/>
      <w:rPr>
        <w:rFonts w:ascii="Segoe UI" w:hAnsi="Segoe UI" w:cs="Segoe UI"/>
        <w:sz w:val="24"/>
        <w:szCs w:val="24"/>
      </w:rPr>
    </w:pPr>
    <w:r w:rsidRPr="005E6646">
      <w:rPr>
        <w:rFonts w:ascii="Segoe UI" w:hAnsi="Segoe UI" w:cs="Segoe UI"/>
        <w:noProof/>
        <w:sz w:val="24"/>
        <w:szCs w:val="24"/>
        <w:highlight w:val="yellow"/>
      </w:rPr>
      <w:t>Briefkopf der erklärenden Firma / carta intesta azienda dichiarante</w:t>
    </w:r>
  </w:p>
  <w:p w14:paraId="70660CA3" w14:textId="7790E582" w:rsidR="00530BDD" w:rsidRDefault="00530B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1B773F"/>
    <w:rsid w:val="001F29E5"/>
    <w:rsid w:val="00235211"/>
    <w:rsid w:val="003371B6"/>
    <w:rsid w:val="00352D7F"/>
    <w:rsid w:val="004C0930"/>
    <w:rsid w:val="00530BDD"/>
    <w:rsid w:val="00650AF1"/>
    <w:rsid w:val="00736206"/>
    <w:rsid w:val="008C56E8"/>
    <w:rsid w:val="00960450"/>
    <w:rsid w:val="00B14F3F"/>
    <w:rsid w:val="00B17FB6"/>
    <w:rsid w:val="00B37653"/>
    <w:rsid w:val="00B62B1A"/>
    <w:rsid w:val="00BB2F03"/>
    <w:rsid w:val="00C90EE7"/>
    <w:rsid w:val="00CF4B78"/>
    <w:rsid w:val="00DB455F"/>
    <w:rsid w:val="00E42075"/>
    <w:rsid w:val="00F61CA1"/>
    <w:rsid w:val="00F70D6C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di-altoadige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usschreibungen-suedtiro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83B25-0019-4407-BB4A-1663D26DF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Anrather, Sarah</cp:lastModifiedBy>
  <cp:revision>5</cp:revision>
  <dcterms:created xsi:type="dcterms:W3CDTF">2021-05-21T08:19:00Z</dcterms:created>
  <dcterms:modified xsi:type="dcterms:W3CDTF">2021-05-26T12:19:00Z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