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0746" w14:textId="1EC72F76" w:rsidR="009F078D" w:rsidRPr="006643D7" w:rsidRDefault="00EF3979" w:rsidP="000E376C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43D7">
        <w:rPr>
          <w:rFonts w:ascii="Verdana" w:hAnsi="Verdana"/>
          <w:b/>
          <w:sz w:val="18"/>
          <w:szCs w:val="18"/>
          <w:lang w:val="de-DE"/>
        </w:rPr>
        <w:t xml:space="preserve">Interessensbekundung für eine vorherige Marktkonsultation </w:t>
      </w:r>
      <w:r w:rsidR="006643D7" w:rsidRPr="006643D7">
        <w:rPr>
          <w:rFonts w:ascii="Verdana" w:hAnsi="Verdana"/>
          <w:b/>
          <w:noProof/>
          <w:sz w:val="18"/>
          <w:szCs w:val="18"/>
          <w:lang w:val="de-DE"/>
        </w:rPr>
        <w:t xml:space="preserve">für </w:t>
      </w:r>
      <w:bookmarkStart w:id="0" w:name="_Hlk45612941"/>
      <w:r w:rsidR="006643D7" w:rsidRPr="006643D7">
        <w:rPr>
          <w:rFonts w:ascii="Verdana" w:hAnsi="Verdana"/>
          <w:b/>
          <w:noProof/>
          <w:sz w:val="18"/>
          <w:szCs w:val="18"/>
          <w:lang w:val="de-DE"/>
        </w:rPr>
        <w:t>den Ankauf von Videosysteme für die laparoskopische Chirurgie</w:t>
      </w:r>
      <w:bookmarkEnd w:id="0"/>
      <w:r w:rsidR="006643D7" w:rsidRPr="006643D7">
        <w:rPr>
          <w:rFonts w:ascii="Verdana" w:hAnsi="Verdana"/>
          <w:b/>
          <w:noProof/>
          <w:sz w:val="18"/>
          <w:szCs w:val="18"/>
          <w:lang w:val="de-DE"/>
        </w:rPr>
        <w:t xml:space="preserve"> für den Sanitätsbetrieb der autonomen Provinz Bozen</w:t>
      </w:r>
    </w:p>
    <w:p w14:paraId="604CD5D4" w14:textId="77777777" w:rsidR="0031595C" w:rsidRPr="006643D7" w:rsidRDefault="0031595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7EB41834" w14:textId="77777777" w:rsidR="00373A2C" w:rsidRPr="006643D7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E117C33" w14:textId="77777777" w:rsidR="008F1FEE" w:rsidRPr="006643D7" w:rsidRDefault="00EF3979" w:rsidP="008F1FEE">
      <w:pPr>
        <w:tabs>
          <w:tab w:val="left" w:leader="dot" w:pos="5103"/>
          <w:tab w:val="left" w:leader="dot" w:pos="8505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Der/Die Unterfertigte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  <w:r w:rsidR="004004E5" w:rsidRPr="006643D7">
        <w:rPr>
          <w:rFonts w:ascii="Verdana" w:hAnsi="Verdana"/>
          <w:sz w:val="18"/>
          <w:szCs w:val="18"/>
          <w:lang w:val="de-DE"/>
        </w:rPr>
        <w:t xml:space="preserve"> </w:t>
      </w:r>
      <w:r w:rsidRPr="006643D7">
        <w:rPr>
          <w:rFonts w:ascii="Verdana" w:hAnsi="Verdana"/>
          <w:sz w:val="18"/>
          <w:szCs w:val="18"/>
          <w:lang w:val="de-DE"/>
        </w:rPr>
        <w:t>geboren in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  <w:t xml:space="preserve">. </w:t>
      </w:r>
      <w:r w:rsidRPr="006643D7">
        <w:rPr>
          <w:rFonts w:ascii="Verdana" w:hAnsi="Verdana"/>
          <w:sz w:val="18"/>
          <w:szCs w:val="18"/>
          <w:lang w:val="de-DE"/>
        </w:rPr>
        <w:t>am</w:t>
      </w:r>
      <w:r w:rsidR="008F1FEE" w:rsidRPr="006643D7">
        <w:rPr>
          <w:rFonts w:ascii="Verdana" w:hAnsi="Verdana"/>
          <w:sz w:val="18"/>
          <w:szCs w:val="18"/>
          <w:lang w:val="de-DE"/>
        </w:rPr>
        <w:t xml:space="preserve"> 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  <w:t>,</w:t>
      </w:r>
    </w:p>
    <w:p w14:paraId="5FD68D5D" w14:textId="77777777" w:rsidR="008F1FEE" w:rsidRPr="006643D7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4FA04A6" w14:textId="77777777" w:rsidR="004004E5" w:rsidRPr="006643D7" w:rsidRDefault="00EF3979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Steuernummer</w:t>
      </w:r>
      <w:r w:rsidR="004004E5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  <w:t>,</w:t>
      </w:r>
    </w:p>
    <w:p w14:paraId="4691224E" w14:textId="77777777" w:rsidR="008F1FEE" w:rsidRPr="006643D7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8DDE78C" w14:textId="77777777" w:rsidR="008F1FEE" w:rsidRPr="006643D7" w:rsidRDefault="00EF3979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bookmarkStart w:id="1" w:name="_Hlk523823411"/>
      <w:r w:rsidRPr="006643D7">
        <w:rPr>
          <w:rFonts w:ascii="Verdana" w:hAnsi="Verdana"/>
          <w:sz w:val="18"/>
          <w:szCs w:val="18"/>
          <w:lang w:val="de-DE"/>
        </w:rPr>
        <w:t>in seiner/ihrer Funktion als gesetzlicher Vertreter dazu bevollmächtigt,</w:t>
      </w:r>
      <w:bookmarkEnd w:id="1"/>
      <w:r w:rsidRPr="006643D7">
        <w:rPr>
          <w:rFonts w:ascii="Verdana" w:hAnsi="Verdana"/>
          <w:sz w:val="18"/>
          <w:szCs w:val="18"/>
          <w:lang w:val="de-DE"/>
        </w:rPr>
        <w:t xml:space="preserve"> das folgende Subjekt, gemäß Art. 46 und 47 des DPR Nr. 445/2000, rechtlich zu vertreten:</w:t>
      </w:r>
    </w:p>
    <w:p w14:paraId="0408BE34" w14:textId="77777777" w:rsidR="008F1FEE" w:rsidRPr="006643D7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E758A49" w14:textId="77777777" w:rsidR="004004E5" w:rsidRPr="006643D7" w:rsidRDefault="008F1FEE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ab/>
      </w:r>
    </w:p>
    <w:p w14:paraId="5E46F19A" w14:textId="77777777" w:rsidR="001A48E8" w:rsidRPr="006643D7" w:rsidRDefault="00EF3979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erklärt, im Bewusstsein der strafrechtlichen Verantwortung im Falle von unwahren Angaben und der entsprechenden Strafen laut Art. 76 des DPR Nr. 445/2000, das Interesse an einer eventuellen Teilnahme an dem Verfahren für:</w:t>
      </w:r>
    </w:p>
    <w:p w14:paraId="62AF8E0A" w14:textId="5B825753" w:rsidR="001A48E8" w:rsidRPr="006643D7" w:rsidRDefault="004F703A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4F703A">
        <w:rPr>
          <w:rFonts w:ascii="Verdana" w:hAnsi="Verdana"/>
          <w:noProof/>
          <w:sz w:val="18"/>
          <w:szCs w:val="18"/>
          <w:lang w:val="de-DE"/>
        </w:rPr>
        <w:t xml:space="preserve">den Ankauf von </w:t>
      </w:r>
      <w:r w:rsidRPr="004F703A">
        <w:rPr>
          <w:rFonts w:ascii="Verdana" w:hAnsi="Verdana"/>
          <w:bCs/>
          <w:noProof/>
          <w:sz w:val="18"/>
          <w:szCs w:val="18"/>
          <w:lang w:val="de-DE"/>
        </w:rPr>
        <w:t>Videosysteme für die laparoskopische Chirurgie für den Sanitätsbetrieb der autonomen Provinz Bozen</w:t>
      </w:r>
      <w:r w:rsidR="00757F46" w:rsidRPr="006643D7">
        <w:rPr>
          <w:rFonts w:ascii="Verdana" w:hAnsi="Verdana"/>
          <w:sz w:val="18"/>
          <w:szCs w:val="18"/>
          <w:lang w:val="de-DE"/>
        </w:rPr>
        <w:t>.</w:t>
      </w:r>
    </w:p>
    <w:p w14:paraId="03E90175" w14:textId="77777777" w:rsidR="008F1FEE" w:rsidRPr="006643D7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CE9A798" w14:textId="77777777" w:rsidR="00757F46" w:rsidRPr="006643D7" w:rsidRDefault="00EF3979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  <w:lang w:val="de-DE"/>
        </w:rPr>
      </w:pPr>
      <w:r w:rsidRPr="006643D7">
        <w:rPr>
          <w:rFonts w:ascii="Verdana" w:hAnsi="Verdana"/>
          <w:sz w:val="18"/>
          <w:szCs w:val="18"/>
          <w:u w:val="single"/>
          <w:lang w:val="de-DE"/>
        </w:rPr>
        <w:t>Anagrafische Daten der Firma</w:t>
      </w:r>
    </w:p>
    <w:p w14:paraId="4ACF2DA3" w14:textId="77777777" w:rsidR="008F1FEE" w:rsidRPr="006643D7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  <w:lang w:val="de-DE"/>
        </w:rPr>
      </w:pPr>
    </w:p>
    <w:p w14:paraId="0916A1A2" w14:textId="77777777" w:rsidR="00757F46" w:rsidRPr="006643D7" w:rsidRDefault="00EF3979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Bezeichnung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</w:p>
    <w:p w14:paraId="4443680B" w14:textId="77777777" w:rsidR="008F1FEE" w:rsidRPr="006643D7" w:rsidRDefault="008F1FEE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68FB3D91" w14:textId="77777777" w:rsidR="00757F46" w:rsidRPr="006643D7" w:rsidRDefault="00EF3979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Sitz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</w:p>
    <w:p w14:paraId="0975E023" w14:textId="77777777" w:rsidR="008F1FEE" w:rsidRPr="006643D7" w:rsidRDefault="008F1FEE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A2446E1" w14:textId="77777777" w:rsidR="00757F46" w:rsidRPr="006643D7" w:rsidRDefault="00EF3979" w:rsidP="00EF3979">
      <w:pPr>
        <w:tabs>
          <w:tab w:val="left" w:leader="dot" w:pos="4820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Steuernummer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  <w:r w:rsidR="00757F46" w:rsidRPr="006643D7">
        <w:rPr>
          <w:rFonts w:ascii="Verdana" w:hAnsi="Verdana"/>
          <w:sz w:val="18"/>
          <w:szCs w:val="18"/>
          <w:lang w:val="de-DE"/>
        </w:rPr>
        <w:t xml:space="preserve"> </w:t>
      </w:r>
      <w:r w:rsidRPr="006643D7">
        <w:rPr>
          <w:rFonts w:ascii="Verdana" w:hAnsi="Verdana"/>
          <w:sz w:val="18"/>
          <w:szCs w:val="18"/>
          <w:lang w:val="de-DE"/>
        </w:rPr>
        <w:t>Mehrwertsteuernummer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</w:p>
    <w:p w14:paraId="2CBFE701" w14:textId="77777777" w:rsidR="008F1FEE" w:rsidRPr="006643D7" w:rsidRDefault="008F1FEE" w:rsidP="008F1FEE">
      <w:pPr>
        <w:tabs>
          <w:tab w:val="left" w:leader="dot" w:pos="6237"/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90DCCDB" w14:textId="77777777" w:rsidR="00757F46" w:rsidRPr="006643D7" w:rsidRDefault="00EF3979" w:rsidP="00EF3979">
      <w:pPr>
        <w:tabs>
          <w:tab w:val="left" w:leader="dot" w:pos="7371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Eintragung im Handelsregister der Handelskammer von: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  <w:r w:rsidR="00757F46" w:rsidRPr="006643D7">
        <w:rPr>
          <w:rFonts w:ascii="Verdana" w:hAnsi="Verdana"/>
          <w:sz w:val="18"/>
          <w:szCs w:val="18"/>
          <w:lang w:val="de-DE"/>
        </w:rPr>
        <w:t xml:space="preserve">, </w:t>
      </w:r>
      <w:r w:rsidRPr="006643D7">
        <w:rPr>
          <w:rFonts w:ascii="Verdana" w:hAnsi="Verdana"/>
          <w:sz w:val="18"/>
          <w:szCs w:val="18"/>
          <w:lang w:val="de-DE"/>
        </w:rPr>
        <w:t>Eintragungsnummer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8F1FEE" w:rsidRPr="006643D7">
        <w:rPr>
          <w:rFonts w:ascii="Verdana" w:hAnsi="Verdana"/>
          <w:sz w:val="18"/>
          <w:szCs w:val="18"/>
          <w:lang w:val="de-DE"/>
        </w:rPr>
        <w:tab/>
      </w:r>
    </w:p>
    <w:p w14:paraId="0178CFF2" w14:textId="77777777" w:rsidR="00373A2C" w:rsidRPr="006643D7" w:rsidRDefault="00373A2C" w:rsidP="00373A2C">
      <w:pPr>
        <w:tabs>
          <w:tab w:val="left" w:leader="dot" w:pos="8222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2CE16FD" w14:textId="77777777" w:rsidR="00757F46" w:rsidRPr="006643D7" w:rsidRDefault="00EF3979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Zertifizierte E-Mail-Adresse (PEC)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  <w:r w:rsidR="00373A2C" w:rsidRPr="006643D7">
        <w:rPr>
          <w:rFonts w:ascii="Verdana" w:hAnsi="Verdana"/>
          <w:sz w:val="18"/>
          <w:szCs w:val="18"/>
          <w:lang w:val="de-DE"/>
        </w:rPr>
        <w:tab/>
      </w:r>
    </w:p>
    <w:p w14:paraId="07549180" w14:textId="77777777" w:rsidR="00373A2C" w:rsidRPr="006643D7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25E9335" w14:textId="77777777" w:rsidR="00757F46" w:rsidRPr="006643D7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Telefon:</w:t>
      </w:r>
      <w:r w:rsidR="00373A2C" w:rsidRPr="006643D7">
        <w:rPr>
          <w:rFonts w:ascii="Verdana" w:hAnsi="Verdana"/>
          <w:sz w:val="18"/>
          <w:szCs w:val="18"/>
          <w:lang w:val="de-DE"/>
        </w:rPr>
        <w:tab/>
      </w:r>
    </w:p>
    <w:p w14:paraId="11424730" w14:textId="77777777" w:rsidR="00373A2C" w:rsidRPr="006643D7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36B1C006" w14:textId="38DAA6A4" w:rsidR="00757F46" w:rsidRPr="006643D7" w:rsidRDefault="00EF3979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Name der Kontaktperson</w:t>
      </w:r>
      <w:r w:rsidR="00757F46" w:rsidRPr="006643D7">
        <w:rPr>
          <w:rFonts w:ascii="Verdana" w:hAnsi="Verdana"/>
          <w:sz w:val="18"/>
          <w:szCs w:val="18"/>
          <w:lang w:val="de-DE"/>
        </w:rPr>
        <w:t>:</w:t>
      </w:r>
    </w:p>
    <w:p w14:paraId="5C2079E0" w14:textId="77777777" w:rsidR="00373A2C" w:rsidRPr="006643D7" w:rsidRDefault="00373A2C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64F05C17" w14:textId="77777777" w:rsidR="00757F46" w:rsidRPr="006643D7" w:rsidRDefault="00EF3979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E-Mail-Adresse der Kontaktperson</w:t>
      </w:r>
      <w:r w:rsidR="00757F46" w:rsidRPr="006643D7">
        <w:rPr>
          <w:rFonts w:ascii="Verdana" w:hAnsi="Verdana"/>
          <w:sz w:val="18"/>
          <w:szCs w:val="18"/>
          <w:lang w:val="de-DE"/>
        </w:rPr>
        <w:t xml:space="preserve">: </w:t>
      </w:r>
      <w:r w:rsidR="00373A2C" w:rsidRPr="006643D7">
        <w:rPr>
          <w:rFonts w:ascii="Verdana" w:hAnsi="Verdana"/>
          <w:sz w:val="18"/>
          <w:szCs w:val="18"/>
          <w:lang w:val="de-DE"/>
        </w:rPr>
        <w:tab/>
      </w:r>
    </w:p>
    <w:p w14:paraId="7409D6C3" w14:textId="77777777" w:rsidR="00373A2C" w:rsidRPr="006643D7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3880F312" w14:textId="77777777" w:rsidR="00757F46" w:rsidRPr="006643D7" w:rsidRDefault="00EF3979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  <w:lang w:val="de-DE"/>
        </w:rPr>
      </w:pPr>
      <w:r w:rsidRPr="006643D7">
        <w:rPr>
          <w:rFonts w:ascii="Verdana" w:hAnsi="Verdana"/>
          <w:sz w:val="18"/>
          <w:szCs w:val="18"/>
          <w:u w:val="single"/>
          <w:lang w:val="de-DE"/>
        </w:rPr>
        <w:t>Teilnahmebedingungen</w:t>
      </w:r>
    </w:p>
    <w:p w14:paraId="45F9D9AC" w14:textId="77777777" w:rsidR="00373A2C" w:rsidRPr="006643D7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D20770D" w14:textId="77777777" w:rsidR="005B7246" w:rsidRPr="006643D7" w:rsidRDefault="00EF3979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Allgemeine Voraussetzungen</w:t>
      </w:r>
      <w:r w:rsidR="005B7246" w:rsidRPr="006643D7">
        <w:rPr>
          <w:rFonts w:ascii="Verdana" w:hAnsi="Verdana"/>
          <w:sz w:val="18"/>
          <w:szCs w:val="18"/>
          <w:lang w:val="de-DE"/>
        </w:rPr>
        <w:t xml:space="preserve">: </w:t>
      </w:r>
    </w:p>
    <w:p w14:paraId="0183DFDB" w14:textId="24FAD11F" w:rsidR="005B7246" w:rsidRPr="006643D7" w:rsidRDefault="00A1025E" w:rsidP="00A1025E">
      <w:pPr>
        <w:pStyle w:val="Paragrafoelenco"/>
        <w:numPr>
          <w:ilvl w:val="0"/>
          <w:numId w:val="1"/>
        </w:numPr>
        <w:spacing w:after="0"/>
        <w:ind w:left="714" w:hanging="357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noProof/>
          <w:sz w:val="18"/>
          <w:szCs w:val="18"/>
          <w:lang w:val="de-DE"/>
        </w:rPr>
        <w:t>Einschreibung im telematischen Verzeichnis des Portals „Informationssystem Öffentliche Verträge“ der Autonomen Provinz Bozen;</w:t>
      </w:r>
    </w:p>
    <w:p w14:paraId="3B2F7587" w14:textId="77777777" w:rsidR="00373A2C" w:rsidRPr="006643D7" w:rsidRDefault="00373A2C" w:rsidP="00373A2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  <w:lang w:val="de-DE"/>
        </w:rPr>
      </w:pPr>
    </w:p>
    <w:p w14:paraId="26BC92E3" w14:textId="77777777" w:rsidR="005B7246" w:rsidRPr="006643D7" w:rsidRDefault="00191D7C" w:rsidP="00191D7C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Voraussetzungen für die technische und fachliche Eignung:</w:t>
      </w:r>
    </w:p>
    <w:p w14:paraId="2B5BE169" w14:textId="77777777" w:rsidR="00373A2C" w:rsidRPr="006643D7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7EE355E7" w14:textId="77777777" w:rsidR="005B7246" w:rsidRPr="006643D7" w:rsidRDefault="00191D7C" w:rsidP="00373A2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bookmarkStart w:id="2" w:name="_Hlk523823898"/>
      <w:r w:rsidRPr="006643D7">
        <w:rPr>
          <w:rFonts w:ascii="Verdana" w:hAnsi="Verdana"/>
          <w:sz w:val="18"/>
          <w:szCs w:val="18"/>
          <w:lang w:val="de-DE"/>
        </w:rPr>
        <w:t>Einschreibung in die Handelskammer für die Tätigkeiten betreffend die gegenständliche Marktuntersuchung</w:t>
      </w:r>
      <w:bookmarkEnd w:id="2"/>
      <w:r w:rsidR="005B7246" w:rsidRPr="006643D7">
        <w:rPr>
          <w:rFonts w:ascii="Verdana" w:hAnsi="Verdana"/>
          <w:sz w:val="18"/>
          <w:szCs w:val="18"/>
          <w:lang w:val="de-DE"/>
        </w:rPr>
        <w:t xml:space="preserve">; </w:t>
      </w:r>
    </w:p>
    <w:p w14:paraId="72637A2C" w14:textId="77777777" w:rsidR="00373A2C" w:rsidRPr="006643D7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6D52E28B" w14:textId="38360F6A" w:rsidR="005B7246" w:rsidRPr="006643D7" w:rsidRDefault="00096E6F" w:rsidP="00A1025E">
      <w:pPr>
        <w:pStyle w:val="Paragrafoelenco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  <w:lang w:val="de-DE"/>
        </w:rPr>
      </w:pPr>
      <w:r w:rsidRPr="00096E6F">
        <w:rPr>
          <w:rFonts w:ascii="Verdana" w:hAnsi="Verdana"/>
          <w:noProof/>
          <w:sz w:val="18"/>
          <w:szCs w:val="18"/>
          <w:lang w:val="de-DE"/>
        </w:rPr>
        <w:t>Hinweise auf die Lieferung von Videosystemen für die laparoskopische Chirurgie in öffentlichen Sanitätsbetriebe</w:t>
      </w:r>
      <w:bookmarkStart w:id="3" w:name="_GoBack"/>
      <w:bookmarkEnd w:id="3"/>
      <w:r w:rsidR="00A1025E" w:rsidRPr="006643D7">
        <w:rPr>
          <w:rFonts w:ascii="Verdana" w:hAnsi="Verdana"/>
          <w:sz w:val="18"/>
          <w:szCs w:val="18"/>
          <w:lang w:val="de-DE"/>
        </w:rPr>
        <w:t>.</w:t>
      </w:r>
    </w:p>
    <w:p w14:paraId="1FC9D261" w14:textId="77777777" w:rsidR="00373A2C" w:rsidRPr="006643D7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C988BA9" w14:textId="77777777" w:rsidR="005B7246" w:rsidRPr="006643D7" w:rsidRDefault="00191D7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 xml:space="preserve">Diese Voraussetzungen a), b) und c) müssen in der Ersatzerklärung des </w:t>
      </w:r>
      <w:proofErr w:type="spellStart"/>
      <w:r w:rsidRPr="006643D7">
        <w:rPr>
          <w:rFonts w:ascii="Verdana" w:hAnsi="Verdana"/>
          <w:sz w:val="18"/>
          <w:szCs w:val="18"/>
          <w:lang w:val="de-DE"/>
        </w:rPr>
        <w:t>Notorietätsaktes</w:t>
      </w:r>
      <w:proofErr w:type="spellEnd"/>
      <w:r w:rsidRPr="006643D7">
        <w:rPr>
          <w:rFonts w:ascii="Verdana" w:hAnsi="Verdana"/>
          <w:sz w:val="18"/>
          <w:szCs w:val="18"/>
          <w:lang w:val="de-DE"/>
        </w:rPr>
        <w:t xml:space="preserve"> ersichtlich sein, welche gemäß DPR Nr. 445/2000, auf stempelfreiem Papier, digital unterschrieben vom Rechtsinhaber/gesetzlichen Vertreter diesem Formular beigelegt und mittels PEC übermittelt wird.</w:t>
      </w:r>
    </w:p>
    <w:p w14:paraId="2332A39E" w14:textId="77777777" w:rsidR="00373A2C" w:rsidRPr="006643D7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68BBBA57" w14:textId="77777777" w:rsidR="00373A2C" w:rsidRPr="006643D7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70996A4F" w14:textId="77777777" w:rsidR="00373A2C" w:rsidRPr="006643D7" w:rsidRDefault="005B7246" w:rsidP="00191D7C">
      <w:pPr>
        <w:tabs>
          <w:tab w:val="right" w:leader="dot" w:pos="3402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6643D7">
        <w:rPr>
          <w:rFonts w:ascii="Verdana" w:hAnsi="Verdana"/>
          <w:sz w:val="18"/>
          <w:szCs w:val="18"/>
          <w:lang w:val="de-DE"/>
        </w:rPr>
        <w:t>Dat</w:t>
      </w:r>
      <w:r w:rsidR="00191D7C" w:rsidRPr="006643D7">
        <w:rPr>
          <w:rFonts w:ascii="Verdana" w:hAnsi="Verdana"/>
          <w:sz w:val="18"/>
          <w:szCs w:val="18"/>
          <w:lang w:val="de-DE"/>
        </w:rPr>
        <w:t>um</w:t>
      </w:r>
      <w:r w:rsidRPr="006643D7">
        <w:rPr>
          <w:rFonts w:ascii="Verdana" w:hAnsi="Verdana"/>
          <w:sz w:val="18"/>
          <w:szCs w:val="18"/>
          <w:lang w:val="de-DE"/>
        </w:rPr>
        <w:t>:</w:t>
      </w:r>
      <w:r w:rsidR="00373A2C" w:rsidRPr="006643D7">
        <w:rPr>
          <w:rFonts w:ascii="Verdana" w:hAnsi="Verdana"/>
          <w:sz w:val="18"/>
          <w:szCs w:val="18"/>
          <w:lang w:val="de-DE"/>
        </w:rPr>
        <w:tab/>
      </w:r>
    </w:p>
    <w:sectPr w:rsidR="00373A2C" w:rsidRPr="006643D7" w:rsidSect="008F1FEE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B3865"/>
    <w:multiLevelType w:val="hybridMultilevel"/>
    <w:tmpl w:val="99003B90"/>
    <w:lvl w:ilvl="0" w:tplc="95CEAF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720"/>
    <w:multiLevelType w:val="hybridMultilevel"/>
    <w:tmpl w:val="2B280FBA"/>
    <w:lvl w:ilvl="0" w:tplc="E34A102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E5"/>
    <w:rsid w:val="00096E6F"/>
    <w:rsid w:val="000C7559"/>
    <w:rsid w:val="000D7011"/>
    <w:rsid w:val="000E376C"/>
    <w:rsid w:val="00191D7C"/>
    <w:rsid w:val="001A48E8"/>
    <w:rsid w:val="00241DE5"/>
    <w:rsid w:val="00257622"/>
    <w:rsid w:val="00283D79"/>
    <w:rsid w:val="002C4568"/>
    <w:rsid w:val="0031595C"/>
    <w:rsid w:val="003708B2"/>
    <w:rsid w:val="00373A2C"/>
    <w:rsid w:val="004004E5"/>
    <w:rsid w:val="004F703A"/>
    <w:rsid w:val="00586C88"/>
    <w:rsid w:val="005B7246"/>
    <w:rsid w:val="00652417"/>
    <w:rsid w:val="006643D7"/>
    <w:rsid w:val="006F2F98"/>
    <w:rsid w:val="00717B99"/>
    <w:rsid w:val="00757F46"/>
    <w:rsid w:val="007A5D87"/>
    <w:rsid w:val="008205F8"/>
    <w:rsid w:val="008C0356"/>
    <w:rsid w:val="008F1FEE"/>
    <w:rsid w:val="00911EB7"/>
    <w:rsid w:val="0099516D"/>
    <w:rsid w:val="00A1025E"/>
    <w:rsid w:val="00AA3F33"/>
    <w:rsid w:val="00AC0CF1"/>
    <w:rsid w:val="00B407D3"/>
    <w:rsid w:val="00B75E45"/>
    <w:rsid w:val="00C4176C"/>
    <w:rsid w:val="00C4459D"/>
    <w:rsid w:val="00CA592F"/>
    <w:rsid w:val="00CF24BC"/>
    <w:rsid w:val="00DD2E05"/>
    <w:rsid w:val="00E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D347"/>
  <w15:chartTrackingRefBased/>
  <w15:docId w15:val="{DB5A15F9-4097-454C-A52B-DC8A9E9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35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Südtiroler Sanitätsbetrieb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Dr. Paolo</dc:creator>
  <cp:keywords/>
  <dc:description/>
  <cp:lastModifiedBy>Marchesi Dr. Claudio</cp:lastModifiedBy>
  <cp:revision>12</cp:revision>
  <cp:lastPrinted>2020-08-18T13:15:00Z</cp:lastPrinted>
  <dcterms:created xsi:type="dcterms:W3CDTF">2020-07-14T07:54:00Z</dcterms:created>
  <dcterms:modified xsi:type="dcterms:W3CDTF">2021-02-18T16:14:00Z</dcterms:modified>
</cp:coreProperties>
</file>