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850"/>
        <w:gridCol w:w="4394"/>
      </w:tblGrid>
      <w:tr w:rsidR="007B61BC" w:rsidRPr="00FC28A6" w:rsidTr="005A1E18">
        <w:trPr>
          <w:cantSplit/>
          <w:tblHeader/>
        </w:trPr>
        <w:tc>
          <w:tcPr>
            <w:tcW w:w="4415" w:type="dxa"/>
            <w:shd w:val="clear" w:color="auto" w:fill="E7E6E6" w:themeFill="background2"/>
          </w:tcPr>
          <w:p w:rsidR="007B61BC" w:rsidRDefault="007B61BC" w:rsidP="005A1E1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:rsidR="007B61BC" w:rsidRPr="00141EFA" w:rsidRDefault="007B61BC" w:rsidP="005A1E1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EILNAHME AN DER MAKTERHEBUNG </w:t>
            </w:r>
          </w:p>
          <w:p w:rsidR="007B61BC" w:rsidRDefault="007B61BC" w:rsidP="007B61BC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DIE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DIREKTVERGABE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DER DIENSTLEISTUNG </w:t>
            </w:r>
            <w:r w:rsidRPr="00A767E5">
              <w:rPr>
                <w:rFonts w:cs="Arial"/>
                <w:bCs/>
                <w:lang w:val="de-DE"/>
              </w:rPr>
              <w:t>„</w:t>
            </w:r>
            <w:r w:rsidRPr="00A767E5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VOR-ORT KONTROLLEN FÜR DIE ÜBERPRÜFUNG DER LOGISTISCH-STRUKTURELLEN UND VERWALTUNGSMÄSSIGEN ANFORDERUNGEN DER EINRICHTUNGEN, WELCHE DIE  ESF–AKKREDITIERUNG ERHALTEN HABEN“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UND GLEICHZEITIGER KOSTENVORSCHLAG</w:t>
            </w:r>
          </w:p>
          <w:p w:rsidR="007B61BC" w:rsidRPr="007B61BC" w:rsidRDefault="007B61BC" w:rsidP="007B61BC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7B61BC" w:rsidRPr="003226DB" w:rsidRDefault="007B61BC" w:rsidP="005A1E18">
            <w:pPr>
              <w:widowControl w:val="0"/>
              <w:suppressLineNumbers/>
              <w:spacing w:before="120" w:after="120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7B61BC" w:rsidRDefault="007B61BC" w:rsidP="005A1E1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7B61BC" w:rsidRPr="007A6237" w:rsidRDefault="007B61BC" w:rsidP="005A1E18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="007B61BC" w:rsidRPr="009D7F4B" w:rsidRDefault="007B61BC" w:rsidP="007B61BC">
            <w:pPr>
              <w:pStyle w:val="Rientrocorpodeltesto2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626587">
              <w:rPr>
                <w:b/>
                <w:bCs/>
                <w:sz w:val="24"/>
                <w:szCs w:val="24"/>
                <w:lang w:val="it-IT"/>
              </w:rPr>
              <w:t xml:space="preserve">FINALIZZATA ALL’AFFIDAMENTO DIRETTO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DEL SERVIZIO </w:t>
            </w:r>
            <w:r w:rsidRPr="00A767E5">
              <w:rPr>
                <w:b/>
                <w:bCs/>
                <w:sz w:val="24"/>
                <w:szCs w:val="24"/>
                <w:lang w:val="it-IT"/>
              </w:rPr>
              <w:t>“CONTROLLI IN LOCO PER LA VERIFICA DEI REQUISITI LOGISTICI, STRUTTURALI E AMMINISTRATIVI DEGLI ENTI CHE HANNO OTTENUTO L’ACCREDITAMENTO FSE”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E CONTESTUALE RICHIESTA DI PREVENTIVO</w:t>
            </w:r>
          </w:p>
        </w:tc>
      </w:tr>
      <w:tr w:rsidR="007B61BC" w:rsidRPr="00FC28A6" w:rsidTr="005A1E18">
        <w:tc>
          <w:tcPr>
            <w:tcW w:w="4415" w:type="dxa"/>
          </w:tcPr>
          <w:p w:rsidR="007B61BC" w:rsidRPr="00713814" w:rsidRDefault="007B61BC" w:rsidP="005A1E18">
            <w:pPr>
              <w:widowControl w:val="0"/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Der/D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</w:t>
            </w:r>
            <w:r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Anschrift: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</w:t>
            </w:r>
            <w:r>
              <w:rPr>
                <w:rFonts w:cs="Arial"/>
                <w:noProof w:val="0"/>
                <w:lang w:val="de-DE" w:eastAsia="ar-SA"/>
              </w:rPr>
              <w:t>/ihrer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Eigenschaft als: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FC28A6">
              <w:rPr>
                <w:rFonts w:cs="Arial"/>
                <w:noProof w:val="0"/>
                <w:lang w:val="it-IT" w:eastAsia="ar-SA"/>
              </w:rPr>
            </w:r>
            <w:r w:rsidR="00FC28A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gesetzliche</w:t>
            </w:r>
            <w:r>
              <w:rPr>
                <w:rFonts w:cs="Arial"/>
                <w:noProof w:val="0"/>
                <w:lang w:val="de-DE" w:eastAsia="ar-SA"/>
              </w:rPr>
              <w:t>r Vertreter/Inhaber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FC28A6">
              <w:rPr>
                <w:rFonts w:cs="Arial"/>
                <w:noProof w:val="0"/>
                <w:lang w:val="it-IT" w:eastAsia="ar-SA"/>
              </w:rPr>
            </w:r>
            <w:r w:rsidR="00FC28A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FC28A6">
              <w:rPr>
                <w:rFonts w:cs="Arial"/>
                <w:noProof w:val="0"/>
                <w:lang w:val="it-IT" w:eastAsia="ar-SA"/>
              </w:rPr>
            </w:r>
            <w:r w:rsidR="00FC28A6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>
              <w:rPr>
                <w:rFonts w:cs="Arial"/>
                <w:bCs/>
                <w:noProof w:val="0"/>
                <w:lang w:val="de-DE" w:eastAsia="ar-SA"/>
              </w:rPr>
              <w:t>A</w:t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MwSt.-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</w:t>
            </w:r>
            <w:r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Anschrift: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E-Mail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Zer</w:t>
            </w:r>
            <w:r>
              <w:rPr>
                <w:rFonts w:cs="Arial"/>
                <w:noProof w:val="0"/>
                <w:lang w:val="de-DE" w:eastAsia="ar-SA"/>
              </w:rPr>
              <w:t>tifizierte E-Mail (PEC)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Tel.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Pr="00713814" w:rsidRDefault="007B61BC" w:rsidP="005A1E18">
            <w:pPr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</w:p>
          <w:p w:rsidR="007B61BC" w:rsidRDefault="007B61BC" w:rsidP="005A1E18">
            <w:pPr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7B61BC" w:rsidRDefault="007B61BC" w:rsidP="005A1E18">
            <w:pPr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7B61BC" w:rsidRDefault="007B61BC" w:rsidP="005A1E1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:rsidR="007B61BC" w:rsidRPr="00736BDA" w:rsidRDefault="007B61BC" w:rsidP="005A1E18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:rsidR="007B61BC" w:rsidRPr="00DF58B8" w:rsidRDefault="007B61BC" w:rsidP="005A1E1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7B61BC" w:rsidRPr="008A3518" w:rsidRDefault="007B61BC" w:rsidP="005A1E18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CAP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7B61BC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FC28A6">
              <w:rPr>
                <w:lang w:val="it-IT"/>
              </w:rPr>
            </w:r>
            <w:r w:rsidR="00FC28A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</w:p>
          <w:p w:rsidR="007B61BC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FC28A6">
              <w:rPr>
                <w:lang w:val="it-IT"/>
              </w:rPr>
            </w:r>
            <w:r w:rsidR="00FC28A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FC28A6">
              <w:rPr>
                <w:lang w:val="it-IT"/>
              </w:rPr>
            </w:r>
            <w:r w:rsidR="00FC28A6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CAP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7B61BC" w:rsidRPr="008A3518" w:rsidRDefault="007B61BC" w:rsidP="005A1E18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B61BC" w:rsidRPr="008A3518" w:rsidRDefault="007B61BC" w:rsidP="005A1E18">
            <w:pPr>
              <w:pStyle w:val="NormaleWeb"/>
              <w:spacing w:before="0" w:after="0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7B61BC" w:rsidRPr="00FC28A6" w:rsidTr="005A1E18">
        <w:tc>
          <w:tcPr>
            <w:tcW w:w="4415" w:type="dxa"/>
          </w:tcPr>
          <w:p w:rsidR="007B61BC" w:rsidRDefault="007B61BC" w:rsidP="005A1E18">
            <w:pPr>
              <w:widowControl w:val="0"/>
              <w:suppressAutoHyphens/>
              <w:jc w:val="both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:rsidR="007B61BC" w:rsidRPr="00DF58B8" w:rsidRDefault="007B61BC" w:rsidP="005A1E1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7B61BC" w:rsidRPr="008A3518" w:rsidRDefault="007B61BC" w:rsidP="005A1E18">
            <w:pPr>
              <w:pStyle w:val="Sti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1BC" w:rsidRPr="008A3518" w:rsidTr="005A1E18">
        <w:tc>
          <w:tcPr>
            <w:tcW w:w="4415" w:type="dxa"/>
          </w:tcPr>
          <w:p w:rsidR="007B61BC" w:rsidRPr="00736BDA" w:rsidRDefault="007B61BC" w:rsidP="005A1E18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7B61BC" w:rsidRPr="009711F9" w:rsidRDefault="007B61BC" w:rsidP="005A1E1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7B61BC" w:rsidRPr="008A3518" w:rsidRDefault="007B61BC" w:rsidP="005A1E18">
            <w:pPr>
              <w:pStyle w:val="Defaul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7B61BC" w:rsidRPr="00FC28A6" w:rsidTr="005A1E18">
        <w:tc>
          <w:tcPr>
            <w:tcW w:w="4415" w:type="dxa"/>
          </w:tcPr>
          <w:p w:rsidR="007B61BC" w:rsidRPr="00FE0127" w:rsidRDefault="007B61BC" w:rsidP="005A1E18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will.</w:t>
            </w:r>
          </w:p>
        </w:tc>
        <w:tc>
          <w:tcPr>
            <w:tcW w:w="850" w:type="dxa"/>
          </w:tcPr>
          <w:p w:rsidR="007B61BC" w:rsidRPr="007A6237" w:rsidRDefault="007B61BC" w:rsidP="005A1E1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7B61BC" w:rsidRPr="007A6237" w:rsidRDefault="007B61BC" w:rsidP="005A1E18">
            <w:pPr>
              <w:pStyle w:val="Defaul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Pr="007A6237">
              <w:rPr>
                <w:color w:val="auto"/>
              </w:rPr>
              <w:t>.</w:t>
            </w:r>
          </w:p>
        </w:tc>
      </w:tr>
      <w:tr w:rsidR="007B61BC" w:rsidRPr="00FC28A6" w:rsidTr="005A1E18">
        <w:tc>
          <w:tcPr>
            <w:tcW w:w="4415" w:type="dxa"/>
          </w:tcPr>
          <w:p w:rsidR="007B61BC" w:rsidRPr="00FD1A4C" w:rsidRDefault="007B61BC" w:rsidP="005A1E18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</w:tcPr>
          <w:p w:rsidR="007B61BC" w:rsidRPr="00FD1A4C" w:rsidRDefault="007B61BC" w:rsidP="005A1E18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:rsidR="007B61BC" w:rsidRPr="00FD1A4C" w:rsidRDefault="007B61BC" w:rsidP="005A1E18">
            <w:pPr>
              <w:pStyle w:val="sche3"/>
              <w:suppressAutoHyphens/>
              <w:autoSpaceDN/>
              <w:rPr>
                <w:bCs/>
                <w:i/>
                <w:iCs/>
                <w:u w:val="single"/>
                <w:lang w:val="it-IT"/>
              </w:rPr>
            </w:pPr>
          </w:p>
        </w:tc>
      </w:tr>
      <w:tr w:rsidR="007B61BC" w:rsidRPr="00713814" w:rsidTr="005A1E18">
        <w:tc>
          <w:tcPr>
            <w:tcW w:w="4415" w:type="dxa"/>
          </w:tcPr>
          <w:p w:rsidR="007B61BC" w:rsidRPr="00FD1A4C" w:rsidRDefault="007B61BC" w:rsidP="005A1E1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gesetzliche Vertreter/</w:t>
            </w:r>
            <w:r w:rsidRPr="00FD1A4C">
              <w:rPr>
                <w:lang w:val="de-DE"/>
              </w:rPr>
              <w:t>Bevollmächtigte</w:t>
            </w:r>
          </w:p>
          <w:p w:rsidR="007B61BC" w:rsidRPr="00FD1A4C" w:rsidRDefault="007B61BC" w:rsidP="005A1E18">
            <w:pPr>
              <w:jc w:val="center"/>
              <w:rPr>
                <w:u w:val="single"/>
              </w:rPr>
            </w:pPr>
            <w:r w:rsidRPr="00FD1A4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FD1A4C">
              <w:rPr>
                <w:u w:val="single"/>
              </w:rPr>
              <w:instrText xml:space="preserve"> FORMTEXT </w:instrText>
            </w:r>
            <w:r w:rsidRPr="00FD1A4C">
              <w:rPr>
                <w:u w:val="single"/>
              </w:rPr>
            </w:r>
            <w:r w:rsidRPr="00FD1A4C">
              <w:rPr>
                <w:u w:val="single"/>
              </w:rPr>
              <w:fldChar w:fldCharType="separate"/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fldChar w:fldCharType="end"/>
            </w:r>
          </w:p>
          <w:p w:rsidR="007B61BC" w:rsidRPr="00FD1A4C" w:rsidRDefault="007B61BC" w:rsidP="005A1E18">
            <w:pPr>
              <w:pStyle w:val="Defaul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FD1A4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7B61BC" w:rsidRPr="00FD1A4C" w:rsidRDefault="007B61BC" w:rsidP="005A1E18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7B61BC" w:rsidRPr="00FD1A4C" w:rsidRDefault="007B61BC" w:rsidP="005A1E18">
            <w:pPr>
              <w:jc w:val="center"/>
              <w:rPr>
                <w:lang w:val="it-IT"/>
              </w:rPr>
            </w:pPr>
            <w:r w:rsidRPr="00FD1A4C">
              <w:rPr>
                <w:lang w:val="it-IT"/>
              </w:rPr>
              <w:t>Il legale rappresentante / il procuratore</w:t>
            </w:r>
          </w:p>
          <w:p w:rsidR="007B61BC" w:rsidRPr="00FD1A4C" w:rsidRDefault="007B61BC" w:rsidP="005A1E18">
            <w:pPr>
              <w:jc w:val="center"/>
              <w:rPr>
                <w:u w:val="single"/>
              </w:rPr>
            </w:pPr>
            <w:r w:rsidRPr="00FD1A4C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FD1A4C">
              <w:rPr>
                <w:u w:val="single"/>
              </w:rPr>
              <w:instrText xml:space="preserve"> FORMTEXT </w:instrText>
            </w:r>
            <w:r w:rsidRPr="00FD1A4C">
              <w:rPr>
                <w:u w:val="single"/>
              </w:rPr>
            </w:r>
            <w:r w:rsidRPr="00FD1A4C">
              <w:rPr>
                <w:u w:val="single"/>
              </w:rPr>
              <w:fldChar w:fldCharType="separate"/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t> </w:t>
            </w:r>
            <w:r w:rsidRPr="00FD1A4C">
              <w:rPr>
                <w:u w:val="single"/>
              </w:rPr>
              <w:fldChar w:fldCharType="end"/>
            </w:r>
          </w:p>
          <w:p w:rsidR="007B61BC" w:rsidRPr="00513874" w:rsidRDefault="007B61BC" w:rsidP="005A1E18">
            <w:pPr>
              <w:jc w:val="center"/>
              <w:rPr>
                <w:sz w:val="18"/>
                <w:szCs w:val="18"/>
                <w:lang w:val="it-IT"/>
              </w:rPr>
            </w:pPr>
            <w:r w:rsidRPr="00FD1A4C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B61BC" w:rsidRPr="00713814" w:rsidRDefault="007B61BC" w:rsidP="005A1E18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9E1689" w:rsidRDefault="009E1689"/>
    <w:p w:rsidR="00FC28A6" w:rsidRPr="00FC28A6" w:rsidRDefault="00FC28A6">
      <w:pPr>
        <w:rPr>
          <w:sz w:val="15"/>
          <w:lang w:val="it-IT"/>
        </w:rPr>
      </w:pPr>
      <w:r w:rsidRPr="00FC28A6">
        <w:rPr>
          <w:sz w:val="15"/>
          <w:lang w:val="it-IT"/>
        </w:rPr>
        <w:t>Sottoscrivere con firma digitale, o con firma autografa allegando un documento d’identità.</w:t>
      </w:r>
    </w:p>
    <w:p w:rsidR="00FC28A6" w:rsidRPr="00FC28A6" w:rsidRDefault="00FC28A6">
      <w:r w:rsidRPr="00FC28A6">
        <w:rPr>
          <w:sz w:val="15"/>
        </w:rPr>
        <w:t>Unterschreiben Sie mit d</w:t>
      </w:r>
      <w:bookmarkStart w:id="4" w:name="_GoBack"/>
      <w:bookmarkEnd w:id="4"/>
      <w:r w:rsidRPr="00FC28A6">
        <w:rPr>
          <w:sz w:val="15"/>
        </w:rPr>
        <w:t>igitaler Signatur oder mit handschriftlicher Unterschrift unter Beifügung eines Identitätsdokuments</w:t>
      </w:r>
      <w:r w:rsidRPr="00FC28A6">
        <w:t>.</w:t>
      </w:r>
    </w:p>
    <w:sectPr w:rsidR="00FC28A6" w:rsidRPr="00FC28A6" w:rsidSect="00F92A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BC"/>
    <w:rsid w:val="007B61BC"/>
    <w:rsid w:val="009E1689"/>
    <w:rsid w:val="00F92A4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21"/>
  <w15:chartTrackingRefBased/>
  <w15:docId w15:val="{BC6A42D1-DA4B-D846-867D-FD25AB0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1BC"/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7B61BC"/>
    <w:pPr>
      <w:autoSpaceDE w:val="0"/>
      <w:autoSpaceDN w:val="0"/>
      <w:adjustRightInd w:val="0"/>
    </w:pPr>
    <w:rPr>
      <w:rFonts w:ascii="Arial" w:eastAsia="Times New Roman" w:hAnsi="Arial" w:cs="Times New Roman"/>
      <w:noProof/>
      <w:color w:val="000000"/>
      <w:lang w:eastAsia="it-IT"/>
    </w:rPr>
  </w:style>
  <w:style w:type="character" w:customStyle="1" w:styleId="DefaultChar">
    <w:name w:val="Default Char"/>
    <w:link w:val="Default"/>
    <w:rsid w:val="007B61BC"/>
    <w:rPr>
      <w:rFonts w:ascii="Arial" w:eastAsia="Times New Roman" w:hAnsi="Arial" w:cs="Times New Roman"/>
      <w:noProof/>
      <w:color w:val="000000"/>
      <w:lang w:eastAsia="it-IT"/>
    </w:rPr>
  </w:style>
  <w:style w:type="paragraph" w:styleId="NormaleWeb">
    <w:name w:val="Normal (Web)"/>
    <w:basedOn w:val="Normale"/>
    <w:rsid w:val="007B61BC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7B61BC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7B61BC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7B61BC"/>
    <w:pPr>
      <w:widowControl w:val="0"/>
      <w:suppressAutoHyphens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7B61BC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2020-12-22T15:09:00Z</dcterms:created>
  <dcterms:modified xsi:type="dcterms:W3CDTF">2020-12-23T06:36:00Z</dcterms:modified>
</cp:coreProperties>
</file>