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B1C2" w14:textId="77777777" w:rsidR="003E7A88" w:rsidRPr="008F0BD1" w:rsidRDefault="00BA58B4" w:rsidP="00EA451B">
      <w:pPr>
        <w:pStyle w:val="AdresseSTA"/>
        <w:ind w:left="4536"/>
      </w:pPr>
      <w:r w:rsidRPr="008F0BD1">
        <w:t>An die Wirtschaftsteilnehmer</w:t>
      </w:r>
    </w:p>
    <w:p w14:paraId="0C9A24F0" w14:textId="77777777" w:rsidR="00BA58B4" w:rsidRPr="008F0BD1" w:rsidRDefault="00BA58B4" w:rsidP="00EA451B">
      <w:pPr>
        <w:pStyle w:val="AdresseSTA"/>
        <w:ind w:left="4536"/>
      </w:pPr>
    </w:p>
    <w:p w14:paraId="1087CD47" w14:textId="77777777" w:rsidR="00BA58B4" w:rsidRPr="008F0BD1" w:rsidRDefault="00BA58B4" w:rsidP="00EA451B">
      <w:pPr>
        <w:pStyle w:val="AdresseSTA"/>
        <w:ind w:left="4536"/>
      </w:pPr>
      <w:proofErr w:type="spellStart"/>
      <w:r w:rsidRPr="008F0BD1">
        <w:t>Agli</w:t>
      </w:r>
      <w:proofErr w:type="spellEnd"/>
      <w:r w:rsidRPr="008F0BD1">
        <w:t xml:space="preserve"> </w:t>
      </w:r>
      <w:proofErr w:type="spellStart"/>
      <w:r w:rsidRPr="008F0BD1">
        <w:t>operatori</w:t>
      </w:r>
      <w:proofErr w:type="spellEnd"/>
      <w:r w:rsidRPr="008F0BD1">
        <w:t xml:space="preserve"> </w:t>
      </w:r>
      <w:proofErr w:type="spellStart"/>
      <w:r w:rsidRPr="008F0BD1">
        <w:t>economici</w:t>
      </w:r>
      <w:proofErr w:type="spellEnd"/>
    </w:p>
    <w:p w14:paraId="44DAD836" w14:textId="77777777" w:rsidR="00873429" w:rsidRPr="001C2A1C" w:rsidRDefault="002B0AED" w:rsidP="00C108A2">
      <w:pPr>
        <w:pStyle w:val="VersandartSTA"/>
        <w:rPr>
          <w:lang w:val="de-DE"/>
        </w:rPr>
      </w:pPr>
      <w:r w:rsidRPr="001C2A1C">
        <w:rPr>
          <w:lang w:val="de-DE"/>
        </w:rPr>
        <w:t>ISOV /</w:t>
      </w:r>
      <w:r w:rsidR="00BA58B4" w:rsidRPr="001C2A1C">
        <w:rPr>
          <w:lang w:val="de-DE"/>
        </w:rPr>
        <w:t xml:space="preserve"> SICP</w:t>
      </w:r>
    </w:p>
    <w:p w14:paraId="1AA56B08" w14:textId="308EB97B" w:rsidR="00873429" w:rsidRPr="001C2A1C" w:rsidRDefault="00326D55" w:rsidP="00C108A2">
      <w:pPr>
        <w:pStyle w:val="OrtundDatumSTA"/>
        <w:rPr>
          <w:lang w:val="de-DE"/>
        </w:rPr>
      </w:pPr>
      <w:r w:rsidRPr="001C2A1C">
        <w:rPr>
          <w:lang w:val="de-DE"/>
        </w:rPr>
        <w:t>Bozen</w:t>
      </w:r>
      <w:r w:rsidR="00366448" w:rsidRPr="001C2A1C">
        <w:rPr>
          <w:lang w:val="de-DE"/>
        </w:rPr>
        <w:t xml:space="preserve"> -</w:t>
      </w:r>
      <w:r w:rsidR="002375D7" w:rsidRPr="001C2A1C">
        <w:rPr>
          <w:lang w:val="de-DE"/>
        </w:rPr>
        <w:t xml:space="preserve"> Bolzano</w:t>
      </w:r>
      <w:r w:rsidR="00873429" w:rsidRPr="001C2A1C">
        <w:rPr>
          <w:lang w:val="de-DE"/>
        </w:rPr>
        <w:t>,</w:t>
      </w:r>
      <w:r w:rsidR="00317855" w:rsidRPr="001C2A1C">
        <w:rPr>
          <w:lang w:val="de-DE"/>
        </w:rPr>
        <w:t xml:space="preserve"> </w:t>
      </w:r>
      <w:r w:rsidR="00FA03B7">
        <w:rPr>
          <w:lang w:val="de-DE"/>
        </w:rPr>
        <w:t>15</w:t>
      </w:r>
      <w:r w:rsidR="00BA58B4" w:rsidRPr="001C2A1C">
        <w:rPr>
          <w:lang w:val="de-DE"/>
        </w:rPr>
        <w:t>/</w:t>
      </w:r>
      <w:r w:rsidR="00FA03B7">
        <w:rPr>
          <w:lang w:val="de-DE"/>
        </w:rPr>
        <w:t>04</w:t>
      </w:r>
      <w:r w:rsidR="00BA58B4" w:rsidRPr="001C2A1C">
        <w:rPr>
          <w:lang w:val="de-DE"/>
        </w:rPr>
        <w:t>/</w:t>
      </w:r>
      <w:r w:rsidR="00317855" w:rsidRPr="001C2A1C">
        <w:rPr>
          <w:lang w:val="de-DE"/>
        </w:rPr>
        <w:t>201</w:t>
      </w:r>
      <w:r w:rsidR="00FA03B7">
        <w:rPr>
          <w:lang w:val="de-DE"/>
        </w:rPr>
        <w:t>9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05"/>
      </w:tblGrid>
      <w:tr w:rsidR="00BA58B4" w14:paraId="427D4725" w14:textId="77777777" w:rsidTr="00646229">
        <w:tc>
          <w:tcPr>
            <w:tcW w:w="4105" w:type="dxa"/>
          </w:tcPr>
          <w:p w14:paraId="5707DC75" w14:textId="4CBB2C14" w:rsidR="00BA58B4" w:rsidRPr="00BA58B4" w:rsidRDefault="00BA58B4" w:rsidP="00BA58B4">
            <w:pPr>
              <w:pStyle w:val="Betreff-OggettoSTA"/>
              <w:rPr>
                <w:lang w:val="it-IT"/>
              </w:rPr>
            </w:pPr>
            <w:r w:rsidRPr="00BA58B4">
              <w:rPr>
                <w:lang w:val="it-IT"/>
              </w:rPr>
              <w:t>Risposte a domande di c</w:t>
            </w:r>
            <w:r>
              <w:rPr>
                <w:lang w:val="it-IT"/>
              </w:rPr>
              <w:t xml:space="preserve">hiarimento del </w:t>
            </w:r>
            <w:r w:rsidR="00367265">
              <w:rPr>
                <w:lang w:val="it-IT"/>
              </w:rPr>
              <w:t>12</w:t>
            </w:r>
            <w:r>
              <w:rPr>
                <w:lang w:val="it-IT"/>
              </w:rPr>
              <w:t>/</w:t>
            </w:r>
            <w:r w:rsidR="00367265">
              <w:rPr>
                <w:lang w:val="it-IT"/>
              </w:rPr>
              <w:t>04</w:t>
            </w:r>
            <w:r>
              <w:rPr>
                <w:lang w:val="it-IT"/>
              </w:rPr>
              <w:t>/201</w:t>
            </w:r>
            <w:r w:rsidR="00367265">
              <w:rPr>
                <w:lang w:val="it-IT"/>
              </w:rPr>
              <w:t>9</w:t>
            </w:r>
          </w:p>
        </w:tc>
        <w:tc>
          <w:tcPr>
            <w:tcW w:w="4105" w:type="dxa"/>
          </w:tcPr>
          <w:p w14:paraId="63A16A70" w14:textId="65D006EB" w:rsidR="00BA58B4" w:rsidRDefault="00BA58B4" w:rsidP="00BA58B4">
            <w:pPr>
              <w:pStyle w:val="Betreff-OggettoSTA"/>
            </w:pPr>
            <w:r>
              <w:t xml:space="preserve">Antworten auf Erklärungsanfragen vom </w:t>
            </w:r>
            <w:r w:rsidR="00367265">
              <w:t>12</w:t>
            </w:r>
            <w:r>
              <w:t>/</w:t>
            </w:r>
            <w:r w:rsidR="00367265">
              <w:t>04</w:t>
            </w:r>
            <w:r>
              <w:t>/201</w:t>
            </w:r>
            <w:r w:rsidR="00367265">
              <w:t>9</w:t>
            </w:r>
          </w:p>
        </w:tc>
      </w:tr>
      <w:tr w:rsidR="00B9227B" w:rsidRPr="00BA58B4" w14:paraId="4A2627EA" w14:textId="77777777" w:rsidTr="008A6192">
        <w:tc>
          <w:tcPr>
            <w:tcW w:w="4105" w:type="dxa"/>
            <w:vAlign w:val="top"/>
          </w:tcPr>
          <w:p w14:paraId="5B1F24F7" w14:textId="52F251BF" w:rsidR="00B9227B" w:rsidRPr="00B54DEE" w:rsidRDefault="00367265" w:rsidP="008A6192">
            <w:pPr>
              <w:rPr>
                <w:b/>
                <w:lang w:val="it-IT"/>
              </w:rPr>
            </w:pPr>
            <w:r w:rsidRPr="00B54DEE">
              <w:rPr>
                <w:b/>
                <w:lang w:val="it-IT"/>
              </w:rPr>
              <w:t>Con riferimento al paragrafo 3.8 del Capitolato</w:t>
            </w:r>
            <w:r w:rsidRPr="00B54DEE">
              <w:rPr>
                <w:b/>
                <w:lang w:val="it-IT"/>
              </w:rPr>
              <w:br/>
            </w:r>
            <w:r w:rsidRPr="00B54DEE">
              <w:rPr>
                <w:b/>
                <w:lang w:val="it-IT"/>
              </w:rPr>
              <w:br/>
              <w:t>• 3.8 Sede di servizio</w:t>
            </w:r>
            <w:r w:rsidR="00C80780" w:rsidRPr="00B54DEE">
              <w:rPr>
                <w:b/>
                <w:lang w:val="it-IT"/>
              </w:rPr>
              <w:br/>
            </w:r>
            <w:r w:rsidRPr="00B54DEE">
              <w:rPr>
                <w:b/>
                <w:lang w:val="it-IT"/>
              </w:rPr>
              <w:br/>
              <w:t>L'appaltatore deve avere una sede di servizio nella Provincia Autonoma di Bolzano.</w:t>
            </w:r>
            <w:r w:rsidRPr="00B54DEE">
              <w:rPr>
                <w:b/>
                <w:lang w:val="it-IT"/>
              </w:rPr>
              <w:br/>
            </w:r>
            <w:r w:rsidR="00C80780" w:rsidRPr="00C80780">
              <w:rPr>
                <w:b/>
                <w:lang w:val="it-IT"/>
              </w:rPr>
              <w:t>S</w:t>
            </w:r>
            <w:r w:rsidRPr="00C80780">
              <w:rPr>
                <w:b/>
                <w:lang w:val="it-IT"/>
              </w:rPr>
              <w:t xml:space="preserve">i chiede cortesemente se per sede di servizio si intende che l'appaltatore debba avere una sede con del personale nella provincia di </w:t>
            </w:r>
            <w:proofErr w:type="spellStart"/>
            <w:r w:rsidRPr="00C80780">
              <w:rPr>
                <w:b/>
                <w:lang w:val="it-IT"/>
              </w:rPr>
              <w:t>bolzano</w:t>
            </w:r>
            <w:proofErr w:type="spellEnd"/>
            <w:r w:rsidRPr="00C80780">
              <w:rPr>
                <w:b/>
                <w:lang w:val="it-IT"/>
              </w:rPr>
              <w:t>.</w:t>
            </w:r>
          </w:p>
        </w:tc>
        <w:tc>
          <w:tcPr>
            <w:tcW w:w="4105" w:type="dxa"/>
            <w:vAlign w:val="top"/>
          </w:tcPr>
          <w:p w14:paraId="73A2CD69" w14:textId="77777777" w:rsidR="00B9227B" w:rsidRDefault="00367265" w:rsidP="008A619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Mit Bezug auf Paragraf</w:t>
            </w:r>
            <w:r w:rsidR="0047260A">
              <w:rPr>
                <w:b/>
                <w:lang w:val="de-DE"/>
              </w:rPr>
              <w:t xml:space="preserve"> 3.8 </w:t>
            </w:r>
            <w:r w:rsidR="00C80780">
              <w:rPr>
                <w:b/>
                <w:lang w:val="de-DE"/>
              </w:rPr>
              <w:t>Technisches Leistungsverzeichnis</w:t>
            </w:r>
          </w:p>
          <w:p w14:paraId="5F2EEC80" w14:textId="03706C50" w:rsidR="00C80780" w:rsidRDefault="00C80780" w:rsidP="008A6192">
            <w:pPr>
              <w:rPr>
                <w:b/>
                <w:lang w:val="de-DE"/>
              </w:rPr>
            </w:pPr>
            <w:r w:rsidRPr="00367265">
              <w:rPr>
                <w:b/>
                <w:lang w:val="de-DE"/>
              </w:rPr>
              <w:t>• 3.8 S</w:t>
            </w:r>
            <w:r w:rsidR="00B54DEE">
              <w:rPr>
                <w:b/>
                <w:lang w:val="de-DE"/>
              </w:rPr>
              <w:t>er</w:t>
            </w:r>
            <w:r>
              <w:rPr>
                <w:b/>
                <w:lang w:val="de-DE"/>
              </w:rPr>
              <w:t>v</w:t>
            </w:r>
            <w:r w:rsidR="00B54DEE">
              <w:rPr>
                <w:b/>
                <w:lang w:val="de-DE"/>
              </w:rPr>
              <w:t>ic</w:t>
            </w:r>
            <w:bookmarkStart w:id="0" w:name="_GoBack"/>
            <w:bookmarkEnd w:id="0"/>
            <w:r>
              <w:rPr>
                <w:b/>
                <w:lang w:val="de-DE"/>
              </w:rPr>
              <w:t>e – Standort</w:t>
            </w:r>
          </w:p>
          <w:p w14:paraId="54D9FF5B" w14:textId="007EFFF7" w:rsidR="00C80780" w:rsidRPr="008A6192" w:rsidRDefault="00C80780" w:rsidP="008A619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Der Auftragnehmer muss einen Service – Standort in der Autonomen Provinz Bozen haben.</w:t>
            </w:r>
            <w:r>
              <w:rPr>
                <w:b/>
                <w:lang w:val="de-DE"/>
              </w:rPr>
              <w:br/>
              <w:t xml:space="preserve">Ist unter einem Service – Standort zu verstehen, dass der Auftragnehmer einen Sitz mit Personal in der Provinz Bozen haben muss. </w:t>
            </w:r>
          </w:p>
        </w:tc>
      </w:tr>
      <w:tr w:rsidR="00B9227B" w:rsidRPr="001C2A1C" w14:paraId="054F10CB" w14:textId="77777777" w:rsidTr="008A6192">
        <w:tc>
          <w:tcPr>
            <w:tcW w:w="4105" w:type="dxa"/>
            <w:vAlign w:val="top"/>
          </w:tcPr>
          <w:p w14:paraId="21BA9B2E" w14:textId="77777777" w:rsidR="00C80780" w:rsidRPr="00C80780" w:rsidRDefault="00C80780" w:rsidP="00C80780">
            <w:pPr>
              <w:pStyle w:val="NurText"/>
              <w:rPr>
                <w:lang w:val="it-IT"/>
              </w:rPr>
            </w:pPr>
            <w:r w:rsidRPr="00C80780">
              <w:rPr>
                <w:lang w:val="it-IT"/>
              </w:rPr>
              <w:t xml:space="preserve">L'appaltatore deve avere una sede di servizio nella Provincia Autonoma di Bolzano. Il personale non deve necessariamente provenire dalla Provincia Autonoma di Bolzano. Il bilinguismo del personale di support e di </w:t>
            </w:r>
            <w:proofErr w:type="spellStart"/>
            <w:r w:rsidRPr="00C80780">
              <w:rPr>
                <w:lang w:val="it-IT"/>
              </w:rPr>
              <w:t>helpdesk</w:t>
            </w:r>
            <w:proofErr w:type="spellEnd"/>
            <w:r w:rsidRPr="00C80780">
              <w:rPr>
                <w:lang w:val="it-IT"/>
              </w:rPr>
              <w:t xml:space="preserve"> (vedi sezione 2.18, 3.10 e 4.8 del Capitolato Tecnico) deve però essere garantito. </w:t>
            </w:r>
          </w:p>
          <w:p w14:paraId="34D61E64" w14:textId="5B748FB9" w:rsidR="00B9227B" w:rsidRPr="00612F3A" w:rsidRDefault="00B9227B" w:rsidP="00612F3A">
            <w:pPr>
              <w:rPr>
                <w:lang w:val="it-IT"/>
              </w:rPr>
            </w:pPr>
          </w:p>
        </w:tc>
        <w:tc>
          <w:tcPr>
            <w:tcW w:w="4105" w:type="dxa"/>
            <w:vAlign w:val="top"/>
          </w:tcPr>
          <w:p w14:paraId="48D99E70" w14:textId="77777777" w:rsidR="00C80780" w:rsidRDefault="00C80780" w:rsidP="00C80780">
            <w:pPr>
              <w:pStyle w:val="NurText"/>
            </w:pPr>
            <w:r>
              <w:t xml:space="preserve">Der Auftragnehmer muss einen Service-Standort in der Autonomen Provinz Bozen haben. Das Personal muss nicht aus der Autonomen Provinz Bozen sein. Die Zweisprachigkeit des Support- und Helpdesk-Personals (siehe Abschnitt 2.18, 3.10 und 4.8 im Technischen Leistungsverzeichnis) muss jedoch garantiert sein. </w:t>
            </w:r>
          </w:p>
          <w:p w14:paraId="5FA001C8" w14:textId="77777777" w:rsidR="00C80780" w:rsidRDefault="00C80780" w:rsidP="00C80780">
            <w:pPr>
              <w:pStyle w:val="NurText"/>
            </w:pPr>
          </w:p>
          <w:p w14:paraId="1558A8C3" w14:textId="791C2C3A" w:rsidR="00B9227B" w:rsidRPr="00612F3A" w:rsidRDefault="00B9227B" w:rsidP="008A6192">
            <w:pPr>
              <w:rPr>
                <w:lang w:val="de-DE"/>
              </w:rPr>
            </w:pPr>
          </w:p>
        </w:tc>
      </w:tr>
    </w:tbl>
    <w:p w14:paraId="4E224A1C" w14:textId="0799A2B7" w:rsidR="005B5FD2" w:rsidRDefault="005B5FD2" w:rsidP="009E4CA4"/>
    <w:sectPr w:rsidR="005B5FD2" w:rsidSect="00C108A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454" w:left="2835" w:header="1418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3460" w14:textId="77777777" w:rsidR="00420A6F" w:rsidRDefault="00420A6F" w:rsidP="00BE7EB5">
      <w:pPr>
        <w:spacing w:line="240" w:lineRule="auto"/>
      </w:pPr>
      <w:r>
        <w:separator/>
      </w:r>
    </w:p>
  </w:endnote>
  <w:endnote w:type="continuationSeparator" w:id="0">
    <w:p w14:paraId="1079D1AF" w14:textId="77777777" w:rsidR="00420A6F" w:rsidRDefault="00420A6F" w:rsidP="00BE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-Roman">
    <w:altName w:val="Frutiger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utig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888F" w14:textId="77777777" w:rsidR="00B72406" w:rsidRDefault="00B72406" w:rsidP="008734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319C61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492B8D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892CB" w14:textId="77777777" w:rsidR="00B72406" w:rsidRDefault="00B72406" w:rsidP="0065518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340A" w14:textId="77777777" w:rsidR="00B72406" w:rsidRDefault="00B72406" w:rsidP="00B72406">
    <w:pPr>
      <w:pStyle w:val="FussnoteNameundAdresseSTA"/>
    </w:pPr>
  </w:p>
  <w:p w14:paraId="604A5A3E" w14:textId="77777777" w:rsidR="00B72406" w:rsidRDefault="00B72406" w:rsidP="00B72406">
    <w:pPr>
      <w:pStyle w:val="FussnoteNameundAdresseSTA"/>
    </w:pPr>
  </w:p>
  <w:p w14:paraId="1F74EAF8" w14:textId="77777777" w:rsidR="00B72406" w:rsidRPr="00BE7724" w:rsidRDefault="00B72406" w:rsidP="00B72406">
    <w:pPr>
      <w:pStyle w:val="FussnoteNameundAdresseSTA"/>
    </w:pPr>
  </w:p>
  <w:p w14:paraId="6366FBE4" w14:textId="77777777" w:rsidR="00B72406" w:rsidRPr="00BE7724" w:rsidRDefault="00B72406" w:rsidP="00E67533">
    <w:pPr>
      <w:pStyle w:val="FusszeilemitSeitenzahlSTA"/>
    </w:pPr>
    <w:r>
      <w:fldChar w:fldCharType="begin"/>
    </w:r>
    <w:r>
      <w:instrText xml:space="preserve"> PAGE  </w:instrText>
    </w:r>
    <w:r>
      <w:fldChar w:fldCharType="separate"/>
    </w:r>
    <w:r w:rsidR="005C295F">
      <w:rPr>
        <w:noProof/>
      </w:rPr>
      <w:t>3</w:t>
    </w:r>
    <w:r>
      <w:fldChar w:fldCharType="end"/>
    </w:r>
    <w:r w:rsidRPr="00B45920">
      <w:t xml:space="preserve"> </w:t>
    </w:r>
    <w:r>
      <w:t>/</w:t>
    </w:r>
    <w:r w:rsidRPr="00B45920">
      <w:t xml:space="preserve"> </w:t>
    </w:r>
    <w:r w:rsidR="002B0AED">
      <w:rPr>
        <w:noProof/>
      </w:rPr>
      <w:fldChar w:fldCharType="begin"/>
    </w:r>
    <w:r w:rsidR="002B0AED">
      <w:rPr>
        <w:noProof/>
      </w:rPr>
      <w:instrText xml:space="preserve"> NUMPAGES </w:instrText>
    </w:r>
    <w:r w:rsidR="002B0AED">
      <w:rPr>
        <w:noProof/>
      </w:rPr>
      <w:fldChar w:fldCharType="separate"/>
    </w:r>
    <w:r w:rsidR="005C295F">
      <w:rPr>
        <w:noProof/>
      </w:rPr>
      <w:t>3</w:t>
    </w:r>
    <w:r w:rsidR="002B0A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D657" w14:textId="77777777" w:rsidR="00183264" w:rsidRDefault="00183264" w:rsidP="00C108A2">
    <w:pPr>
      <w:pStyle w:val="FussnoteDetailsSTASTA"/>
      <w:ind w:left="0"/>
    </w:pPr>
  </w:p>
  <w:p w14:paraId="156E9648" w14:textId="77777777" w:rsidR="00183264" w:rsidRDefault="00183264" w:rsidP="00C108A2">
    <w:pPr>
      <w:pStyle w:val="FussnoteDetailsSTASTA"/>
      <w:ind w:left="0"/>
    </w:pPr>
  </w:p>
  <w:p w14:paraId="4E88175B" w14:textId="77777777" w:rsidR="007F622E" w:rsidRDefault="007F622E" w:rsidP="00C108A2">
    <w:pPr>
      <w:pStyle w:val="FussnoteDetailsSTASTA"/>
      <w:ind w:left="0"/>
    </w:pPr>
  </w:p>
  <w:p w14:paraId="55F4D7AC" w14:textId="77777777" w:rsidR="004F3AAF" w:rsidRPr="001A1333" w:rsidRDefault="00381A00" w:rsidP="00C108A2">
    <w:pPr>
      <w:pStyle w:val="FussnoteDetailsSTASTA"/>
      <w:ind w:left="0"/>
    </w:pPr>
    <w:r w:rsidRPr="001A1333">
      <w:rPr>
        <w:noProof/>
        <w:lang w:val="de-DE" w:eastAsia="de-DE"/>
      </w:rPr>
      <w:drawing>
        <wp:anchor distT="0" distB="0" distL="114300" distR="114300" simplePos="0" relativeHeight="251686912" behindDoc="0" locked="1" layoutInCell="1" allowOverlap="1" wp14:anchorId="5BEC9E52" wp14:editId="1F828ECD">
          <wp:simplePos x="0" y="0"/>
          <wp:positionH relativeFrom="column">
            <wp:posOffset>-1224280</wp:posOffset>
          </wp:positionH>
          <wp:positionV relativeFrom="page">
            <wp:posOffset>10059670</wp:posOffset>
          </wp:positionV>
          <wp:extent cx="1188000" cy="384148"/>
          <wp:effectExtent l="0" t="0" r="0" b="0"/>
          <wp:wrapNone/>
          <wp:docPr id="150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ugelesv:Desktop:STA_Briefboegen:Elemente:logo_GM_Briefbogen_grau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84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333">
      <w:rPr>
        <w:noProof/>
        <w:lang w:val="de-DE" w:eastAsia="de-DE"/>
      </w:rPr>
      <w:drawing>
        <wp:anchor distT="0" distB="0" distL="114300" distR="114300" simplePos="0" relativeHeight="251684864" behindDoc="0" locked="1" layoutInCell="1" allowOverlap="1" wp14:anchorId="6EAD0E3C" wp14:editId="000803BE">
          <wp:simplePos x="0" y="0"/>
          <wp:positionH relativeFrom="column">
            <wp:posOffset>-1224280</wp:posOffset>
          </wp:positionH>
          <wp:positionV relativeFrom="page">
            <wp:posOffset>9512300</wp:posOffset>
          </wp:positionV>
          <wp:extent cx="828000" cy="377360"/>
          <wp:effectExtent l="0" t="0" r="0" b="3810"/>
          <wp:wrapNone/>
          <wp:docPr id="151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ugelesv:Desktop:STA_Briefboegen:Elemente:logo_SP_Briefbogen_grau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37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AF" w:rsidRPr="001A1333">
      <w:rPr>
        <w:noProof/>
        <w:lang w:val="de-DE" w:eastAsia="de-DE"/>
      </w:rPr>
      <w:drawing>
        <wp:anchor distT="0" distB="0" distL="114300" distR="114300" simplePos="0" relativeHeight="251680768" behindDoc="0" locked="1" layoutInCell="1" allowOverlap="1" wp14:anchorId="4E8451E3" wp14:editId="45463E58">
          <wp:simplePos x="0" y="0"/>
          <wp:positionH relativeFrom="column">
            <wp:posOffset>4500880</wp:posOffset>
          </wp:positionH>
          <wp:positionV relativeFrom="page">
            <wp:posOffset>9714230</wp:posOffset>
          </wp:positionV>
          <wp:extent cx="702000" cy="702000"/>
          <wp:effectExtent l="0" t="0" r="3175" b="3175"/>
          <wp:wrapNone/>
          <wp:docPr id="15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mugelesv:Desktop:STA_Briefboegen:Elemente:logo_zertifizierung_Briefbogen_grau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2C49E" w14:textId="77777777" w:rsidR="004F3AAF" w:rsidRPr="001A1333" w:rsidRDefault="004F3AAF" w:rsidP="00C108A2">
    <w:pPr>
      <w:pStyle w:val="FussnoteDetailsSTASTA"/>
      <w:ind w:left="0"/>
    </w:pPr>
  </w:p>
  <w:p w14:paraId="5E3DA0C9" w14:textId="77777777" w:rsidR="004F3AAF" w:rsidRPr="004F3AAF" w:rsidRDefault="004F3AAF" w:rsidP="00C108A2">
    <w:pPr>
      <w:pStyle w:val="FussnoteNameundAdresseSTA"/>
      <w:ind w:left="0"/>
      <w:rPr>
        <w:rFonts w:ascii="Frutiger 45 Light" w:hAnsi="Frutiger 45 Light"/>
        <w:b w:val="0"/>
      </w:rPr>
    </w:pPr>
    <w:r w:rsidRPr="00427596">
      <w:t>STA - Südtiroler Transportstrukturen AG</w:t>
    </w:r>
    <w:r w:rsidRPr="004F3AAF">
      <w:t xml:space="preserve"> </w:t>
    </w:r>
    <w:r w:rsidRPr="004F3AAF">
      <w:rPr>
        <w:rFonts w:ascii="Frutiger 45 Light" w:hAnsi="Frutiger 45 Light"/>
        <w:b w:val="0"/>
      </w:rPr>
      <w:t>• Gerbergasse 60 • I-39100 Bozen</w:t>
    </w:r>
  </w:p>
  <w:p w14:paraId="7D4E327B" w14:textId="77777777" w:rsidR="004F3AAF" w:rsidRPr="00207BAF" w:rsidRDefault="004F3AAF" w:rsidP="00C108A2">
    <w:pPr>
      <w:pStyle w:val="FussnoteNameundAdresseSTA"/>
      <w:ind w:left="0"/>
      <w:rPr>
        <w:rFonts w:ascii="Frutiger 45 Light" w:hAnsi="Frutiger 45 Light"/>
        <w:b w:val="0"/>
        <w:lang w:val="it-IT"/>
      </w:rPr>
    </w:pPr>
    <w:r w:rsidRPr="00207BAF">
      <w:rPr>
        <w:lang w:val="it-IT"/>
      </w:rPr>
      <w:t xml:space="preserve">STA - Strutture Trasporto Alto Adige </w:t>
    </w:r>
    <w:proofErr w:type="spellStart"/>
    <w:r w:rsidRPr="00207BAF">
      <w:rPr>
        <w:lang w:val="it-IT"/>
      </w:rPr>
      <w:t>SpA</w:t>
    </w:r>
    <w:proofErr w:type="spellEnd"/>
    <w:r w:rsidRPr="00207BAF">
      <w:rPr>
        <w:lang w:val="it-IT"/>
      </w:rPr>
      <w:t xml:space="preserve"> </w:t>
    </w:r>
    <w:r w:rsidRPr="00207BAF">
      <w:rPr>
        <w:rFonts w:ascii="Frutiger 45 Light" w:hAnsi="Frutiger 45 Light"/>
        <w:b w:val="0"/>
        <w:lang w:val="it-IT"/>
      </w:rPr>
      <w:t>• Via dei Conciapelli 60 • I-39100 Bolzano</w:t>
    </w:r>
  </w:p>
  <w:p w14:paraId="3BF3955D" w14:textId="77777777" w:rsidR="00381A00" w:rsidRPr="005B1FA7" w:rsidRDefault="00381A00" w:rsidP="00C108A2">
    <w:pPr>
      <w:pStyle w:val="FussnoteNameundAdresseSTA"/>
      <w:ind w:left="0"/>
      <w:rPr>
        <w:rFonts w:ascii="Frutiger 45 Light" w:hAnsi="Frutiger 45 Light"/>
        <w:b w:val="0"/>
      </w:rPr>
    </w:pPr>
    <w:r w:rsidRPr="005B1FA7">
      <w:rPr>
        <w:rFonts w:ascii="Frutiger 45 Light" w:hAnsi="Frutiger 45 Light"/>
        <w:b w:val="0"/>
      </w:rPr>
      <w:t>Tel. +39 0471 312 888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info@sta.bz.it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sta@pec.bz.it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www.sta.bz.it</w:t>
    </w:r>
  </w:p>
  <w:p w14:paraId="0AB5F438" w14:textId="77777777" w:rsidR="00B72406" w:rsidRPr="005B1FA7" w:rsidRDefault="00B72406" w:rsidP="00C108A2">
    <w:pPr>
      <w:pStyle w:val="FussnoteDetailsSTASTA"/>
      <w:ind w:left="0"/>
      <w:rPr>
        <w:lang w:val="de-DE"/>
      </w:rPr>
    </w:pPr>
  </w:p>
  <w:p w14:paraId="0166BD3F" w14:textId="77777777" w:rsidR="00B72406" w:rsidRPr="008E41AC" w:rsidRDefault="00B72406" w:rsidP="00C108A2">
    <w:pPr>
      <w:pStyle w:val="FussnoteDetailsSTASTA"/>
      <w:ind w:left="0"/>
    </w:pPr>
    <w:proofErr w:type="spellStart"/>
    <w:r w:rsidRPr="008E41AC">
      <w:t>Ges.Kapital</w:t>
    </w:r>
    <w:proofErr w:type="spellEnd"/>
    <w:r w:rsidRPr="008E41AC">
      <w:t xml:space="preserve"> - capitale </w:t>
    </w:r>
    <w:proofErr w:type="spellStart"/>
    <w:r w:rsidRPr="008E41AC">
      <w:t>soc</w:t>
    </w:r>
    <w:proofErr w:type="spellEnd"/>
    <w:r w:rsidRPr="008E41AC">
      <w:t xml:space="preserve">.: Euro 14.860.000 </w:t>
    </w:r>
    <w:r w:rsidRPr="00F55756">
      <w:rPr>
        <w:rFonts w:ascii="Arial" w:hAnsi="Arial" w:cs="Arial"/>
      </w:rPr>
      <w:t>●</w:t>
    </w:r>
    <w:r w:rsidRPr="008E41AC">
      <w:t xml:space="preserve"> </w:t>
    </w:r>
    <w:proofErr w:type="spellStart"/>
    <w:proofErr w:type="gramStart"/>
    <w:r w:rsidRPr="008E41AC">
      <w:t>MwSt</w:t>
    </w:r>
    <w:proofErr w:type="spellEnd"/>
    <w:r w:rsidRPr="008E41AC">
      <w:t>.-</w:t>
    </w:r>
    <w:proofErr w:type="gramEnd"/>
    <w:r w:rsidRPr="008E41AC">
      <w:t>Nr. - p. IVA: 00586190217</w:t>
    </w:r>
  </w:p>
  <w:p w14:paraId="5D76D681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 xml:space="preserve">Handelsregister Bozen - </w:t>
    </w:r>
    <w:proofErr w:type="spellStart"/>
    <w:r w:rsidRPr="00207BAF">
      <w:rPr>
        <w:lang w:val="de-DE"/>
      </w:rPr>
      <w:t>registro</w:t>
    </w:r>
    <w:proofErr w:type="spellEnd"/>
    <w:r w:rsidRPr="00207BAF">
      <w:rPr>
        <w:lang w:val="de-DE"/>
      </w:rPr>
      <w:t xml:space="preserve"> delle </w:t>
    </w:r>
    <w:proofErr w:type="spellStart"/>
    <w:r w:rsidRPr="00207BAF">
      <w:rPr>
        <w:lang w:val="de-DE"/>
      </w:rPr>
      <w:t>imprese</w:t>
    </w:r>
    <w:proofErr w:type="spellEnd"/>
    <w:r w:rsidRPr="00207BAF">
      <w:rPr>
        <w:lang w:val="de-DE"/>
      </w:rPr>
      <w:t xml:space="preserve"> Bolzano: BZ </w:t>
    </w:r>
    <w:r w:rsidR="00F13518" w:rsidRPr="00207BAF">
      <w:rPr>
        <w:lang w:val="de-DE"/>
      </w:rPr>
      <w:t>87527</w:t>
    </w:r>
    <w:r w:rsidRPr="00207BAF">
      <w:rPr>
        <w:lang w:val="de-DE"/>
      </w:rPr>
      <w:t xml:space="preserve"> </w:t>
    </w:r>
    <w:r w:rsidRPr="00207BAF">
      <w:rPr>
        <w:rFonts w:ascii="Arial" w:hAnsi="Arial" w:cs="Arial"/>
        <w:lang w:val="de-DE"/>
      </w:rPr>
      <w:t>●</w:t>
    </w:r>
    <w:r w:rsidRPr="00207BAF">
      <w:rPr>
        <w:lang w:val="de-DE"/>
      </w:rPr>
      <w:t xml:space="preserve"> Einpersonengesellschaft - </w:t>
    </w:r>
    <w:proofErr w:type="spellStart"/>
    <w:r w:rsidRPr="00207BAF">
      <w:rPr>
        <w:lang w:val="de-DE"/>
      </w:rPr>
      <w:t>Società</w:t>
    </w:r>
    <w:proofErr w:type="spellEnd"/>
    <w:r w:rsidRPr="00207BAF">
      <w:rPr>
        <w:lang w:val="de-DE"/>
      </w:rPr>
      <w:t xml:space="preserve"> unipersonale</w:t>
    </w:r>
  </w:p>
  <w:p w14:paraId="330FEAAE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>Unterliegt der Leitung und Koordination gemäß Art. 2497 und folgende des Z.G.B. durch die Autonome Provinz Bozen - Südtirol</w:t>
    </w:r>
  </w:p>
  <w:p w14:paraId="04AAF606" w14:textId="77777777" w:rsidR="00B72406" w:rsidRPr="008E41AC" w:rsidRDefault="00B72406" w:rsidP="00C108A2">
    <w:pPr>
      <w:pStyle w:val="FussnoteDetailsSTASTA"/>
      <w:ind w:left="0"/>
    </w:pPr>
    <w:r w:rsidRPr="008E41AC">
      <w:t>Società soggetta a direzione e coordinamento ai sensi dell’Art. 2497 del C.C. da parte della Provincia Autonoma di Bolzano - Alto Adige</w:t>
    </w:r>
  </w:p>
  <w:p w14:paraId="2DACEB5E" w14:textId="77777777" w:rsidR="00B72406" w:rsidRPr="008E41AC" w:rsidRDefault="00B72406" w:rsidP="00C108A2">
    <w:pPr>
      <w:pStyle w:val="FussnoteDetailsSTASTA"/>
      <w:ind w:left="0"/>
    </w:pPr>
  </w:p>
  <w:p w14:paraId="5DCE4EE9" w14:textId="6D2C0227" w:rsidR="00B72406" w:rsidRPr="00EA451B" w:rsidRDefault="00B72406" w:rsidP="00C108A2">
    <w:pPr>
      <w:pStyle w:val="FussnoteDetailsSTASTA"/>
      <w:ind w:left="0"/>
      <w:rPr>
        <w:lang w:val="de-DE"/>
      </w:rPr>
    </w:pPr>
    <w:r w:rsidRPr="00EA451B">
      <w:rPr>
        <w:lang w:val="de-DE"/>
      </w:rPr>
      <w:t xml:space="preserve">File: </w:t>
    </w:r>
    <w:r w:rsidR="008C1D05">
      <w:fldChar w:fldCharType="begin"/>
    </w:r>
    <w:r w:rsidR="008C1D05" w:rsidRPr="00EA451B">
      <w:rPr>
        <w:lang w:val="de-DE"/>
      </w:rPr>
      <w:instrText xml:space="preserve"> FILENAME  \p </w:instrText>
    </w:r>
    <w:r w:rsidR="008C1D05">
      <w:fldChar w:fldCharType="separate"/>
    </w:r>
    <w:r w:rsidR="00087376">
      <w:rPr>
        <w:noProof/>
        <w:lang w:val="de-DE"/>
      </w:rPr>
      <w:t>I:\03 BINGO\D Ausschreibungen\D7 Data Warehouse Stunden\D12 Ausschreibungsunterlagen\181105 Risposte a richiesta di chiarimenti.docx</w:t>
    </w:r>
    <w:r w:rsidR="008C1D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6CA9F" w14:textId="77777777" w:rsidR="00420A6F" w:rsidRDefault="00420A6F" w:rsidP="00BE7EB5">
      <w:pPr>
        <w:spacing w:line="240" w:lineRule="auto"/>
      </w:pPr>
      <w:r>
        <w:separator/>
      </w:r>
    </w:p>
  </w:footnote>
  <w:footnote w:type="continuationSeparator" w:id="0">
    <w:p w14:paraId="78FA7069" w14:textId="77777777" w:rsidR="00420A6F" w:rsidRDefault="00420A6F" w:rsidP="00BE7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B2D" w14:textId="77777777" w:rsidR="005C4084" w:rsidRDefault="005C4084" w:rsidP="00EC2787">
    <w:pPr>
      <w:pStyle w:val="Kopfzeile"/>
    </w:pPr>
  </w:p>
  <w:p w14:paraId="21DE161A" w14:textId="77777777" w:rsidR="005C4084" w:rsidRDefault="005C4084" w:rsidP="00EC2787">
    <w:pPr>
      <w:pStyle w:val="Kopfzeile"/>
    </w:pPr>
  </w:p>
  <w:p w14:paraId="60029FD6" w14:textId="77777777" w:rsidR="005C4084" w:rsidRDefault="005C4084" w:rsidP="00EC2787">
    <w:pPr>
      <w:pStyle w:val="Kopfzeile"/>
    </w:pPr>
  </w:p>
  <w:p w14:paraId="5FBABE04" w14:textId="77777777" w:rsidR="00B72406" w:rsidRDefault="00381A00" w:rsidP="00EC2787">
    <w:pPr>
      <w:pStyle w:val="Kopfzeile"/>
    </w:pPr>
    <w:r>
      <w:rPr>
        <w:noProof/>
        <w:lang w:val="de-DE"/>
      </w:rPr>
      <w:drawing>
        <wp:anchor distT="0" distB="0" distL="114300" distR="114300" simplePos="0" relativeHeight="251682816" behindDoc="0" locked="1" layoutInCell="1" allowOverlap="1" wp14:anchorId="4C251E57" wp14:editId="4709BEE1">
          <wp:simplePos x="0" y="0"/>
          <wp:positionH relativeFrom="column">
            <wp:posOffset>-1296035</wp:posOffset>
          </wp:positionH>
          <wp:positionV relativeFrom="page">
            <wp:posOffset>900430</wp:posOffset>
          </wp:positionV>
          <wp:extent cx="2214000" cy="766800"/>
          <wp:effectExtent l="0" t="0" r="0" b="0"/>
          <wp:wrapNone/>
          <wp:docPr id="149" name="Bild 1" descr="Macintosh HD:Users:mugelesv:Desktop:STA neu:JPG:logo_STA_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ugelesv:Desktop:STA neu:JPG:logo_STA_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12C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426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44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1C9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F508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9C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3CF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FE2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D22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ECE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30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21D78"/>
    <w:multiLevelType w:val="hybridMultilevel"/>
    <w:tmpl w:val="8CFAD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B7D6E"/>
    <w:multiLevelType w:val="multilevel"/>
    <w:tmpl w:val="0AAE0CD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72936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42D43"/>
    <w:multiLevelType w:val="hybridMultilevel"/>
    <w:tmpl w:val="BBBE2152"/>
    <w:lvl w:ilvl="0" w:tplc="8F4E1F6C">
      <w:start w:val="473"/>
      <w:numFmt w:val="bullet"/>
      <w:lvlText w:val="-"/>
      <w:lvlJc w:val="left"/>
      <w:pPr>
        <w:ind w:left="720" w:hanging="360"/>
      </w:pPr>
      <w:rPr>
        <w:rFonts w:ascii="Frutiger 45 Light" w:eastAsia="MS Mincho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67B50"/>
    <w:multiLevelType w:val="hybridMultilevel"/>
    <w:tmpl w:val="144C05EE"/>
    <w:lvl w:ilvl="0" w:tplc="E000EFA6">
      <w:start w:val="1"/>
      <w:numFmt w:val="bullet"/>
      <w:pStyle w:val="BulletpointsStufe1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21F75"/>
    <w:multiLevelType w:val="multilevel"/>
    <w:tmpl w:val="327C31F8"/>
    <w:lvl w:ilvl="0">
      <w:start w:val="1"/>
      <w:numFmt w:val="decimal"/>
      <w:pStyle w:val="1rechts"/>
      <w:lvlText w:val="%1"/>
      <w:lvlJc w:val="left"/>
      <w:pPr>
        <w:ind w:left="1276" w:hanging="567"/>
      </w:pPr>
      <w:rPr>
        <w:rFonts w:hint="default"/>
        <w:color w:val="008FD0"/>
      </w:rPr>
    </w:lvl>
    <w:lvl w:ilvl="1">
      <w:start w:val="1"/>
      <w:numFmt w:val="decimal"/>
      <w:pStyle w:val="2recht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recht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3FF73111"/>
    <w:multiLevelType w:val="multilevel"/>
    <w:tmpl w:val="63261A00"/>
    <w:lvl w:ilvl="0">
      <w:start w:val="1"/>
      <w:numFmt w:val="decimal"/>
      <w:pStyle w:val="1links"/>
      <w:lvlText w:val="%1"/>
      <w:lvlJc w:val="left"/>
      <w:pPr>
        <w:ind w:left="567" w:hanging="567"/>
      </w:pPr>
      <w:rPr>
        <w:rFonts w:hint="default"/>
        <w:color w:val="008FD0"/>
      </w:rPr>
    </w:lvl>
    <w:lvl w:ilvl="1">
      <w:start w:val="1"/>
      <w:numFmt w:val="decimal"/>
      <w:pStyle w:val="2link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link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E7637E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190F88"/>
    <w:multiLevelType w:val="hybridMultilevel"/>
    <w:tmpl w:val="02E0A9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E0594"/>
    <w:multiLevelType w:val="hybridMultilevel"/>
    <w:tmpl w:val="E2E61272"/>
    <w:lvl w:ilvl="0" w:tplc="BCA22FAC">
      <w:start w:val="1"/>
      <w:numFmt w:val="bullet"/>
      <w:pStyle w:val="Bulletpoin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6D31C">
      <w:numFmt w:val="bullet"/>
      <w:lvlText w:val="-"/>
      <w:lvlJc w:val="left"/>
      <w:pPr>
        <w:ind w:left="2520" w:hanging="360"/>
      </w:pPr>
      <w:rPr>
        <w:rFonts w:ascii="Frutiger 45 Light" w:eastAsia="MS Mincho" w:hAnsi="Frutiger 45 Light" w:cs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E6C97"/>
    <w:multiLevelType w:val="hybridMultilevel"/>
    <w:tmpl w:val="66949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2579"/>
    <w:multiLevelType w:val="multilevel"/>
    <w:tmpl w:val="EB8E6356"/>
    <w:lvl w:ilvl="0">
      <w:start w:val="1"/>
      <w:numFmt w:val="bullet"/>
      <w:lvlText w:val=""/>
      <w:lvlJc w:val="left"/>
      <w:pPr>
        <w:tabs>
          <w:tab w:val="num" w:pos="2353"/>
        </w:tabs>
        <w:ind w:left="235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E7BC9"/>
    <w:multiLevelType w:val="hybridMultilevel"/>
    <w:tmpl w:val="45F8CC5C"/>
    <w:lvl w:ilvl="0" w:tplc="269C9BDC">
      <w:start w:val="1"/>
      <w:numFmt w:val="bullet"/>
      <w:pStyle w:val="BulletpointsStufe2STA"/>
      <w:lvlText w:val=""/>
      <w:lvlJc w:val="left"/>
      <w:pPr>
        <w:ind w:left="1418" w:hanging="1058"/>
      </w:pPr>
      <w:rPr>
        <w:rFonts w:ascii="Wingdings" w:hAnsi="Wingdings" w:hint="default"/>
      </w:rPr>
    </w:lvl>
    <w:lvl w:ilvl="1" w:tplc="837A4622">
      <w:numFmt w:val="bullet"/>
      <w:pStyle w:val="BulletpointsStufe3STA"/>
      <w:lvlText w:val="-"/>
      <w:lvlJc w:val="left"/>
      <w:pPr>
        <w:ind w:left="1440" w:hanging="360"/>
      </w:pPr>
      <w:rPr>
        <w:rFonts w:ascii="Frutiger 45 Light" w:eastAsiaTheme="minorHAnsi" w:hAnsi="Frutiger 45 Light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47E8"/>
    <w:multiLevelType w:val="multilevel"/>
    <w:tmpl w:val="265E2E9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0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1"/>
  </w:num>
  <w:num w:numId="18">
    <w:abstractNumId w:val="20"/>
  </w:num>
  <w:num w:numId="19">
    <w:abstractNumId w:val="20"/>
  </w:num>
  <w:num w:numId="20">
    <w:abstractNumId w:val="24"/>
  </w:num>
  <w:num w:numId="21">
    <w:abstractNumId w:val="22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7"/>
  </w:num>
  <w:num w:numId="28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29">
    <w:abstractNumId w:val="17"/>
  </w:num>
  <w:num w:numId="30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1">
    <w:abstractNumId w:val="17"/>
  </w:num>
  <w:num w:numId="32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3">
    <w:abstractNumId w:val="20"/>
  </w:num>
  <w:num w:numId="34">
    <w:abstractNumId w:val="12"/>
  </w:num>
  <w:num w:numId="35">
    <w:abstractNumId w:val="23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6F"/>
    <w:rsid w:val="00005883"/>
    <w:rsid w:val="000144F9"/>
    <w:rsid w:val="000203C5"/>
    <w:rsid w:val="00024D8A"/>
    <w:rsid w:val="0006595F"/>
    <w:rsid w:val="0008464D"/>
    <w:rsid w:val="0008565B"/>
    <w:rsid w:val="00087376"/>
    <w:rsid w:val="000A5E8E"/>
    <w:rsid w:val="000A5F46"/>
    <w:rsid w:val="000A6850"/>
    <w:rsid w:val="000B0CCA"/>
    <w:rsid w:val="000B7B3B"/>
    <w:rsid w:val="000C3637"/>
    <w:rsid w:val="000D2995"/>
    <w:rsid w:val="000D3543"/>
    <w:rsid w:val="000F4A5C"/>
    <w:rsid w:val="00104555"/>
    <w:rsid w:val="001073A1"/>
    <w:rsid w:val="00110C08"/>
    <w:rsid w:val="001119A3"/>
    <w:rsid w:val="00111F12"/>
    <w:rsid w:val="00116C5B"/>
    <w:rsid w:val="00143ECF"/>
    <w:rsid w:val="00163324"/>
    <w:rsid w:val="00175552"/>
    <w:rsid w:val="00183264"/>
    <w:rsid w:val="00185B11"/>
    <w:rsid w:val="001864A2"/>
    <w:rsid w:val="00187A06"/>
    <w:rsid w:val="001919BB"/>
    <w:rsid w:val="00192527"/>
    <w:rsid w:val="001A1333"/>
    <w:rsid w:val="001A2EB8"/>
    <w:rsid w:val="001B25C2"/>
    <w:rsid w:val="001B6C29"/>
    <w:rsid w:val="001C2A1C"/>
    <w:rsid w:val="001C482D"/>
    <w:rsid w:val="001D20DA"/>
    <w:rsid w:val="001D276E"/>
    <w:rsid w:val="001D68AF"/>
    <w:rsid w:val="001D6A2A"/>
    <w:rsid w:val="001E0309"/>
    <w:rsid w:val="001E3316"/>
    <w:rsid w:val="00202CDC"/>
    <w:rsid w:val="00207BAF"/>
    <w:rsid w:val="00212212"/>
    <w:rsid w:val="0022297D"/>
    <w:rsid w:val="00233DF5"/>
    <w:rsid w:val="00235418"/>
    <w:rsid w:val="002375D7"/>
    <w:rsid w:val="00242843"/>
    <w:rsid w:val="00262ECC"/>
    <w:rsid w:val="00263B34"/>
    <w:rsid w:val="00263E12"/>
    <w:rsid w:val="00280945"/>
    <w:rsid w:val="00283553"/>
    <w:rsid w:val="00284244"/>
    <w:rsid w:val="00284C83"/>
    <w:rsid w:val="00290007"/>
    <w:rsid w:val="00292F02"/>
    <w:rsid w:val="002A551D"/>
    <w:rsid w:val="002B0AED"/>
    <w:rsid w:val="002B3225"/>
    <w:rsid w:val="002D4260"/>
    <w:rsid w:val="002D6E3E"/>
    <w:rsid w:val="002E35E7"/>
    <w:rsid w:val="002E6856"/>
    <w:rsid w:val="002F5736"/>
    <w:rsid w:val="003045EC"/>
    <w:rsid w:val="0030478B"/>
    <w:rsid w:val="00306C37"/>
    <w:rsid w:val="00317855"/>
    <w:rsid w:val="00326D55"/>
    <w:rsid w:val="0032705C"/>
    <w:rsid w:val="003434A5"/>
    <w:rsid w:val="0034382D"/>
    <w:rsid w:val="00343DDE"/>
    <w:rsid w:val="00344FA7"/>
    <w:rsid w:val="00357A48"/>
    <w:rsid w:val="00366448"/>
    <w:rsid w:val="00367265"/>
    <w:rsid w:val="0037388A"/>
    <w:rsid w:val="00373E1A"/>
    <w:rsid w:val="003809BC"/>
    <w:rsid w:val="00381A00"/>
    <w:rsid w:val="003B0621"/>
    <w:rsid w:val="003B1D44"/>
    <w:rsid w:val="003B2A7F"/>
    <w:rsid w:val="003D5490"/>
    <w:rsid w:val="003D74D0"/>
    <w:rsid w:val="003E2777"/>
    <w:rsid w:val="003E4A2B"/>
    <w:rsid w:val="003E6499"/>
    <w:rsid w:val="003E7A88"/>
    <w:rsid w:val="00403994"/>
    <w:rsid w:val="00404D56"/>
    <w:rsid w:val="0040626D"/>
    <w:rsid w:val="00414E24"/>
    <w:rsid w:val="00417E5A"/>
    <w:rsid w:val="00420A6F"/>
    <w:rsid w:val="00425C73"/>
    <w:rsid w:val="00426903"/>
    <w:rsid w:val="00427596"/>
    <w:rsid w:val="00435984"/>
    <w:rsid w:val="004460C5"/>
    <w:rsid w:val="0047260A"/>
    <w:rsid w:val="00474B06"/>
    <w:rsid w:val="0048482F"/>
    <w:rsid w:val="004D701E"/>
    <w:rsid w:val="004F3AAF"/>
    <w:rsid w:val="005029F3"/>
    <w:rsid w:val="0051112F"/>
    <w:rsid w:val="00516C4C"/>
    <w:rsid w:val="005179BB"/>
    <w:rsid w:val="005202C8"/>
    <w:rsid w:val="005234F6"/>
    <w:rsid w:val="005445F0"/>
    <w:rsid w:val="00550320"/>
    <w:rsid w:val="005508D9"/>
    <w:rsid w:val="00552DC1"/>
    <w:rsid w:val="00557483"/>
    <w:rsid w:val="005602EF"/>
    <w:rsid w:val="0056630A"/>
    <w:rsid w:val="005753C0"/>
    <w:rsid w:val="005A53CC"/>
    <w:rsid w:val="005B1FA7"/>
    <w:rsid w:val="005B3DA9"/>
    <w:rsid w:val="005B5FD2"/>
    <w:rsid w:val="005C01DA"/>
    <w:rsid w:val="005C1A14"/>
    <w:rsid w:val="005C295F"/>
    <w:rsid w:val="005C4084"/>
    <w:rsid w:val="005C5CB2"/>
    <w:rsid w:val="005E2172"/>
    <w:rsid w:val="005F2681"/>
    <w:rsid w:val="005F5A80"/>
    <w:rsid w:val="00610029"/>
    <w:rsid w:val="00612B99"/>
    <w:rsid w:val="00612F3A"/>
    <w:rsid w:val="00646182"/>
    <w:rsid w:val="00646229"/>
    <w:rsid w:val="00647972"/>
    <w:rsid w:val="00647C53"/>
    <w:rsid w:val="00650962"/>
    <w:rsid w:val="00654891"/>
    <w:rsid w:val="00655180"/>
    <w:rsid w:val="00662F60"/>
    <w:rsid w:val="00664CE5"/>
    <w:rsid w:val="00671C43"/>
    <w:rsid w:val="0067304C"/>
    <w:rsid w:val="0067469B"/>
    <w:rsid w:val="0068060B"/>
    <w:rsid w:val="0069590F"/>
    <w:rsid w:val="006A363C"/>
    <w:rsid w:val="006B6908"/>
    <w:rsid w:val="006B76EF"/>
    <w:rsid w:val="006B78D6"/>
    <w:rsid w:val="006C2960"/>
    <w:rsid w:val="006E1395"/>
    <w:rsid w:val="006E42B1"/>
    <w:rsid w:val="006E7D91"/>
    <w:rsid w:val="006F17C8"/>
    <w:rsid w:val="006F246F"/>
    <w:rsid w:val="00703240"/>
    <w:rsid w:val="0071066C"/>
    <w:rsid w:val="00714580"/>
    <w:rsid w:val="007222C3"/>
    <w:rsid w:val="007242A9"/>
    <w:rsid w:val="0074209D"/>
    <w:rsid w:val="00742798"/>
    <w:rsid w:val="00757C82"/>
    <w:rsid w:val="00760CCC"/>
    <w:rsid w:val="00767C98"/>
    <w:rsid w:val="00767D57"/>
    <w:rsid w:val="007747FB"/>
    <w:rsid w:val="00780033"/>
    <w:rsid w:val="007C3B21"/>
    <w:rsid w:val="007D29EC"/>
    <w:rsid w:val="007D7509"/>
    <w:rsid w:val="007D7761"/>
    <w:rsid w:val="007F398F"/>
    <w:rsid w:val="007F622E"/>
    <w:rsid w:val="007F7FB9"/>
    <w:rsid w:val="00800556"/>
    <w:rsid w:val="00800E51"/>
    <w:rsid w:val="00807AE5"/>
    <w:rsid w:val="00812DB5"/>
    <w:rsid w:val="008130AB"/>
    <w:rsid w:val="008139CF"/>
    <w:rsid w:val="008165DC"/>
    <w:rsid w:val="008214AB"/>
    <w:rsid w:val="00832661"/>
    <w:rsid w:val="008402F3"/>
    <w:rsid w:val="00847DB5"/>
    <w:rsid w:val="00852F2D"/>
    <w:rsid w:val="00854911"/>
    <w:rsid w:val="00855FC8"/>
    <w:rsid w:val="00856CDF"/>
    <w:rsid w:val="00864D1E"/>
    <w:rsid w:val="00870884"/>
    <w:rsid w:val="0087340B"/>
    <w:rsid w:val="00873429"/>
    <w:rsid w:val="00896F7C"/>
    <w:rsid w:val="00897A98"/>
    <w:rsid w:val="008A25D3"/>
    <w:rsid w:val="008A6192"/>
    <w:rsid w:val="008C1D05"/>
    <w:rsid w:val="008C29E0"/>
    <w:rsid w:val="008C60C7"/>
    <w:rsid w:val="008C667C"/>
    <w:rsid w:val="008D5E0B"/>
    <w:rsid w:val="008E41AC"/>
    <w:rsid w:val="008E654A"/>
    <w:rsid w:val="008E7AE9"/>
    <w:rsid w:val="008F0BD1"/>
    <w:rsid w:val="008F3C81"/>
    <w:rsid w:val="008F665B"/>
    <w:rsid w:val="00900876"/>
    <w:rsid w:val="009135C9"/>
    <w:rsid w:val="00917D9D"/>
    <w:rsid w:val="009214A1"/>
    <w:rsid w:val="00933405"/>
    <w:rsid w:val="00941A8A"/>
    <w:rsid w:val="00944629"/>
    <w:rsid w:val="009451A2"/>
    <w:rsid w:val="0095121C"/>
    <w:rsid w:val="00964853"/>
    <w:rsid w:val="00965734"/>
    <w:rsid w:val="00975F18"/>
    <w:rsid w:val="00976455"/>
    <w:rsid w:val="00987BF8"/>
    <w:rsid w:val="009959EE"/>
    <w:rsid w:val="0099777B"/>
    <w:rsid w:val="009A36B1"/>
    <w:rsid w:val="009B25DD"/>
    <w:rsid w:val="009B5632"/>
    <w:rsid w:val="009C4157"/>
    <w:rsid w:val="009D0ADF"/>
    <w:rsid w:val="009D60A7"/>
    <w:rsid w:val="009E4CA4"/>
    <w:rsid w:val="00A10A15"/>
    <w:rsid w:val="00A14921"/>
    <w:rsid w:val="00A25EF5"/>
    <w:rsid w:val="00A32CCA"/>
    <w:rsid w:val="00A355B5"/>
    <w:rsid w:val="00A37F26"/>
    <w:rsid w:val="00A554A8"/>
    <w:rsid w:val="00A82F8F"/>
    <w:rsid w:val="00A925FB"/>
    <w:rsid w:val="00A93709"/>
    <w:rsid w:val="00AA3DF4"/>
    <w:rsid w:val="00AA4725"/>
    <w:rsid w:val="00AA6B3B"/>
    <w:rsid w:val="00AB4785"/>
    <w:rsid w:val="00AB4C19"/>
    <w:rsid w:val="00AC04CB"/>
    <w:rsid w:val="00AE06B3"/>
    <w:rsid w:val="00AE241B"/>
    <w:rsid w:val="00AE305C"/>
    <w:rsid w:val="00AE5883"/>
    <w:rsid w:val="00B16690"/>
    <w:rsid w:val="00B223E9"/>
    <w:rsid w:val="00B2716C"/>
    <w:rsid w:val="00B3520E"/>
    <w:rsid w:val="00B50B5D"/>
    <w:rsid w:val="00B54DEE"/>
    <w:rsid w:val="00B72406"/>
    <w:rsid w:val="00B82BF1"/>
    <w:rsid w:val="00B87BC1"/>
    <w:rsid w:val="00B90696"/>
    <w:rsid w:val="00B9227B"/>
    <w:rsid w:val="00B96191"/>
    <w:rsid w:val="00BA401F"/>
    <w:rsid w:val="00BA58B4"/>
    <w:rsid w:val="00BB39C4"/>
    <w:rsid w:val="00BB724C"/>
    <w:rsid w:val="00BC3F2F"/>
    <w:rsid w:val="00BC735D"/>
    <w:rsid w:val="00BD132E"/>
    <w:rsid w:val="00BD25FE"/>
    <w:rsid w:val="00BD37F5"/>
    <w:rsid w:val="00BE09EC"/>
    <w:rsid w:val="00BE7724"/>
    <w:rsid w:val="00BE7A2E"/>
    <w:rsid w:val="00BE7EB5"/>
    <w:rsid w:val="00BF7BDE"/>
    <w:rsid w:val="00C108A2"/>
    <w:rsid w:val="00C140BC"/>
    <w:rsid w:val="00C14EDB"/>
    <w:rsid w:val="00C37781"/>
    <w:rsid w:val="00C56B28"/>
    <w:rsid w:val="00C56B6D"/>
    <w:rsid w:val="00C57C70"/>
    <w:rsid w:val="00C6025F"/>
    <w:rsid w:val="00C636DF"/>
    <w:rsid w:val="00C80780"/>
    <w:rsid w:val="00C87D25"/>
    <w:rsid w:val="00C9217F"/>
    <w:rsid w:val="00CA0663"/>
    <w:rsid w:val="00CD29EA"/>
    <w:rsid w:val="00CE41FB"/>
    <w:rsid w:val="00CF0913"/>
    <w:rsid w:val="00CF196E"/>
    <w:rsid w:val="00CF26C8"/>
    <w:rsid w:val="00CF481F"/>
    <w:rsid w:val="00CF5387"/>
    <w:rsid w:val="00D00425"/>
    <w:rsid w:val="00D04886"/>
    <w:rsid w:val="00D1504F"/>
    <w:rsid w:val="00D213CB"/>
    <w:rsid w:val="00D242BF"/>
    <w:rsid w:val="00D31D84"/>
    <w:rsid w:val="00D40D2C"/>
    <w:rsid w:val="00D52176"/>
    <w:rsid w:val="00D7001E"/>
    <w:rsid w:val="00D71062"/>
    <w:rsid w:val="00D723BD"/>
    <w:rsid w:val="00D86CA1"/>
    <w:rsid w:val="00D875E7"/>
    <w:rsid w:val="00DA2E83"/>
    <w:rsid w:val="00DB3227"/>
    <w:rsid w:val="00DC065B"/>
    <w:rsid w:val="00DD216B"/>
    <w:rsid w:val="00DD4633"/>
    <w:rsid w:val="00DE011E"/>
    <w:rsid w:val="00DF13BF"/>
    <w:rsid w:val="00E06C31"/>
    <w:rsid w:val="00E24ABA"/>
    <w:rsid w:val="00E603E8"/>
    <w:rsid w:val="00E65B22"/>
    <w:rsid w:val="00E67533"/>
    <w:rsid w:val="00E712CD"/>
    <w:rsid w:val="00E72D77"/>
    <w:rsid w:val="00E92CAD"/>
    <w:rsid w:val="00E9304F"/>
    <w:rsid w:val="00EA451B"/>
    <w:rsid w:val="00EB0EFF"/>
    <w:rsid w:val="00EB6799"/>
    <w:rsid w:val="00EC1956"/>
    <w:rsid w:val="00EC2787"/>
    <w:rsid w:val="00EC747B"/>
    <w:rsid w:val="00EE2184"/>
    <w:rsid w:val="00EF47F4"/>
    <w:rsid w:val="00EF7841"/>
    <w:rsid w:val="00F13518"/>
    <w:rsid w:val="00F17DA7"/>
    <w:rsid w:val="00F21C9C"/>
    <w:rsid w:val="00F334AB"/>
    <w:rsid w:val="00F339B2"/>
    <w:rsid w:val="00F55756"/>
    <w:rsid w:val="00F67C7E"/>
    <w:rsid w:val="00F81E02"/>
    <w:rsid w:val="00F82A4C"/>
    <w:rsid w:val="00F9104F"/>
    <w:rsid w:val="00FA03B7"/>
    <w:rsid w:val="00FA0E05"/>
    <w:rsid w:val="00FA27E3"/>
    <w:rsid w:val="00FB3BF0"/>
    <w:rsid w:val="00FB41E6"/>
    <w:rsid w:val="00FB76F8"/>
    <w:rsid w:val="00FC681A"/>
    <w:rsid w:val="00FD1A08"/>
    <w:rsid w:val="00FE043E"/>
    <w:rsid w:val="00FE5E2A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45DC7E"/>
  <w15:docId w15:val="{AD0DA8D2-F6C3-4B4D-985A-0549403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_STA"/>
    <w:qFormat/>
    <w:rsid w:val="00DA2E83"/>
    <w:pPr>
      <w:spacing w:after="240" w:line="300" w:lineRule="auto"/>
    </w:pPr>
    <w:rPr>
      <w:rFonts w:ascii="Frutiger 45 Light" w:hAnsi="Frutiger 45 Light"/>
      <w:lang w:eastAsia="de-DE"/>
    </w:rPr>
  </w:style>
  <w:style w:type="paragraph" w:styleId="berschrift1">
    <w:name w:val="heading 1"/>
    <w:basedOn w:val="Standard"/>
    <w:link w:val="berschrift1Zchn"/>
    <w:uiPriority w:val="99"/>
    <w:rsid w:val="00DA2E83"/>
    <w:pPr>
      <w:widowControl w:val="0"/>
      <w:autoSpaceDE w:val="0"/>
      <w:autoSpaceDN w:val="0"/>
      <w:adjustRightInd w:val="0"/>
      <w:spacing w:line="520" w:lineRule="atLeast"/>
      <w:textAlignment w:val="center"/>
      <w:outlineLvl w:val="0"/>
    </w:pPr>
    <w:rPr>
      <w:rFonts w:ascii="Frutiger 55 Roman" w:hAnsi="Frutiger 55 Roman" w:cs="Frutiger-Roman"/>
      <w:b/>
      <w:bCs/>
      <w:color w:val="008FD0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406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06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DA2E83"/>
    <w:rPr>
      <w:rFonts w:ascii="Frutiger 55 Roman" w:hAnsi="Frutiger 55 Roman" w:cs="Frutiger-Roman"/>
      <w:b/>
      <w:bCs/>
      <w:color w:val="008FD0"/>
      <w:sz w:val="32"/>
      <w:szCs w:val="3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rsid w:val="00DA2E83"/>
    <w:pPr>
      <w:spacing w:after="300" w:line="240" w:lineRule="auto"/>
      <w:contextualSpacing/>
    </w:pPr>
    <w:rPr>
      <w:rFonts w:ascii="Frutiger 55 Roman" w:eastAsia="MS Gothic" w:hAnsi="Frutiger 55 Roman"/>
      <w:b/>
      <w:bCs/>
      <w:color w:val="008FD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A2E83"/>
    <w:rPr>
      <w:rFonts w:ascii="Frutiger 55 Roman" w:eastAsia="MS Gothic" w:hAnsi="Frutiger 55 Roman"/>
      <w:b/>
      <w:bCs/>
      <w:color w:val="008FD0"/>
      <w:kern w:val="28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DA2E83"/>
    <w:pPr>
      <w:numPr>
        <w:ilvl w:val="1"/>
      </w:numPr>
    </w:pPr>
    <w:rPr>
      <w:rFonts w:ascii="Frutiger 55 Roman" w:eastAsia="MS Gothic" w:hAnsi="Frutiger 55 Roman"/>
      <w:b/>
      <w:bCs/>
      <w:color w:val="87888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DA2E83"/>
    <w:rPr>
      <w:rFonts w:ascii="Frutiger 55 Roman" w:eastAsia="MS Gothic" w:hAnsi="Frutiger 55 Roman"/>
      <w:b/>
      <w:bCs/>
      <w:color w:val="87888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DA2E83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  <w:jc w:val="right"/>
    </w:pPr>
  </w:style>
  <w:style w:type="character" w:customStyle="1" w:styleId="FuzeileZchn">
    <w:name w:val="Fußzeile Zchn"/>
    <w:link w:val="Fuzeile"/>
    <w:uiPriority w:val="99"/>
    <w:rsid w:val="00DA2E83"/>
    <w:rPr>
      <w:rFonts w:ascii="Frutiger 45 Light" w:hAnsi="Frutiger 45 Light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E8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E83"/>
    <w:rPr>
      <w:rFonts w:ascii="Lucida Grande" w:hAnsi="Lucida Grande" w:cs="Lucida Grande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A2E83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rsid w:val="00DA2E83"/>
    <w:rPr>
      <w:rFonts w:ascii="Frutiger 45 Light" w:hAnsi="Frutiger 45 Light"/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DA2E83"/>
    <w:rPr>
      <w:rFonts w:ascii="Frutiger 45 Light" w:hAnsi="Frutiger 45 Light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A2E83"/>
    <w:rPr>
      <w:rFonts w:ascii="Frutiger 45 Light" w:hAnsi="Frutiger 45 Light"/>
      <w:spacing w:val="0"/>
      <w:position w:val="0"/>
    </w:rPr>
  </w:style>
  <w:style w:type="character" w:styleId="Seitenzahl">
    <w:name w:val="page number"/>
    <w:basedOn w:val="Absatz-Standardschriftart"/>
    <w:uiPriority w:val="99"/>
    <w:semiHidden/>
    <w:unhideWhenUsed/>
    <w:rsid w:val="00DA2E83"/>
    <w:rPr>
      <w:rFonts w:ascii="Frutiger 45 Light" w:hAnsi="Frutiger 45 Light"/>
      <w:b w:val="0"/>
      <w:bCs w:val="0"/>
      <w:i w:val="0"/>
      <w:iCs w:val="0"/>
    </w:rPr>
  </w:style>
  <w:style w:type="character" w:styleId="Hyperlink">
    <w:name w:val="Hyperlink"/>
    <w:uiPriority w:val="99"/>
    <w:unhideWhenUsed/>
    <w:rsid w:val="00DA2E83"/>
    <w:rPr>
      <w:rFonts w:ascii="Frutiger 45 Light" w:hAnsi="Frutiger 45 Light"/>
      <w:color w:val="0000FF"/>
      <w:u w:val="single"/>
    </w:rPr>
  </w:style>
  <w:style w:type="paragraph" w:customStyle="1" w:styleId="Bulletpoints">
    <w:name w:val="Bulletpoints"/>
    <w:basedOn w:val="Standard"/>
    <w:rsid w:val="00DA2E83"/>
    <w:pPr>
      <w:numPr>
        <w:numId w:val="26"/>
      </w:numPr>
      <w:spacing w:after="0"/>
    </w:pPr>
    <w:rPr>
      <w:color w:val="000000"/>
      <w:lang w:val="it-IT"/>
    </w:rPr>
  </w:style>
  <w:style w:type="table" w:styleId="Tabellenraster">
    <w:name w:val="Table Grid"/>
    <w:basedOn w:val="NormaleTabelle"/>
    <w:uiPriority w:val="59"/>
    <w:rsid w:val="00DA2E83"/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</w:style>
  <w:style w:type="paragraph" w:customStyle="1" w:styleId="Betreff-OggettoSTA">
    <w:name w:val="Betreff-Oggetto_STA"/>
    <w:basedOn w:val="Standard"/>
    <w:qFormat/>
    <w:rsid w:val="00EA451B"/>
    <w:pPr>
      <w:keepLines/>
      <w:spacing w:before="720" w:after="480"/>
    </w:pPr>
    <w:rPr>
      <w:rFonts w:ascii="Frutiger 55 Roman" w:hAnsi="Frutiger 55 Roman" w:cs="Frutiger-Bold"/>
      <w:b/>
      <w:bCs/>
      <w:color w:val="000000"/>
      <w:lang w:val="de-DE"/>
    </w:rPr>
  </w:style>
  <w:style w:type="paragraph" w:customStyle="1" w:styleId="Anrede-SalutoSTA">
    <w:name w:val="Anrede-Saluto_STA"/>
    <w:basedOn w:val="Standard"/>
    <w:qFormat/>
    <w:rsid w:val="00EA451B"/>
    <w:pPr>
      <w:keepNext/>
      <w:keepLines/>
    </w:pPr>
    <w:rPr>
      <w:bCs/>
      <w:color w:val="000000"/>
      <w:lang w:val="de-DE"/>
    </w:rPr>
  </w:style>
  <w:style w:type="paragraph" w:customStyle="1" w:styleId="berschriftAnlagenSTA">
    <w:name w:val="Überschrift_Anlagen_STA"/>
    <w:basedOn w:val="Standard"/>
    <w:qFormat/>
    <w:rsid w:val="00DA2E83"/>
    <w:pPr>
      <w:spacing w:before="720"/>
    </w:pPr>
    <w:rPr>
      <w:b/>
      <w:color w:val="000000"/>
      <w:lang w:val="it-IT"/>
    </w:rPr>
  </w:style>
  <w:style w:type="paragraph" w:styleId="Listenabsatz">
    <w:name w:val="List Paragraph"/>
    <w:basedOn w:val="Standard"/>
    <w:uiPriority w:val="72"/>
    <w:rsid w:val="00DA2E83"/>
    <w:pPr>
      <w:ind w:left="720"/>
      <w:contextualSpacing/>
    </w:pPr>
  </w:style>
  <w:style w:type="paragraph" w:customStyle="1" w:styleId="FuzeileFilename">
    <w:name w:val="Fußzeile_Filename"/>
    <w:basedOn w:val="Standard"/>
    <w:rsid w:val="00DA2E83"/>
    <w:pPr>
      <w:framePr w:hSpace="142" w:wrap="around" w:vAnchor="page" w:hAnchor="page" w:x="891" w:y="15480"/>
      <w:widowControl w:val="0"/>
    </w:pPr>
    <w:rPr>
      <w:sz w:val="12"/>
      <w:szCs w:val="1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A2E83"/>
    <w:rPr>
      <w:rFonts w:ascii="Frutiger 45 Light" w:hAnsi="Frutiger 45 Light"/>
      <w:color w:val="954F72" w:themeColor="followedHyperlink"/>
      <w:u w:val="single"/>
    </w:rPr>
  </w:style>
  <w:style w:type="paragraph" w:customStyle="1" w:styleId="AdresseSTA">
    <w:name w:val="Adresse_STA"/>
    <w:basedOn w:val="Standard"/>
    <w:qFormat/>
    <w:rsid w:val="00DA2E83"/>
    <w:pPr>
      <w:spacing w:after="0"/>
      <w:ind w:left="5387"/>
    </w:pPr>
    <w:rPr>
      <w:lang w:val="de-DE"/>
    </w:rPr>
  </w:style>
  <w:style w:type="paragraph" w:customStyle="1" w:styleId="AnlageSTA">
    <w:name w:val="Anlage_STA"/>
    <w:basedOn w:val="Anrede-SalutoSTA"/>
    <w:qFormat/>
    <w:rsid w:val="00DA2E83"/>
    <w:pPr>
      <w:spacing w:before="480"/>
    </w:pPr>
    <w:rPr>
      <w:rFonts w:ascii="Frutiger 55 Roman" w:hAnsi="Frutiger 55 Roman"/>
      <w:b/>
      <w:spacing w:val="-8"/>
      <w:lang w:val="it-IT"/>
    </w:rPr>
  </w:style>
  <w:style w:type="paragraph" w:customStyle="1" w:styleId="OrtundDatumSTA">
    <w:name w:val="Ort_und_Datum_STA"/>
    <w:basedOn w:val="Standard"/>
    <w:qFormat/>
    <w:rsid w:val="00DA2E83"/>
    <w:rPr>
      <w:lang w:val="it-IT"/>
    </w:rPr>
  </w:style>
  <w:style w:type="paragraph" w:customStyle="1" w:styleId="FussnoteNameundAdresseSTA">
    <w:name w:val="Fussnote_Name_und_Adresse_STA"/>
    <w:basedOn w:val="Standard"/>
    <w:qFormat/>
    <w:rsid w:val="00DA2E83"/>
    <w:pPr>
      <w:widowControl w:val="0"/>
      <w:autoSpaceDE w:val="0"/>
      <w:autoSpaceDN w:val="0"/>
      <w:adjustRightInd w:val="0"/>
      <w:spacing w:after="0"/>
      <w:ind w:left="851" w:right="1701"/>
    </w:pPr>
    <w:rPr>
      <w:rFonts w:ascii="Frutiger 55 Roman" w:hAnsi="Frutiger 55 Roman"/>
      <w:b/>
      <w:bCs/>
      <w:sz w:val="15"/>
      <w:szCs w:val="15"/>
      <w:lang w:val="de-DE" w:eastAsia="en-US"/>
    </w:rPr>
  </w:style>
  <w:style w:type="paragraph" w:customStyle="1" w:styleId="FussnoteDetailsSTASTA">
    <w:name w:val="Fussnote_Details_STA_STA"/>
    <w:basedOn w:val="Standard"/>
    <w:qFormat/>
    <w:rsid w:val="00DA2E83"/>
    <w:pPr>
      <w:widowControl w:val="0"/>
      <w:autoSpaceDE w:val="0"/>
      <w:autoSpaceDN w:val="0"/>
      <w:adjustRightInd w:val="0"/>
      <w:spacing w:after="0" w:line="130" w:lineRule="exact"/>
      <w:ind w:left="851" w:right="1701"/>
    </w:pPr>
    <w:rPr>
      <w:sz w:val="11"/>
      <w:szCs w:val="11"/>
      <w:lang w:val="it-IT" w:eastAsia="en-US"/>
    </w:rPr>
  </w:style>
  <w:style w:type="paragraph" w:customStyle="1" w:styleId="VerfasserFunktionSTA">
    <w:name w:val="Verfasser_Funktion_STA"/>
    <w:basedOn w:val="Standard"/>
    <w:qFormat/>
    <w:rsid w:val="00DA2E83"/>
    <w:pPr>
      <w:spacing w:after="0"/>
    </w:pPr>
    <w:rPr>
      <w:lang w:val="it-IT"/>
    </w:rPr>
  </w:style>
  <w:style w:type="paragraph" w:customStyle="1" w:styleId="ProtokollSTA">
    <w:name w:val="Protokoll_STA"/>
    <w:basedOn w:val="Standard"/>
    <w:qFormat/>
    <w:rsid w:val="00DA2E83"/>
    <w:rPr>
      <w:lang w:val="it-IT"/>
    </w:rPr>
  </w:style>
  <w:style w:type="paragraph" w:customStyle="1" w:styleId="FusszeilemitSeitenzahlSTA">
    <w:name w:val="Fusszeile_mit_Seitenzahl_STA"/>
    <w:basedOn w:val="Fuzeile"/>
    <w:link w:val="FusszeilemitSeitenzahlSTAZeichen"/>
    <w:qFormat/>
    <w:rsid w:val="00DA2E83"/>
  </w:style>
  <w:style w:type="character" w:customStyle="1" w:styleId="FusszeilemitSeitenzahlSTAZeichen">
    <w:name w:val="Fusszeile_mit_Seitenzahl_STA Zeichen"/>
    <w:basedOn w:val="FuzeileZchn"/>
    <w:link w:val="FusszeilemitSeitenzahlSTA"/>
    <w:rsid w:val="00DA2E83"/>
    <w:rPr>
      <w:rFonts w:ascii="Frutiger 45 Light" w:hAnsi="Frutiger 45 Light"/>
      <w:lang w:eastAsia="de-DE"/>
    </w:rPr>
  </w:style>
  <w:style w:type="paragraph" w:customStyle="1" w:styleId="VersandartSTA">
    <w:name w:val="Versandart_STA"/>
    <w:basedOn w:val="AdresseSTA"/>
    <w:qFormat/>
    <w:rsid w:val="00DA2E83"/>
    <w:pPr>
      <w:spacing w:before="240" w:after="240"/>
      <w:ind w:left="0"/>
    </w:pPr>
    <w:rPr>
      <w:lang w:val="it-IT"/>
    </w:rPr>
  </w:style>
  <w:style w:type="table" w:styleId="EinfacheTabelle1">
    <w:name w:val="Plain Table 1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">
    <w:name w:val="List Table 2"/>
    <w:basedOn w:val="NormaleTabelle"/>
    <w:uiPriority w:val="47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DA2E83"/>
    <w:rPr>
      <w:rFonts w:ascii="Frutiger 45 Light" w:hAnsi="Frutiger 45 Light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  <w:vAlign w:val="center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7farbig">
    <w:name w:val="List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99"/>
    <w:rsid w:val="00DA2E83"/>
    <w:rPr>
      <w:rFonts w:ascii="Frutiger 45 Light" w:hAnsi="Frutiger 45 Ligh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1links">
    <w:name w:val="Ü1_links"/>
    <w:basedOn w:val="berschrift1"/>
    <w:next w:val="Standard"/>
    <w:autoRedefine/>
    <w:rsid w:val="0040626D"/>
    <w:pPr>
      <w:keepNext/>
      <w:keepLines/>
      <w:widowControl/>
      <w:numPr>
        <w:numId w:val="31"/>
      </w:numPr>
      <w:spacing w:before="720" w:after="0" w:line="300" w:lineRule="auto"/>
      <w:outlineLvl w:val="9"/>
    </w:pPr>
  </w:style>
  <w:style w:type="paragraph" w:customStyle="1" w:styleId="1rechts">
    <w:name w:val="Ü1_rechts"/>
    <w:basedOn w:val="berschrift1"/>
    <w:autoRedefine/>
    <w:rsid w:val="0040626D"/>
    <w:pPr>
      <w:keepNext/>
      <w:keepLines/>
      <w:widowControl/>
      <w:numPr>
        <w:numId w:val="32"/>
      </w:numPr>
      <w:spacing w:before="720" w:after="0" w:line="300" w:lineRule="auto"/>
    </w:pPr>
    <w:rPr>
      <w:lang w:val="it-IT"/>
    </w:rPr>
  </w:style>
  <w:style w:type="paragraph" w:customStyle="1" w:styleId="2links">
    <w:name w:val="Ü2_links"/>
    <w:basedOn w:val="berschrift2"/>
    <w:next w:val="Standard"/>
    <w:autoRedefine/>
    <w:rsid w:val="0040626D"/>
    <w:pPr>
      <w:numPr>
        <w:ilvl w:val="1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auto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rechts">
    <w:name w:val="Ü2_rechts"/>
    <w:basedOn w:val="berschrift2"/>
    <w:next w:val="Standard"/>
    <w:autoRedefine/>
    <w:rsid w:val="0040626D"/>
    <w:pPr>
      <w:numPr>
        <w:ilvl w:val="1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auto"/>
      <w:lang w:val="it-IT"/>
    </w:rPr>
  </w:style>
  <w:style w:type="paragraph" w:customStyle="1" w:styleId="3links">
    <w:name w:val="Ü3_links"/>
    <w:basedOn w:val="berschrift3"/>
    <w:next w:val="Standard"/>
    <w:autoRedefine/>
    <w:rsid w:val="0040626D"/>
    <w:pPr>
      <w:numPr>
        <w:ilvl w:val="2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2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3rechts">
    <w:name w:val="Ü3_rechts"/>
    <w:basedOn w:val="berschrift3"/>
    <w:next w:val="Standard"/>
    <w:autoRedefine/>
    <w:rsid w:val="0040626D"/>
    <w:pPr>
      <w:numPr>
        <w:ilvl w:val="2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it-IT"/>
    </w:rPr>
  </w:style>
  <w:style w:type="table" w:customStyle="1" w:styleId="TabelleSTA">
    <w:name w:val="Tabelle_STA"/>
    <w:basedOn w:val="NormaleTabelle"/>
    <w:uiPriority w:val="99"/>
    <w:rsid w:val="00207BAF"/>
    <w:pPr>
      <w:spacing w:before="120"/>
    </w:pPr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utiger 55 Roman" w:hAnsi="Frutiger 55 Roman"/>
      </w:rPr>
    </w:tblStylePr>
  </w:style>
  <w:style w:type="paragraph" w:styleId="Gruformel">
    <w:name w:val="Closing"/>
    <w:basedOn w:val="Standard"/>
    <w:link w:val="GruformelZchn"/>
    <w:uiPriority w:val="99"/>
    <w:unhideWhenUsed/>
    <w:rsid w:val="00EA451B"/>
    <w:pPr>
      <w:keepNext/>
      <w:keepLines/>
    </w:pPr>
    <w:rPr>
      <w:lang w:val="de-DE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A451B"/>
    <w:rPr>
      <w:rFonts w:ascii="Frutiger 45 Light" w:hAnsi="Frutiger 45 Light"/>
      <w:lang w:val="de-DE" w:eastAsia="de-DE"/>
    </w:rPr>
  </w:style>
  <w:style w:type="paragraph" w:customStyle="1" w:styleId="BulletpointsStufe1STA">
    <w:name w:val="Bulletpoints_Stufe 1_STA"/>
    <w:basedOn w:val="Standard"/>
    <w:qFormat/>
    <w:rsid w:val="008C29E0"/>
    <w:pPr>
      <w:widowControl w:val="0"/>
      <w:numPr>
        <w:numId w:val="36"/>
      </w:numPr>
      <w:tabs>
        <w:tab w:val="num" w:pos="426"/>
      </w:tabs>
      <w:spacing w:after="0"/>
      <w:ind w:left="425" w:hanging="425"/>
    </w:pPr>
    <w:rPr>
      <w:color w:val="000000"/>
      <w:lang w:val="it-IT"/>
    </w:rPr>
  </w:style>
  <w:style w:type="paragraph" w:customStyle="1" w:styleId="BulletpointsStufe2STA">
    <w:name w:val="Bulletpoints_Stufe 2_STA"/>
    <w:basedOn w:val="BulletpointsStufe1STA"/>
    <w:qFormat/>
    <w:rsid w:val="002E35E7"/>
    <w:pPr>
      <w:numPr>
        <w:numId w:val="35"/>
      </w:numPr>
      <w:tabs>
        <w:tab w:val="left" w:pos="851"/>
      </w:tabs>
      <w:ind w:left="850" w:hanging="425"/>
    </w:pPr>
  </w:style>
  <w:style w:type="paragraph" w:customStyle="1" w:styleId="BulletpointsStufe3STA">
    <w:name w:val="Bulletpoints_Stufe 3_STA"/>
    <w:basedOn w:val="BulletpointsStufe2STA"/>
    <w:qFormat/>
    <w:rsid w:val="002E35E7"/>
    <w:pPr>
      <w:numPr>
        <w:ilvl w:val="1"/>
      </w:numPr>
      <w:ind w:left="1276" w:hanging="425"/>
    </w:pPr>
  </w:style>
  <w:style w:type="paragraph" w:customStyle="1" w:styleId="Default">
    <w:name w:val="Default"/>
    <w:rsid w:val="00E65B22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12F3A"/>
    <w:pPr>
      <w:spacing w:after="0" w:line="240" w:lineRule="auto"/>
    </w:pPr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12F3A"/>
    <w:rPr>
      <w:rFonts w:ascii="Calibri" w:eastAsiaTheme="minorHAnsi" w:hAnsi="Calibri" w:cstheme="minorBidi"/>
      <w:sz w:val="22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.intranet\Data$\Quality\V.%20Vorlagen\2017ff\STA_Briefbogen_2018_v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86F451-F13C-4AC9-A78E-AF1B49D7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STA_Briefbogen_2018_v1.dotx</Template>
  <TotalTime>0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Base/>
  <HLinks>
    <vt:vector size="12" baseType="variant">
      <vt:variant>
        <vt:i4>720906</vt:i4>
      </vt:variant>
      <vt:variant>
        <vt:i4>-1</vt:i4>
      </vt:variant>
      <vt:variant>
        <vt:i4>2076</vt:i4>
      </vt:variant>
      <vt:variant>
        <vt:i4>4</vt:i4>
      </vt:variant>
      <vt:variant>
        <vt:lpwstr/>
      </vt:variant>
      <vt:variant>
        <vt:lpwstr>Anker</vt:lpwstr>
      </vt:variant>
      <vt:variant>
        <vt:i4>720906</vt:i4>
      </vt:variant>
      <vt:variant>
        <vt:i4>-1</vt:i4>
      </vt:variant>
      <vt:variant>
        <vt:i4>2082</vt:i4>
      </vt:variant>
      <vt:variant>
        <vt:i4>4</vt:i4>
      </vt:variant>
      <vt:variant>
        <vt:lpwstr/>
      </vt:variant>
      <vt:variant>
        <vt:lpwstr>Anker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Vicinanza</dc:creator>
  <cp:lastModifiedBy>Ulrike Zöggeler</cp:lastModifiedBy>
  <cp:revision>4</cp:revision>
  <cp:lastPrinted>2018-11-05T07:48:00Z</cp:lastPrinted>
  <dcterms:created xsi:type="dcterms:W3CDTF">2019-04-15T07:09:00Z</dcterms:created>
  <dcterms:modified xsi:type="dcterms:W3CDTF">2019-04-15T08:07:00Z</dcterms:modified>
</cp:coreProperties>
</file>