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0B0F4" w14:textId="77777777" w:rsidR="00632855" w:rsidRDefault="0010015E">
      <w:pPr>
        <w:pStyle w:val="Titolo"/>
        <w:rPr>
          <w:rFonts w:ascii="Arial" w:hAnsi="Arial" w:cs="Arial"/>
          <w:lang w:val="de-DE"/>
        </w:rPr>
      </w:pPr>
      <w:r>
        <w:rPr>
          <w:rFonts w:ascii="Arial" w:hAnsi="Arial" w:cs="Arial"/>
          <w:lang w:val="de-DE"/>
        </w:rPr>
        <w:t>Anlage B2</w:t>
      </w:r>
    </w:p>
    <w:p w14:paraId="7E80B0F5" w14:textId="77777777" w:rsidR="00632855" w:rsidRDefault="0010015E">
      <w:pPr>
        <w:pStyle w:val="Sottotitolo"/>
        <w:rPr>
          <w:lang w:val="de-DE"/>
        </w:rPr>
      </w:pPr>
      <w:r>
        <w:rPr>
          <w:lang w:val="de-DE"/>
        </w:rPr>
        <w:t>Konzepte und Fallbeispiele</w:t>
      </w:r>
    </w:p>
    <w:p w14:paraId="7E80B0F6" w14:textId="77777777" w:rsidR="00632855" w:rsidRDefault="00632855">
      <w:pPr>
        <w:pStyle w:val="AutorSTA"/>
        <w:rPr>
          <w:rFonts w:ascii="Arial" w:hAnsi="Arial" w:cs="Arial"/>
        </w:rPr>
      </w:pPr>
    </w:p>
    <w:p w14:paraId="7E80B0F7" w14:textId="77777777" w:rsidR="00632855" w:rsidRDefault="0010015E">
      <w:pPr>
        <w:pStyle w:val="AutorSTA"/>
        <w:rPr>
          <w:rFonts w:ascii="Arial" w:hAnsi="Arial" w:cs="Arial"/>
        </w:rPr>
      </w:pPr>
      <w:r>
        <w:rPr>
          <w:rFonts w:ascii="Arial" w:hAnsi="Arial" w:cs="Arial"/>
          <w:noProof/>
        </w:rPr>
        <w:drawing>
          <wp:anchor distT="0" distB="0" distL="114300" distR="114300" simplePos="0" relativeHeight="251658240" behindDoc="1" locked="0" layoutInCell="1" allowOverlap="1" wp14:anchorId="7E80B3AC" wp14:editId="7E80B3AD">
            <wp:simplePos x="0" y="0"/>
            <wp:positionH relativeFrom="column">
              <wp:posOffset>1322705</wp:posOffset>
            </wp:positionH>
            <wp:positionV relativeFrom="paragraph">
              <wp:posOffset>241754</wp:posOffset>
            </wp:positionV>
            <wp:extent cx="3279600" cy="547200"/>
            <wp:effectExtent l="0" t="0" r="0" b="5715"/>
            <wp:wrapTight wrapText="bothSides">
              <wp:wrapPolygon edited="0">
                <wp:start x="0" y="0"/>
                <wp:lineTo x="0" y="21073"/>
                <wp:lineTo x="21458" y="21073"/>
                <wp:lineTo x="21458"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9600" cy="547200"/>
                    </a:xfrm>
                    <a:prstGeom prst="rect">
                      <a:avLst/>
                    </a:prstGeom>
                    <a:noFill/>
                  </pic:spPr>
                </pic:pic>
              </a:graphicData>
            </a:graphic>
            <wp14:sizeRelH relativeFrom="margin">
              <wp14:pctWidth>0</wp14:pctWidth>
            </wp14:sizeRelH>
            <wp14:sizeRelV relativeFrom="margin">
              <wp14:pctHeight>0</wp14:pctHeight>
            </wp14:sizeRelV>
          </wp:anchor>
        </w:drawing>
      </w:r>
    </w:p>
    <w:p w14:paraId="7E80B0F8" w14:textId="77777777" w:rsidR="00632855" w:rsidRDefault="0010015E">
      <w:pPr>
        <w:pStyle w:val="AutorSTA"/>
        <w:rPr>
          <w:rFonts w:ascii="Arial" w:hAnsi="Arial" w:cs="Arial"/>
        </w:rPr>
      </w:pPr>
      <w:r>
        <w:rPr>
          <w:rFonts w:ascii="Arial" w:hAnsi="Arial" w:cs="Arial"/>
          <w:noProof/>
        </w:rPr>
        <w:drawing>
          <wp:inline distT="0" distB="0" distL="0" distR="0" wp14:anchorId="7E80B3AE" wp14:editId="7E80B3AF">
            <wp:extent cx="1061085" cy="457200"/>
            <wp:effectExtent l="0" t="0" r="5715"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1085" cy="457200"/>
                    </a:xfrm>
                    <a:prstGeom prst="rect">
                      <a:avLst/>
                    </a:prstGeom>
                    <a:noFill/>
                  </pic:spPr>
                </pic:pic>
              </a:graphicData>
            </a:graphic>
          </wp:inline>
        </w:drawing>
      </w:r>
    </w:p>
    <w:p w14:paraId="7E80B0F9" w14:textId="77777777" w:rsidR="00632855" w:rsidRDefault="00632855">
      <w:pPr>
        <w:pStyle w:val="AutorSTA"/>
        <w:rPr>
          <w:rFonts w:ascii="Arial" w:hAnsi="Arial" w:cs="Arial"/>
        </w:rPr>
      </w:pPr>
    </w:p>
    <w:p w14:paraId="7E80B0FA" w14:textId="77777777" w:rsidR="00632855" w:rsidRDefault="00632855">
      <w:pPr>
        <w:pStyle w:val="AutorSTA"/>
        <w:rPr>
          <w:rFonts w:ascii="Arial" w:hAnsi="Arial" w:cs="Arial"/>
        </w:rPr>
      </w:pPr>
    </w:p>
    <w:p w14:paraId="7E80B0FB" w14:textId="77777777" w:rsidR="00632855" w:rsidRDefault="0010015E">
      <w:pPr>
        <w:pStyle w:val="OrtDatumSTA"/>
        <w:rPr>
          <w:rFonts w:ascii="Arial" w:hAnsi="Arial" w:cs="Arial"/>
        </w:rPr>
        <w:sectPr w:rsidR="00632855">
          <w:headerReference w:type="default" r:id="rId14"/>
          <w:footerReference w:type="default" r:id="rId15"/>
          <w:pgSz w:w="11906" w:h="16838"/>
          <w:pgMar w:top="1678" w:right="851" w:bottom="454" w:left="2835" w:header="1418" w:footer="397" w:gutter="0"/>
          <w:pgNumType w:start="1"/>
          <w:cols w:space="720"/>
          <w:docGrid w:linePitch="272" w:charSpace="8192"/>
        </w:sectPr>
      </w:pPr>
      <w:r>
        <w:rPr>
          <w:rFonts w:ascii="Arial" w:hAnsi="Arial" w:cs="Arial"/>
        </w:rPr>
        <w:t>Bozen, im Dezember 2020</w:t>
      </w:r>
    </w:p>
    <w:p w14:paraId="7E80B0FC" w14:textId="77777777" w:rsidR="00632855" w:rsidRDefault="00632855">
      <w:pPr>
        <w:spacing w:after="0" w:line="240" w:lineRule="auto"/>
        <w:rPr>
          <w:rFonts w:ascii="Arial" w:hAnsi="Arial" w:cs="Arial"/>
          <w:b/>
          <w:bCs/>
          <w:color w:val="87888A"/>
          <w:sz w:val="28"/>
          <w:lang w:val="de-DE"/>
        </w:rPr>
      </w:pPr>
    </w:p>
    <w:p w14:paraId="7E80B0FD" w14:textId="77777777" w:rsidR="00632855" w:rsidRDefault="0010015E">
      <w:pPr>
        <w:pStyle w:val="InhaltsverzeichnistberschriftSTA"/>
        <w:rPr>
          <w:rFonts w:ascii="Arial" w:hAnsi="Arial" w:cs="Arial"/>
        </w:rPr>
      </w:pPr>
      <w:r>
        <w:rPr>
          <w:rFonts w:ascii="Arial" w:hAnsi="Arial" w:cs="Arial"/>
        </w:rPr>
        <w:t>Inhaltsverzeichnis</w:t>
      </w:r>
    </w:p>
    <w:sdt>
      <w:sdtPr>
        <w:rPr>
          <w:color w:val="87888A"/>
          <w:sz w:val="20"/>
          <w:szCs w:val="20"/>
        </w:rPr>
        <w:id w:val="-1385176071"/>
        <w:docPartObj>
          <w:docPartGallery w:val="Table of Contents"/>
          <w:docPartUnique/>
        </w:docPartObj>
      </w:sdtPr>
      <w:sdtEndPr/>
      <w:sdtContent>
        <w:p w14:paraId="7E80B0FE" w14:textId="77777777" w:rsidR="00632855" w:rsidRDefault="0010015E">
          <w:pPr>
            <w:pStyle w:val="Sommario1"/>
            <w:rPr>
              <w:rFonts w:asciiTheme="minorHAnsi" w:eastAsiaTheme="minorEastAsia" w:hAnsiTheme="minorHAnsi" w:cstheme="minorBidi"/>
              <w:noProof/>
              <w:color w:val="auto"/>
              <w:sz w:val="22"/>
              <w:szCs w:val="22"/>
              <w:lang w:val="de-DE"/>
            </w:rPr>
          </w:pPr>
          <w:r>
            <w:fldChar w:fldCharType="begin"/>
          </w:r>
          <w:r>
            <w:rPr>
              <w:rStyle w:val="IndexLink"/>
            </w:rPr>
            <w:instrText>TOC \o "1-3" \h</w:instrText>
          </w:r>
          <w:r>
            <w:rPr>
              <w:rStyle w:val="IndexLink"/>
            </w:rPr>
            <w:fldChar w:fldCharType="separate"/>
          </w:r>
          <w:hyperlink w:anchor="_Toc57307237" w:history="1">
            <w:r>
              <w:rPr>
                <w:rStyle w:val="Collegamentoipertestuale"/>
                <w:noProof/>
              </w:rPr>
              <w:t>1.</w:t>
            </w:r>
            <w:r>
              <w:rPr>
                <w:rFonts w:asciiTheme="minorHAnsi" w:eastAsiaTheme="minorEastAsia" w:hAnsiTheme="minorHAnsi" w:cstheme="minorBidi"/>
                <w:noProof/>
                <w:color w:val="auto"/>
                <w:sz w:val="22"/>
                <w:szCs w:val="22"/>
                <w:lang w:val="de-DE"/>
              </w:rPr>
              <w:tab/>
            </w:r>
            <w:r>
              <w:rPr>
                <w:rStyle w:val="Collegamentoipertestuale"/>
                <w:noProof/>
              </w:rPr>
              <w:t>Einführung</w:t>
            </w:r>
            <w:r>
              <w:rPr>
                <w:noProof/>
              </w:rPr>
              <w:tab/>
            </w:r>
            <w:r>
              <w:rPr>
                <w:noProof/>
              </w:rPr>
              <w:fldChar w:fldCharType="begin"/>
            </w:r>
            <w:r>
              <w:rPr>
                <w:noProof/>
              </w:rPr>
              <w:instrText xml:space="preserve"> PAGEREF _Toc57307237 \h </w:instrText>
            </w:r>
            <w:r>
              <w:rPr>
                <w:noProof/>
              </w:rPr>
            </w:r>
            <w:r>
              <w:rPr>
                <w:noProof/>
              </w:rPr>
              <w:fldChar w:fldCharType="separate"/>
            </w:r>
            <w:r>
              <w:rPr>
                <w:noProof/>
              </w:rPr>
              <w:t>4</w:t>
            </w:r>
            <w:r>
              <w:rPr>
                <w:noProof/>
              </w:rPr>
              <w:fldChar w:fldCharType="end"/>
            </w:r>
          </w:hyperlink>
        </w:p>
        <w:p w14:paraId="7E80B0FF" w14:textId="77777777" w:rsidR="00632855" w:rsidRDefault="004A5821">
          <w:pPr>
            <w:pStyle w:val="Sommario1"/>
            <w:rPr>
              <w:rFonts w:asciiTheme="minorHAnsi" w:eastAsiaTheme="minorEastAsia" w:hAnsiTheme="minorHAnsi" w:cstheme="minorBidi"/>
              <w:noProof/>
              <w:color w:val="auto"/>
              <w:sz w:val="22"/>
              <w:szCs w:val="22"/>
              <w:lang w:val="de-DE"/>
            </w:rPr>
          </w:pPr>
          <w:hyperlink w:anchor="_Toc57307238" w:history="1">
            <w:r w:rsidR="0010015E">
              <w:rPr>
                <w:rStyle w:val="Collegamentoipertestuale"/>
                <w:noProof/>
              </w:rPr>
              <w:t>2.</w:t>
            </w:r>
            <w:r w:rsidR="0010015E">
              <w:rPr>
                <w:rFonts w:asciiTheme="minorHAnsi" w:eastAsiaTheme="minorEastAsia" w:hAnsiTheme="minorHAnsi" w:cstheme="minorBidi"/>
                <w:noProof/>
                <w:color w:val="auto"/>
                <w:sz w:val="22"/>
                <w:szCs w:val="22"/>
                <w:lang w:val="de-DE"/>
              </w:rPr>
              <w:tab/>
            </w:r>
            <w:r w:rsidR="0010015E">
              <w:rPr>
                <w:rStyle w:val="Collegamentoipertestuale"/>
                <w:noProof/>
              </w:rPr>
              <w:t>Ticketing Backend (TBE)</w:t>
            </w:r>
            <w:r w:rsidR="0010015E">
              <w:rPr>
                <w:noProof/>
              </w:rPr>
              <w:tab/>
            </w:r>
            <w:r w:rsidR="0010015E">
              <w:rPr>
                <w:noProof/>
              </w:rPr>
              <w:fldChar w:fldCharType="begin"/>
            </w:r>
            <w:r w:rsidR="0010015E">
              <w:rPr>
                <w:noProof/>
              </w:rPr>
              <w:instrText xml:space="preserve"> PAGEREF _Toc57307238 \h </w:instrText>
            </w:r>
            <w:r w:rsidR="0010015E">
              <w:rPr>
                <w:noProof/>
              </w:rPr>
            </w:r>
            <w:r w:rsidR="0010015E">
              <w:rPr>
                <w:noProof/>
              </w:rPr>
              <w:fldChar w:fldCharType="separate"/>
            </w:r>
            <w:r w:rsidR="0010015E">
              <w:rPr>
                <w:noProof/>
              </w:rPr>
              <w:t>5</w:t>
            </w:r>
            <w:r w:rsidR="0010015E">
              <w:rPr>
                <w:noProof/>
              </w:rPr>
              <w:fldChar w:fldCharType="end"/>
            </w:r>
          </w:hyperlink>
        </w:p>
        <w:p w14:paraId="7E80B100" w14:textId="77777777" w:rsidR="00632855" w:rsidRDefault="004A5821">
          <w:pPr>
            <w:pStyle w:val="Sommario2"/>
            <w:rPr>
              <w:rFonts w:asciiTheme="minorHAnsi" w:eastAsiaTheme="minorEastAsia" w:hAnsiTheme="minorHAnsi" w:cstheme="minorBidi"/>
              <w:noProof/>
              <w:sz w:val="22"/>
              <w:szCs w:val="22"/>
              <w:lang w:val="de-DE"/>
            </w:rPr>
          </w:pPr>
          <w:hyperlink w:anchor="_Toc57307239" w:history="1">
            <w:r w:rsidR="0010015E">
              <w:rPr>
                <w:rStyle w:val="Collegamentoipertestuale"/>
                <w:noProof/>
                <w14:scene3d>
                  <w14:camera w14:prst="orthographicFront"/>
                  <w14:lightRig w14:rig="threePt" w14:dir="t">
                    <w14:rot w14:lat="0" w14:lon="0" w14:rev="0"/>
                  </w14:lightRig>
                </w14:scene3d>
              </w:rPr>
              <w:t>2.1.</w:t>
            </w:r>
            <w:r w:rsidR="0010015E">
              <w:rPr>
                <w:rFonts w:asciiTheme="minorHAnsi" w:eastAsiaTheme="minorEastAsia" w:hAnsiTheme="minorHAnsi" w:cstheme="minorBidi"/>
                <w:noProof/>
                <w:sz w:val="22"/>
                <w:szCs w:val="22"/>
                <w:lang w:val="de-DE"/>
              </w:rPr>
              <w:tab/>
            </w:r>
            <w:r w:rsidR="0010015E">
              <w:rPr>
                <w:rStyle w:val="Collegamentoipertestuale"/>
                <w:noProof/>
              </w:rPr>
              <w:t>Innovations- und Zukunftsfähigkeit</w:t>
            </w:r>
            <w:r w:rsidR="0010015E">
              <w:rPr>
                <w:noProof/>
              </w:rPr>
              <w:tab/>
            </w:r>
            <w:r w:rsidR="0010015E">
              <w:rPr>
                <w:noProof/>
              </w:rPr>
              <w:fldChar w:fldCharType="begin"/>
            </w:r>
            <w:r w:rsidR="0010015E">
              <w:rPr>
                <w:noProof/>
              </w:rPr>
              <w:instrText xml:space="preserve"> PAGEREF _Toc57307239 \h </w:instrText>
            </w:r>
            <w:r w:rsidR="0010015E">
              <w:rPr>
                <w:noProof/>
              </w:rPr>
            </w:r>
            <w:r w:rsidR="0010015E">
              <w:rPr>
                <w:noProof/>
              </w:rPr>
              <w:fldChar w:fldCharType="separate"/>
            </w:r>
            <w:r w:rsidR="0010015E">
              <w:rPr>
                <w:noProof/>
              </w:rPr>
              <w:t>5</w:t>
            </w:r>
            <w:r w:rsidR="0010015E">
              <w:rPr>
                <w:noProof/>
              </w:rPr>
              <w:fldChar w:fldCharType="end"/>
            </w:r>
          </w:hyperlink>
        </w:p>
        <w:p w14:paraId="7E80B101" w14:textId="77777777" w:rsidR="00632855" w:rsidRDefault="004A5821">
          <w:pPr>
            <w:pStyle w:val="Sommario2"/>
            <w:rPr>
              <w:rFonts w:asciiTheme="minorHAnsi" w:eastAsiaTheme="minorEastAsia" w:hAnsiTheme="minorHAnsi" w:cstheme="minorBidi"/>
              <w:noProof/>
              <w:sz w:val="22"/>
              <w:szCs w:val="22"/>
              <w:lang w:val="de-DE"/>
            </w:rPr>
          </w:pPr>
          <w:hyperlink w:anchor="_Toc57307240" w:history="1">
            <w:r w:rsidR="0010015E">
              <w:rPr>
                <w:rStyle w:val="Collegamentoipertestuale"/>
                <w:noProof/>
                <w14:scene3d>
                  <w14:camera w14:prst="orthographicFront"/>
                  <w14:lightRig w14:rig="threePt" w14:dir="t">
                    <w14:rot w14:lat="0" w14:lon="0" w14:rev="0"/>
                  </w14:lightRig>
                </w14:scene3d>
              </w:rPr>
              <w:t>2.2.</w:t>
            </w:r>
            <w:r w:rsidR="0010015E">
              <w:rPr>
                <w:rFonts w:asciiTheme="minorHAnsi" w:eastAsiaTheme="minorEastAsia" w:hAnsiTheme="minorHAnsi" w:cstheme="minorBidi"/>
                <w:noProof/>
                <w:sz w:val="22"/>
                <w:szCs w:val="22"/>
                <w:lang w:val="de-DE"/>
              </w:rPr>
              <w:tab/>
            </w:r>
            <w:r w:rsidR="0010015E">
              <w:rPr>
                <w:rStyle w:val="Collegamentoipertestuale"/>
                <w:noProof/>
              </w:rPr>
              <w:t>Systemnutzung</w:t>
            </w:r>
            <w:r w:rsidR="0010015E">
              <w:rPr>
                <w:noProof/>
              </w:rPr>
              <w:tab/>
            </w:r>
            <w:r w:rsidR="0010015E">
              <w:rPr>
                <w:noProof/>
              </w:rPr>
              <w:fldChar w:fldCharType="begin"/>
            </w:r>
            <w:r w:rsidR="0010015E">
              <w:rPr>
                <w:noProof/>
              </w:rPr>
              <w:instrText xml:space="preserve"> PAGEREF _Toc57307240 \h </w:instrText>
            </w:r>
            <w:r w:rsidR="0010015E">
              <w:rPr>
                <w:noProof/>
              </w:rPr>
            </w:r>
            <w:r w:rsidR="0010015E">
              <w:rPr>
                <w:noProof/>
              </w:rPr>
              <w:fldChar w:fldCharType="separate"/>
            </w:r>
            <w:r w:rsidR="0010015E">
              <w:rPr>
                <w:noProof/>
              </w:rPr>
              <w:t>6</w:t>
            </w:r>
            <w:r w:rsidR="0010015E">
              <w:rPr>
                <w:noProof/>
              </w:rPr>
              <w:fldChar w:fldCharType="end"/>
            </w:r>
          </w:hyperlink>
        </w:p>
        <w:p w14:paraId="7E80B102" w14:textId="77777777" w:rsidR="00632855" w:rsidRDefault="004A5821">
          <w:pPr>
            <w:pStyle w:val="Sommario3"/>
            <w:rPr>
              <w:rFonts w:asciiTheme="minorHAnsi" w:eastAsiaTheme="minorEastAsia" w:hAnsiTheme="minorHAnsi" w:cstheme="minorBidi"/>
              <w:noProof/>
              <w:color w:val="auto"/>
              <w:sz w:val="22"/>
              <w:szCs w:val="22"/>
              <w:lang w:val="de-DE"/>
            </w:rPr>
          </w:pPr>
          <w:hyperlink w:anchor="_Toc57307241" w:history="1">
            <w:r w:rsidR="0010015E">
              <w:rPr>
                <w:rStyle w:val="Collegamentoipertestuale"/>
                <w:noProof/>
                <w:lang w:val="de-DE"/>
              </w:rPr>
              <w:t>2.2.1.</w:t>
            </w:r>
            <w:r w:rsidR="0010015E">
              <w:rPr>
                <w:rFonts w:asciiTheme="minorHAnsi" w:eastAsiaTheme="minorEastAsia" w:hAnsiTheme="minorHAnsi" w:cstheme="minorBidi"/>
                <w:noProof/>
                <w:color w:val="auto"/>
                <w:sz w:val="22"/>
                <w:szCs w:val="22"/>
                <w:lang w:val="de-DE"/>
              </w:rPr>
              <w:tab/>
            </w:r>
            <w:r w:rsidR="0010015E">
              <w:rPr>
                <w:rStyle w:val="Collegamentoipertestuale"/>
                <w:noProof/>
                <w:lang w:val="de-DE"/>
              </w:rPr>
              <w:t>Fallbeispiel „Papier-Ticket“</w:t>
            </w:r>
            <w:r w:rsidR="0010015E">
              <w:rPr>
                <w:noProof/>
              </w:rPr>
              <w:tab/>
            </w:r>
            <w:r w:rsidR="0010015E">
              <w:rPr>
                <w:noProof/>
              </w:rPr>
              <w:fldChar w:fldCharType="begin"/>
            </w:r>
            <w:r w:rsidR="0010015E">
              <w:rPr>
                <w:noProof/>
              </w:rPr>
              <w:instrText xml:space="preserve"> PAGEREF _Toc57307241 \h </w:instrText>
            </w:r>
            <w:r w:rsidR="0010015E">
              <w:rPr>
                <w:noProof/>
              </w:rPr>
            </w:r>
            <w:r w:rsidR="0010015E">
              <w:rPr>
                <w:noProof/>
              </w:rPr>
              <w:fldChar w:fldCharType="separate"/>
            </w:r>
            <w:r w:rsidR="0010015E">
              <w:rPr>
                <w:noProof/>
              </w:rPr>
              <w:t>6</w:t>
            </w:r>
            <w:r w:rsidR="0010015E">
              <w:rPr>
                <w:noProof/>
              </w:rPr>
              <w:fldChar w:fldCharType="end"/>
            </w:r>
          </w:hyperlink>
        </w:p>
        <w:p w14:paraId="7E80B103" w14:textId="77777777" w:rsidR="00632855" w:rsidRDefault="004A5821">
          <w:pPr>
            <w:pStyle w:val="Sommario3"/>
            <w:rPr>
              <w:rFonts w:asciiTheme="minorHAnsi" w:eastAsiaTheme="minorEastAsia" w:hAnsiTheme="minorHAnsi" w:cstheme="minorBidi"/>
              <w:noProof/>
              <w:color w:val="auto"/>
              <w:sz w:val="22"/>
              <w:szCs w:val="22"/>
              <w:lang w:val="de-DE"/>
            </w:rPr>
          </w:pPr>
          <w:hyperlink w:anchor="_Toc57307242" w:history="1">
            <w:r w:rsidR="0010015E">
              <w:rPr>
                <w:rStyle w:val="Collegamentoipertestuale"/>
                <w:noProof/>
                <w:lang w:val="de-DE"/>
              </w:rPr>
              <w:t>2.2.2.</w:t>
            </w:r>
            <w:r w:rsidR="0010015E">
              <w:rPr>
                <w:rFonts w:asciiTheme="minorHAnsi" w:eastAsiaTheme="minorEastAsia" w:hAnsiTheme="minorHAnsi" w:cstheme="minorBidi"/>
                <w:noProof/>
                <w:color w:val="auto"/>
                <w:sz w:val="22"/>
                <w:szCs w:val="22"/>
                <w:lang w:val="de-DE"/>
              </w:rPr>
              <w:tab/>
            </w:r>
            <w:r w:rsidR="0010015E">
              <w:rPr>
                <w:rStyle w:val="Collegamentoipertestuale"/>
                <w:noProof/>
                <w:lang w:val="de-DE"/>
              </w:rPr>
              <w:t>Fallbeispiel „Tarifwechsel“</w:t>
            </w:r>
            <w:r w:rsidR="0010015E">
              <w:rPr>
                <w:noProof/>
              </w:rPr>
              <w:tab/>
            </w:r>
            <w:r w:rsidR="0010015E">
              <w:rPr>
                <w:noProof/>
              </w:rPr>
              <w:fldChar w:fldCharType="begin"/>
            </w:r>
            <w:r w:rsidR="0010015E">
              <w:rPr>
                <w:noProof/>
              </w:rPr>
              <w:instrText xml:space="preserve"> PAGEREF _Toc57307242 \h </w:instrText>
            </w:r>
            <w:r w:rsidR="0010015E">
              <w:rPr>
                <w:noProof/>
              </w:rPr>
            </w:r>
            <w:r w:rsidR="0010015E">
              <w:rPr>
                <w:noProof/>
              </w:rPr>
              <w:fldChar w:fldCharType="separate"/>
            </w:r>
            <w:r w:rsidR="0010015E">
              <w:rPr>
                <w:noProof/>
              </w:rPr>
              <w:t>7</w:t>
            </w:r>
            <w:r w:rsidR="0010015E">
              <w:rPr>
                <w:noProof/>
              </w:rPr>
              <w:fldChar w:fldCharType="end"/>
            </w:r>
          </w:hyperlink>
        </w:p>
        <w:p w14:paraId="7E80B104" w14:textId="77777777" w:rsidR="00632855" w:rsidRDefault="004A5821">
          <w:pPr>
            <w:pStyle w:val="Sommario3"/>
            <w:rPr>
              <w:rFonts w:asciiTheme="minorHAnsi" w:eastAsiaTheme="minorEastAsia" w:hAnsiTheme="minorHAnsi" w:cstheme="minorBidi"/>
              <w:noProof/>
              <w:color w:val="auto"/>
              <w:sz w:val="22"/>
              <w:szCs w:val="22"/>
              <w:lang w:val="de-DE"/>
            </w:rPr>
          </w:pPr>
          <w:hyperlink w:anchor="_Toc57307243" w:history="1">
            <w:r w:rsidR="0010015E">
              <w:rPr>
                <w:rStyle w:val="Collegamentoipertestuale"/>
                <w:noProof/>
                <w:lang w:val="de-DE"/>
              </w:rPr>
              <w:t>2.2.3.</w:t>
            </w:r>
            <w:r w:rsidR="0010015E">
              <w:rPr>
                <w:rFonts w:asciiTheme="minorHAnsi" w:eastAsiaTheme="minorEastAsia" w:hAnsiTheme="minorHAnsi" w:cstheme="minorBidi"/>
                <w:noProof/>
                <w:color w:val="auto"/>
                <w:sz w:val="22"/>
                <w:szCs w:val="22"/>
                <w:lang w:val="de-DE"/>
              </w:rPr>
              <w:tab/>
            </w:r>
            <w:r w:rsidR="0010015E">
              <w:rPr>
                <w:rStyle w:val="Collegamentoipertestuale"/>
                <w:noProof/>
                <w:lang w:val="de-DE"/>
              </w:rPr>
              <w:t>Fallbeispiel „Erstattung“</w:t>
            </w:r>
            <w:r w:rsidR="0010015E">
              <w:rPr>
                <w:noProof/>
              </w:rPr>
              <w:tab/>
            </w:r>
            <w:r w:rsidR="0010015E">
              <w:rPr>
                <w:noProof/>
              </w:rPr>
              <w:fldChar w:fldCharType="begin"/>
            </w:r>
            <w:r w:rsidR="0010015E">
              <w:rPr>
                <w:noProof/>
              </w:rPr>
              <w:instrText xml:space="preserve"> PAGEREF _Toc57307243 \h </w:instrText>
            </w:r>
            <w:r w:rsidR="0010015E">
              <w:rPr>
                <w:noProof/>
              </w:rPr>
            </w:r>
            <w:r w:rsidR="0010015E">
              <w:rPr>
                <w:noProof/>
              </w:rPr>
              <w:fldChar w:fldCharType="separate"/>
            </w:r>
            <w:r w:rsidR="0010015E">
              <w:rPr>
                <w:noProof/>
              </w:rPr>
              <w:t>8</w:t>
            </w:r>
            <w:r w:rsidR="0010015E">
              <w:rPr>
                <w:noProof/>
              </w:rPr>
              <w:fldChar w:fldCharType="end"/>
            </w:r>
          </w:hyperlink>
        </w:p>
        <w:p w14:paraId="7E80B105" w14:textId="77777777" w:rsidR="00632855" w:rsidRDefault="004A5821">
          <w:pPr>
            <w:pStyle w:val="Sommario3"/>
            <w:rPr>
              <w:rFonts w:asciiTheme="minorHAnsi" w:eastAsiaTheme="minorEastAsia" w:hAnsiTheme="minorHAnsi" w:cstheme="minorBidi"/>
              <w:noProof/>
              <w:color w:val="auto"/>
              <w:sz w:val="22"/>
              <w:szCs w:val="22"/>
              <w:lang w:val="de-DE"/>
            </w:rPr>
          </w:pPr>
          <w:hyperlink w:anchor="_Toc57307244" w:history="1">
            <w:r w:rsidR="0010015E">
              <w:rPr>
                <w:rStyle w:val="Collegamentoipertestuale"/>
                <w:noProof/>
                <w:lang w:val="de-DE"/>
              </w:rPr>
              <w:t>2.2.4.</w:t>
            </w:r>
            <w:r w:rsidR="0010015E">
              <w:rPr>
                <w:rFonts w:asciiTheme="minorHAnsi" w:eastAsiaTheme="minorEastAsia" w:hAnsiTheme="minorHAnsi" w:cstheme="minorBidi"/>
                <w:noProof/>
                <w:color w:val="auto"/>
                <w:sz w:val="22"/>
                <w:szCs w:val="22"/>
                <w:lang w:val="de-DE"/>
              </w:rPr>
              <w:tab/>
            </w:r>
            <w:r w:rsidR="0010015E">
              <w:rPr>
                <w:rStyle w:val="Collegamentoipertestuale"/>
                <w:noProof/>
                <w:lang w:val="de-DE"/>
              </w:rPr>
              <w:t>Fallbeispiel „Monatsabschluss“</w:t>
            </w:r>
            <w:r w:rsidR="0010015E">
              <w:rPr>
                <w:noProof/>
              </w:rPr>
              <w:tab/>
            </w:r>
            <w:r w:rsidR="0010015E">
              <w:rPr>
                <w:noProof/>
              </w:rPr>
              <w:fldChar w:fldCharType="begin"/>
            </w:r>
            <w:r w:rsidR="0010015E">
              <w:rPr>
                <w:noProof/>
              </w:rPr>
              <w:instrText xml:space="preserve"> PAGEREF _Toc57307244 \h </w:instrText>
            </w:r>
            <w:r w:rsidR="0010015E">
              <w:rPr>
                <w:noProof/>
              </w:rPr>
            </w:r>
            <w:r w:rsidR="0010015E">
              <w:rPr>
                <w:noProof/>
              </w:rPr>
              <w:fldChar w:fldCharType="separate"/>
            </w:r>
            <w:r w:rsidR="0010015E">
              <w:rPr>
                <w:noProof/>
              </w:rPr>
              <w:t>9</w:t>
            </w:r>
            <w:r w:rsidR="0010015E">
              <w:rPr>
                <w:noProof/>
              </w:rPr>
              <w:fldChar w:fldCharType="end"/>
            </w:r>
          </w:hyperlink>
        </w:p>
        <w:p w14:paraId="7E80B106" w14:textId="77777777" w:rsidR="00632855" w:rsidRDefault="004A5821">
          <w:pPr>
            <w:pStyle w:val="Sommario1"/>
            <w:rPr>
              <w:rFonts w:asciiTheme="minorHAnsi" w:eastAsiaTheme="minorEastAsia" w:hAnsiTheme="minorHAnsi" w:cstheme="minorBidi"/>
              <w:noProof/>
              <w:color w:val="auto"/>
              <w:sz w:val="22"/>
              <w:szCs w:val="22"/>
              <w:lang w:val="de-DE"/>
            </w:rPr>
          </w:pPr>
          <w:hyperlink w:anchor="_Toc57307245" w:history="1">
            <w:r w:rsidR="0010015E">
              <w:rPr>
                <w:rStyle w:val="Collegamentoipertestuale"/>
                <w:noProof/>
              </w:rPr>
              <w:t>3.</w:t>
            </w:r>
            <w:r w:rsidR="0010015E">
              <w:rPr>
                <w:rFonts w:asciiTheme="minorHAnsi" w:eastAsiaTheme="minorEastAsia" w:hAnsiTheme="minorHAnsi" w:cstheme="minorBidi"/>
                <w:noProof/>
                <w:color w:val="auto"/>
                <w:sz w:val="22"/>
                <w:szCs w:val="22"/>
                <w:lang w:val="de-DE"/>
              </w:rPr>
              <w:tab/>
            </w:r>
            <w:r w:rsidR="0010015E">
              <w:rPr>
                <w:rStyle w:val="Collegamentoipertestuale"/>
                <w:noProof/>
              </w:rPr>
              <w:t>ITCS</w:t>
            </w:r>
            <w:r w:rsidR="0010015E">
              <w:rPr>
                <w:noProof/>
              </w:rPr>
              <w:tab/>
            </w:r>
            <w:r w:rsidR="0010015E">
              <w:rPr>
                <w:noProof/>
              </w:rPr>
              <w:fldChar w:fldCharType="begin"/>
            </w:r>
            <w:r w:rsidR="0010015E">
              <w:rPr>
                <w:noProof/>
              </w:rPr>
              <w:instrText xml:space="preserve"> PAGEREF _Toc57307245 \h </w:instrText>
            </w:r>
            <w:r w:rsidR="0010015E">
              <w:rPr>
                <w:noProof/>
              </w:rPr>
            </w:r>
            <w:r w:rsidR="0010015E">
              <w:rPr>
                <w:noProof/>
              </w:rPr>
              <w:fldChar w:fldCharType="separate"/>
            </w:r>
            <w:r w:rsidR="0010015E">
              <w:rPr>
                <w:noProof/>
              </w:rPr>
              <w:t>10</w:t>
            </w:r>
            <w:r w:rsidR="0010015E">
              <w:rPr>
                <w:noProof/>
              </w:rPr>
              <w:fldChar w:fldCharType="end"/>
            </w:r>
          </w:hyperlink>
        </w:p>
        <w:p w14:paraId="7E80B107" w14:textId="77777777" w:rsidR="00632855" w:rsidRDefault="004A5821">
          <w:pPr>
            <w:pStyle w:val="Sommario2"/>
            <w:rPr>
              <w:rFonts w:asciiTheme="minorHAnsi" w:eastAsiaTheme="minorEastAsia" w:hAnsiTheme="minorHAnsi" w:cstheme="minorBidi"/>
              <w:noProof/>
              <w:sz w:val="22"/>
              <w:szCs w:val="22"/>
              <w:lang w:val="de-DE"/>
            </w:rPr>
          </w:pPr>
          <w:hyperlink w:anchor="_Toc57307246" w:history="1">
            <w:r w:rsidR="0010015E">
              <w:rPr>
                <w:rStyle w:val="Collegamentoipertestuale"/>
                <w:noProof/>
                <w14:scene3d>
                  <w14:camera w14:prst="orthographicFront"/>
                  <w14:lightRig w14:rig="threePt" w14:dir="t">
                    <w14:rot w14:lat="0" w14:lon="0" w14:rev="0"/>
                  </w14:lightRig>
                </w14:scene3d>
              </w:rPr>
              <w:t>3.1.</w:t>
            </w:r>
            <w:r w:rsidR="0010015E">
              <w:rPr>
                <w:rFonts w:asciiTheme="minorHAnsi" w:eastAsiaTheme="minorEastAsia" w:hAnsiTheme="minorHAnsi" w:cstheme="minorBidi"/>
                <w:noProof/>
                <w:sz w:val="22"/>
                <w:szCs w:val="22"/>
                <w:lang w:val="de-DE"/>
              </w:rPr>
              <w:tab/>
            </w:r>
            <w:r w:rsidR="0010015E">
              <w:rPr>
                <w:rStyle w:val="Collegamentoipertestuale"/>
                <w:noProof/>
              </w:rPr>
              <w:t>Innovations- und Zukunftsfähigkeit</w:t>
            </w:r>
            <w:r w:rsidR="0010015E">
              <w:rPr>
                <w:noProof/>
              </w:rPr>
              <w:tab/>
            </w:r>
            <w:r w:rsidR="0010015E">
              <w:rPr>
                <w:noProof/>
              </w:rPr>
              <w:fldChar w:fldCharType="begin"/>
            </w:r>
            <w:r w:rsidR="0010015E">
              <w:rPr>
                <w:noProof/>
              </w:rPr>
              <w:instrText xml:space="preserve"> PAGEREF _Toc57307246 \h </w:instrText>
            </w:r>
            <w:r w:rsidR="0010015E">
              <w:rPr>
                <w:noProof/>
              </w:rPr>
            </w:r>
            <w:r w:rsidR="0010015E">
              <w:rPr>
                <w:noProof/>
              </w:rPr>
              <w:fldChar w:fldCharType="separate"/>
            </w:r>
            <w:r w:rsidR="0010015E">
              <w:rPr>
                <w:noProof/>
              </w:rPr>
              <w:t>10</w:t>
            </w:r>
            <w:r w:rsidR="0010015E">
              <w:rPr>
                <w:noProof/>
              </w:rPr>
              <w:fldChar w:fldCharType="end"/>
            </w:r>
          </w:hyperlink>
        </w:p>
        <w:p w14:paraId="7E80B108" w14:textId="77777777" w:rsidR="00632855" w:rsidRDefault="004A5821">
          <w:pPr>
            <w:pStyle w:val="Sommario2"/>
            <w:rPr>
              <w:rFonts w:asciiTheme="minorHAnsi" w:eastAsiaTheme="minorEastAsia" w:hAnsiTheme="minorHAnsi" w:cstheme="minorBidi"/>
              <w:noProof/>
              <w:sz w:val="22"/>
              <w:szCs w:val="22"/>
              <w:lang w:val="de-DE"/>
            </w:rPr>
          </w:pPr>
          <w:hyperlink w:anchor="_Toc57307247" w:history="1">
            <w:r w:rsidR="0010015E">
              <w:rPr>
                <w:rStyle w:val="Collegamentoipertestuale"/>
                <w:noProof/>
                <w14:scene3d>
                  <w14:camera w14:prst="orthographicFront"/>
                  <w14:lightRig w14:rig="threePt" w14:dir="t">
                    <w14:rot w14:lat="0" w14:lon="0" w14:rev="0"/>
                  </w14:lightRig>
                </w14:scene3d>
              </w:rPr>
              <w:t>3.2.</w:t>
            </w:r>
            <w:r w:rsidR="0010015E">
              <w:rPr>
                <w:rFonts w:asciiTheme="minorHAnsi" w:eastAsiaTheme="minorEastAsia" w:hAnsiTheme="minorHAnsi" w:cstheme="minorBidi"/>
                <w:noProof/>
                <w:sz w:val="22"/>
                <w:szCs w:val="22"/>
                <w:lang w:val="de-DE"/>
              </w:rPr>
              <w:tab/>
            </w:r>
            <w:r w:rsidR="0010015E">
              <w:rPr>
                <w:rStyle w:val="Collegamentoipertestuale"/>
                <w:noProof/>
              </w:rPr>
              <w:t>Systemnutzung</w:t>
            </w:r>
            <w:r w:rsidR="0010015E">
              <w:rPr>
                <w:noProof/>
              </w:rPr>
              <w:tab/>
            </w:r>
            <w:r w:rsidR="0010015E">
              <w:rPr>
                <w:noProof/>
              </w:rPr>
              <w:fldChar w:fldCharType="begin"/>
            </w:r>
            <w:r w:rsidR="0010015E">
              <w:rPr>
                <w:noProof/>
              </w:rPr>
              <w:instrText xml:space="preserve"> PAGEREF _Toc57307247 \h </w:instrText>
            </w:r>
            <w:r w:rsidR="0010015E">
              <w:rPr>
                <w:noProof/>
              </w:rPr>
            </w:r>
            <w:r w:rsidR="0010015E">
              <w:rPr>
                <w:noProof/>
              </w:rPr>
              <w:fldChar w:fldCharType="separate"/>
            </w:r>
            <w:r w:rsidR="0010015E">
              <w:rPr>
                <w:noProof/>
              </w:rPr>
              <w:t>11</w:t>
            </w:r>
            <w:r w:rsidR="0010015E">
              <w:rPr>
                <w:noProof/>
              </w:rPr>
              <w:fldChar w:fldCharType="end"/>
            </w:r>
          </w:hyperlink>
        </w:p>
        <w:p w14:paraId="7E80B109" w14:textId="77777777" w:rsidR="00632855" w:rsidRDefault="004A5821">
          <w:pPr>
            <w:pStyle w:val="Sommario3"/>
            <w:rPr>
              <w:rFonts w:asciiTheme="minorHAnsi" w:eastAsiaTheme="minorEastAsia" w:hAnsiTheme="minorHAnsi" w:cstheme="minorBidi"/>
              <w:noProof/>
              <w:color w:val="auto"/>
              <w:sz w:val="22"/>
              <w:szCs w:val="22"/>
              <w:lang w:val="de-DE"/>
            </w:rPr>
          </w:pPr>
          <w:hyperlink w:anchor="_Toc57307248" w:history="1">
            <w:r w:rsidR="0010015E">
              <w:rPr>
                <w:rStyle w:val="Collegamentoipertestuale"/>
                <w:noProof/>
                <w:lang w:val="de-DE"/>
              </w:rPr>
              <w:t>3.2.1.</w:t>
            </w:r>
            <w:r w:rsidR="0010015E">
              <w:rPr>
                <w:rFonts w:asciiTheme="minorHAnsi" w:eastAsiaTheme="minorEastAsia" w:hAnsiTheme="minorHAnsi" w:cstheme="minorBidi"/>
                <w:noProof/>
                <w:color w:val="auto"/>
                <w:sz w:val="22"/>
                <w:szCs w:val="22"/>
                <w:lang w:val="de-DE"/>
              </w:rPr>
              <w:tab/>
            </w:r>
            <w:r w:rsidR="0010015E">
              <w:rPr>
                <w:rStyle w:val="Collegamentoipertestuale"/>
                <w:noProof/>
                <w:lang w:val="de-DE"/>
              </w:rPr>
              <w:t>Fallbeispiel „Fahrplanwechsel“</w:t>
            </w:r>
            <w:r w:rsidR="0010015E">
              <w:rPr>
                <w:noProof/>
              </w:rPr>
              <w:tab/>
            </w:r>
            <w:r w:rsidR="0010015E">
              <w:rPr>
                <w:noProof/>
              </w:rPr>
              <w:fldChar w:fldCharType="begin"/>
            </w:r>
            <w:r w:rsidR="0010015E">
              <w:rPr>
                <w:noProof/>
              </w:rPr>
              <w:instrText xml:space="preserve"> PAGEREF _Toc57307248 \h </w:instrText>
            </w:r>
            <w:r w:rsidR="0010015E">
              <w:rPr>
                <w:noProof/>
              </w:rPr>
            </w:r>
            <w:r w:rsidR="0010015E">
              <w:rPr>
                <w:noProof/>
              </w:rPr>
              <w:fldChar w:fldCharType="separate"/>
            </w:r>
            <w:r w:rsidR="0010015E">
              <w:rPr>
                <w:noProof/>
              </w:rPr>
              <w:t>11</w:t>
            </w:r>
            <w:r w:rsidR="0010015E">
              <w:rPr>
                <w:noProof/>
              </w:rPr>
              <w:fldChar w:fldCharType="end"/>
            </w:r>
          </w:hyperlink>
        </w:p>
        <w:p w14:paraId="7E80B10A" w14:textId="77777777" w:rsidR="00632855" w:rsidRDefault="004A5821">
          <w:pPr>
            <w:pStyle w:val="Sommario3"/>
            <w:rPr>
              <w:rFonts w:asciiTheme="minorHAnsi" w:eastAsiaTheme="minorEastAsia" w:hAnsiTheme="minorHAnsi" w:cstheme="minorBidi"/>
              <w:noProof/>
              <w:color w:val="auto"/>
              <w:sz w:val="22"/>
              <w:szCs w:val="22"/>
              <w:lang w:val="de-DE"/>
            </w:rPr>
          </w:pPr>
          <w:hyperlink w:anchor="_Toc57307249" w:history="1">
            <w:r w:rsidR="0010015E">
              <w:rPr>
                <w:rStyle w:val="Collegamentoipertestuale"/>
                <w:noProof/>
                <w:lang w:val="de-DE"/>
              </w:rPr>
              <w:t>3.2.2.</w:t>
            </w:r>
            <w:r w:rsidR="0010015E">
              <w:rPr>
                <w:rFonts w:asciiTheme="minorHAnsi" w:eastAsiaTheme="minorEastAsia" w:hAnsiTheme="minorHAnsi" w:cstheme="minorBidi"/>
                <w:noProof/>
                <w:color w:val="auto"/>
                <w:sz w:val="22"/>
                <w:szCs w:val="22"/>
                <w:lang w:val="de-DE"/>
              </w:rPr>
              <w:tab/>
            </w:r>
            <w:r w:rsidR="0010015E">
              <w:rPr>
                <w:rStyle w:val="Collegamentoipertestuale"/>
                <w:noProof/>
                <w:lang w:val="de-DE"/>
              </w:rPr>
              <w:t>Fallbeispiel „ad hoc Umleitung“</w:t>
            </w:r>
            <w:r w:rsidR="0010015E">
              <w:rPr>
                <w:noProof/>
              </w:rPr>
              <w:tab/>
            </w:r>
            <w:r w:rsidR="0010015E">
              <w:rPr>
                <w:noProof/>
              </w:rPr>
              <w:fldChar w:fldCharType="begin"/>
            </w:r>
            <w:r w:rsidR="0010015E">
              <w:rPr>
                <w:noProof/>
              </w:rPr>
              <w:instrText xml:space="preserve"> PAGEREF _Toc57307249 \h </w:instrText>
            </w:r>
            <w:r w:rsidR="0010015E">
              <w:rPr>
                <w:noProof/>
              </w:rPr>
            </w:r>
            <w:r w:rsidR="0010015E">
              <w:rPr>
                <w:noProof/>
              </w:rPr>
              <w:fldChar w:fldCharType="separate"/>
            </w:r>
            <w:r w:rsidR="0010015E">
              <w:rPr>
                <w:noProof/>
              </w:rPr>
              <w:t>12</w:t>
            </w:r>
            <w:r w:rsidR="0010015E">
              <w:rPr>
                <w:noProof/>
              </w:rPr>
              <w:fldChar w:fldCharType="end"/>
            </w:r>
          </w:hyperlink>
        </w:p>
        <w:p w14:paraId="7E80B10B" w14:textId="77777777" w:rsidR="00632855" w:rsidRDefault="004A5821">
          <w:pPr>
            <w:pStyle w:val="Sommario3"/>
            <w:rPr>
              <w:rFonts w:asciiTheme="minorHAnsi" w:eastAsiaTheme="minorEastAsia" w:hAnsiTheme="minorHAnsi" w:cstheme="minorBidi"/>
              <w:noProof/>
              <w:color w:val="auto"/>
              <w:sz w:val="22"/>
              <w:szCs w:val="22"/>
              <w:lang w:val="de-DE"/>
            </w:rPr>
          </w:pPr>
          <w:hyperlink w:anchor="_Toc57307250" w:history="1">
            <w:r w:rsidR="0010015E">
              <w:rPr>
                <w:rStyle w:val="Collegamentoipertestuale"/>
                <w:noProof/>
                <w:lang w:val="de-DE"/>
              </w:rPr>
              <w:t>3.2.3.</w:t>
            </w:r>
            <w:r w:rsidR="0010015E">
              <w:rPr>
                <w:rFonts w:asciiTheme="minorHAnsi" w:eastAsiaTheme="minorEastAsia" w:hAnsiTheme="minorHAnsi" w:cstheme="minorBidi"/>
                <w:noProof/>
                <w:color w:val="auto"/>
                <w:sz w:val="22"/>
                <w:szCs w:val="22"/>
                <w:lang w:val="de-DE"/>
              </w:rPr>
              <w:tab/>
            </w:r>
            <w:r w:rsidR="0010015E">
              <w:rPr>
                <w:rStyle w:val="Collegamentoipertestuale"/>
                <w:noProof/>
                <w:lang w:val="de-DE"/>
              </w:rPr>
              <w:t>Fallbeispiel „Anschlusssicherung“</w:t>
            </w:r>
            <w:r w:rsidR="0010015E">
              <w:rPr>
                <w:noProof/>
              </w:rPr>
              <w:tab/>
            </w:r>
            <w:r w:rsidR="0010015E">
              <w:rPr>
                <w:noProof/>
              </w:rPr>
              <w:fldChar w:fldCharType="begin"/>
            </w:r>
            <w:r w:rsidR="0010015E">
              <w:rPr>
                <w:noProof/>
              </w:rPr>
              <w:instrText xml:space="preserve"> PAGEREF _Toc57307250 \h </w:instrText>
            </w:r>
            <w:r w:rsidR="0010015E">
              <w:rPr>
                <w:noProof/>
              </w:rPr>
            </w:r>
            <w:r w:rsidR="0010015E">
              <w:rPr>
                <w:noProof/>
              </w:rPr>
              <w:fldChar w:fldCharType="separate"/>
            </w:r>
            <w:r w:rsidR="0010015E">
              <w:rPr>
                <w:noProof/>
              </w:rPr>
              <w:t>13</w:t>
            </w:r>
            <w:r w:rsidR="0010015E">
              <w:rPr>
                <w:noProof/>
              </w:rPr>
              <w:fldChar w:fldCharType="end"/>
            </w:r>
          </w:hyperlink>
        </w:p>
        <w:p w14:paraId="7E80B10C" w14:textId="77777777" w:rsidR="00632855" w:rsidRDefault="004A5821">
          <w:pPr>
            <w:pStyle w:val="Sommario3"/>
            <w:rPr>
              <w:rFonts w:asciiTheme="minorHAnsi" w:eastAsiaTheme="minorEastAsia" w:hAnsiTheme="minorHAnsi" w:cstheme="minorBidi"/>
              <w:noProof/>
              <w:color w:val="auto"/>
              <w:sz w:val="22"/>
              <w:szCs w:val="22"/>
              <w:lang w:val="de-DE"/>
            </w:rPr>
          </w:pPr>
          <w:hyperlink w:anchor="_Toc57307251" w:history="1">
            <w:r w:rsidR="0010015E">
              <w:rPr>
                <w:rStyle w:val="Collegamentoipertestuale"/>
                <w:noProof/>
                <w:lang w:val="de-DE"/>
              </w:rPr>
              <w:t>3.2.4.</w:t>
            </w:r>
            <w:r w:rsidR="0010015E">
              <w:rPr>
                <w:rFonts w:asciiTheme="minorHAnsi" w:eastAsiaTheme="minorEastAsia" w:hAnsiTheme="minorHAnsi" w:cstheme="minorBidi"/>
                <w:noProof/>
                <w:color w:val="auto"/>
                <w:sz w:val="22"/>
                <w:szCs w:val="22"/>
                <w:lang w:val="de-DE"/>
              </w:rPr>
              <w:tab/>
            </w:r>
            <w:r w:rsidR="0010015E">
              <w:rPr>
                <w:rStyle w:val="Collegamentoipertestuale"/>
                <w:noProof/>
                <w:lang w:val="de-DE"/>
              </w:rPr>
              <w:t>Fallbeispiel „Reichweitenüberwachung von Elektrofahrzeugen“</w:t>
            </w:r>
            <w:r w:rsidR="0010015E">
              <w:rPr>
                <w:noProof/>
              </w:rPr>
              <w:tab/>
            </w:r>
            <w:r w:rsidR="0010015E">
              <w:rPr>
                <w:noProof/>
              </w:rPr>
              <w:fldChar w:fldCharType="begin"/>
            </w:r>
            <w:r w:rsidR="0010015E">
              <w:rPr>
                <w:noProof/>
              </w:rPr>
              <w:instrText xml:space="preserve"> PAGEREF _Toc57307251 \h </w:instrText>
            </w:r>
            <w:r w:rsidR="0010015E">
              <w:rPr>
                <w:noProof/>
              </w:rPr>
            </w:r>
            <w:r w:rsidR="0010015E">
              <w:rPr>
                <w:noProof/>
              </w:rPr>
              <w:fldChar w:fldCharType="separate"/>
            </w:r>
            <w:r w:rsidR="0010015E">
              <w:rPr>
                <w:noProof/>
              </w:rPr>
              <w:t>14</w:t>
            </w:r>
            <w:r w:rsidR="0010015E">
              <w:rPr>
                <w:noProof/>
              </w:rPr>
              <w:fldChar w:fldCharType="end"/>
            </w:r>
          </w:hyperlink>
        </w:p>
        <w:p w14:paraId="7E80B10D" w14:textId="77777777" w:rsidR="00632855" w:rsidRDefault="004A5821">
          <w:pPr>
            <w:pStyle w:val="Sommario1"/>
            <w:rPr>
              <w:rFonts w:asciiTheme="minorHAnsi" w:eastAsiaTheme="minorEastAsia" w:hAnsiTheme="minorHAnsi" w:cstheme="minorBidi"/>
              <w:noProof/>
              <w:color w:val="auto"/>
              <w:sz w:val="22"/>
              <w:szCs w:val="22"/>
              <w:lang w:val="de-DE"/>
            </w:rPr>
          </w:pPr>
          <w:hyperlink w:anchor="_Toc57307252" w:history="1">
            <w:r w:rsidR="0010015E">
              <w:rPr>
                <w:rStyle w:val="Collegamentoipertestuale"/>
                <w:noProof/>
              </w:rPr>
              <w:t>4.</w:t>
            </w:r>
            <w:r w:rsidR="0010015E">
              <w:rPr>
                <w:rFonts w:asciiTheme="minorHAnsi" w:eastAsiaTheme="minorEastAsia" w:hAnsiTheme="minorHAnsi" w:cstheme="minorBidi"/>
                <w:noProof/>
                <w:color w:val="auto"/>
                <w:sz w:val="22"/>
                <w:szCs w:val="22"/>
                <w:lang w:val="de-DE"/>
              </w:rPr>
              <w:tab/>
            </w:r>
            <w:r w:rsidR="0010015E">
              <w:rPr>
                <w:rStyle w:val="Collegamentoipertestuale"/>
                <w:noProof/>
              </w:rPr>
              <w:t>Front-End-Geräte</w:t>
            </w:r>
            <w:r w:rsidR="0010015E">
              <w:rPr>
                <w:noProof/>
              </w:rPr>
              <w:tab/>
            </w:r>
            <w:r w:rsidR="0010015E">
              <w:rPr>
                <w:noProof/>
              </w:rPr>
              <w:fldChar w:fldCharType="begin"/>
            </w:r>
            <w:r w:rsidR="0010015E">
              <w:rPr>
                <w:noProof/>
              </w:rPr>
              <w:instrText xml:space="preserve"> PAGEREF _Toc57307252 \h </w:instrText>
            </w:r>
            <w:r w:rsidR="0010015E">
              <w:rPr>
                <w:noProof/>
              </w:rPr>
            </w:r>
            <w:r w:rsidR="0010015E">
              <w:rPr>
                <w:noProof/>
              </w:rPr>
              <w:fldChar w:fldCharType="separate"/>
            </w:r>
            <w:r w:rsidR="0010015E">
              <w:rPr>
                <w:noProof/>
              </w:rPr>
              <w:t>15</w:t>
            </w:r>
            <w:r w:rsidR="0010015E">
              <w:rPr>
                <w:noProof/>
              </w:rPr>
              <w:fldChar w:fldCharType="end"/>
            </w:r>
          </w:hyperlink>
        </w:p>
        <w:p w14:paraId="7E80B10E" w14:textId="77777777" w:rsidR="00632855" w:rsidRDefault="004A5821">
          <w:pPr>
            <w:pStyle w:val="Sommario2"/>
            <w:rPr>
              <w:rFonts w:asciiTheme="minorHAnsi" w:eastAsiaTheme="minorEastAsia" w:hAnsiTheme="minorHAnsi" w:cstheme="minorBidi"/>
              <w:noProof/>
              <w:sz w:val="22"/>
              <w:szCs w:val="22"/>
              <w:lang w:val="de-DE"/>
            </w:rPr>
          </w:pPr>
          <w:hyperlink w:anchor="_Toc57307253" w:history="1">
            <w:r w:rsidR="0010015E">
              <w:rPr>
                <w:rStyle w:val="Collegamentoipertestuale"/>
                <w:noProof/>
                <w14:scene3d>
                  <w14:camera w14:prst="orthographicFront"/>
                  <w14:lightRig w14:rig="threePt" w14:dir="t">
                    <w14:rot w14:lat="0" w14:lon="0" w14:rev="0"/>
                  </w14:lightRig>
                </w14:scene3d>
              </w:rPr>
              <w:t>4.1.</w:t>
            </w:r>
            <w:r w:rsidR="0010015E">
              <w:rPr>
                <w:rFonts w:asciiTheme="minorHAnsi" w:eastAsiaTheme="minorEastAsia" w:hAnsiTheme="minorHAnsi" w:cstheme="minorBidi"/>
                <w:noProof/>
                <w:sz w:val="22"/>
                <w:szCs w:val="22"/>
                <w:lang w:val="de-DE"/>
              </w:rPr>
              <w:tab/>
            </w:r>
            <w:r w:rsidR="0010015E">
              <w:rPr>
                <w:rStyle w:val="Collegamentoipertestuale"/>
                <w:noProof/>
              </w:rPr>
              <w:t>Systemnutzung</w:t>
            </w:r>
            <w:r w:rsidR="0010015E">
              <w:rPr>
                <w:noProof/>
              </w:rPr>
              <w:tab/>
            </w:r>
            <w:r w:rsidR="0010015E">
              <w:rPr>
                <w:noProof/>
              </w:rPr>
              <w:fldChar w:fldCharType="begin"/>
            </w:r>
            <w:r w:rsidR="0010015E">
              <w:rPr>
                <w:noProof/>
              </w:rPr>
              <w:instrText xml:space="preserve"> PAGEREF _Toc57307253 \h </w:instrText>
            </w:r>
            <w:r w:rsidR="0010015E">
              <w:rPr>
                <w:noProof/>
              </w:rPr>
            </w:r>
            <w:r w:rsidR="0010015E">
              <w:rPr>
                <w:noProof/>
              </w:rPr>
              <w:fldChar w:fldCharType="separate"/>
            </w:r>
            <w:r w:rsidR="0010015E">
              <w:rPr>
                <w:noProof/>
              </w:rPr>
              <w:t>15</w:t>
            </w:r>
            <w:r w:rsidR="0010015E">
              <w:rPr>
                <w:noProof/>
              </w:rPr>
              <w:fldChar w:fldCharType="end"/>
            </w:r>
          </w:hyperlink>
        </w:p>
        <w:p w14:paraId="7E80B10F" w14:textId="77777777" w:rsidR="00632855" w:rsidRDefault="004A5821">
          <w:pPr>
            <w:pStyle w:val="Sommario3"/>
            <w:rPr>
              <w:rFonts w:asciiTheme="minorHAnsi" w:eastAsiaTheme="minorEastAsia" w:hAnsiTheme="minorHAnsi" w:cstheme="minorBidi"/>
              <w:noProof/>
              <w:color w:val="auto"/>
              <w:sz w:val="22"/>
              <w:szCs w:val="22"/>
              <w:lang w:val="de-DE"/>
            </w:rPr>
          </w:pPr>
          <w:hyperlink w:anchor="_Toc57307254" w:history="1">
            <w:r w:rsidR="0010015E">
              <w:rPr>
                <w:rStyle w:val="Collegamentoipertestuale"/>
                <w:noProof/>
                <w:lang w:val="en-GB"/>
              </w:rPr>
              <w:t>4.1.1.</w:t>
            </w:r>
            <w:r w:rsidR="0010015E">
              <w:rPr>
                <w:rFonts w:asciiTheme="minorHAnsi" w:eastAsiaTheme="minorEastAsia" w:hAnsiTheme="minorHAnsi" w:cstheme="minorBidi"/>
                <w:noProof/>
                <w:color w:val="auto"/>
                <w:sz w:val="22"/>
                <w:szCs w:val="22"/>
                <w:lang w:val="de-DE"/>
              </w:rPr>
              <w:tab/>
            </w:r>
            <w:r w:rsidR="0010015E">
              <w:rPr>
                <w:rStyle w:val="Collegamentoipertestuale"/>
                <w:noProof/>
                <w:lang w:val="en-GB"/>
              </w:rPr>
              <w:t>Fallbeispiel „On-Board-Unit” (OBU)</w:t>
            </w:r>
            <w:r w:rsidR="0010015E">
              <w:rPr>
                <w:noProof/>
              </w:rPr>
              <w:tab/>
            </w:r>
            <w:r w:rsidR="0010015E">
              <w:rPr>
                <w:noProof/>
              </w:rPr>
              <w:fldChar w:fldCharType="begin"/>
            </w:r>
            <w:r w:rsidR="0010015E">
              <w:rPr>
                <w:noProof/>
              </w:rPr>
              <w:instrText xml:space="preserve"> PAGEREF _Toc57307254 \h </w:instrText>
            </w:r>
            <w:r w:rsidR="0010015E">
              <w:rPr>
                <w:noProof/>
              </w:rPr>
            </w:r>
            <w:r w:rsidR="0010015E">
              <w:rPr>
                <w:noProof/>
              </w:rPr>
              <w:fldChar w:fldCharType="separate"/>
            </w:r>
            <w:r w:rsidR="0010015E">
              <w:rPr>
                <w:noProof/>
              </w:rPr>
              <w:t>15</w:t>
            </w:r>
            <w:r w:rsidR="0010015E">
              <w:rPr>
                <w:noProof/>
              </w:rPr>
              <w:fldChar w:fldCharType="end"/>
            </w:r>
          </w:hyperlink>
        </w:p>
        <w:p w14:paraId="7E80B110" w14:textId="77777777" w:rsidR="00632855" w:rsidRDefault="004A5821">
          <w:pPr>
            <w:pStyle w:val="Sommario3"/>
            <w:rPr>
              <w:rFonts w:asciiTheme="minorHAnsi" w:eastAsiaTheme="minorEastAsia" w:hAnsiTheme="minorHAnsi" w:cstheme="minorBidi"/>
              <w:noProof/>
              <w:color w:val="auto"/>
              <w:sz w:val="22"/>
              <w:szCs w:val="22"/>
              <w:lang w:val="de-DE"/>
            </w:rPr>
          </w:pPr>
          <w:hyperlink w:anchor="_Toc57307255" w:history="1">
            <w:r w:rsidR="0010015E">
              <w:rPr>
                <w:rStyle w:val="Collegamentoipertestuale"/>
                <w:noProof/>
                <w:lang w:val="de-DE"/>
              </w:rPr>
              <w:t>4.1.2.</w:t>
            </w:r>
            <w:r w:rsidR="0010015E">
              <w:rPr>
                <w:rFonts w:asciiTheme="minorHAnsi" w:eastAsiaTheme="minorEastAsia" w:hAnsiTheme="minorHAnsi" w:cstheme="minorBidi"/>
                <w:noProof/>
                <w:color w:val="auto"/>
                <w:sz w:val="22"/>
                <w:szCs w:val="22"/>
                <w:lang w:val="de-DE"/>
              </w:rPr>
              <w:tab/>
            </w:r>
            <w:r w:rsidR="0010015E">
              <w:rPr>
                <w:rStyle w:val="Collegamentoipertestuale"/>
                <w:noProof/>
                <w:lang w:val="de-DE"/>
              </w:rPr>
              <w:t>Fallbeispiel “Ticket Vending Machine" (TVM)</w:t>
            </w:r>
            <w:r w:rsidR="0010015E">
              <w:rPr>
                <w:noProof/>
              </w:rPr>
              <w:tab/>
            </w:r>
            <w:r w:rsidR="0010015E">
              <w:rPr>
                <w:noProof/>
              </w:rPr>
              <w:fldChar w:fldCharType="begin"/>
            </w:r>
            <w:r w:rsidR="0010015E">
              <w:rPr>
                <w:noProof/>
              </w:rPr>
              <w:instrText xml:space="preserve"> PAGEREF _Toc57307255 \h </w:instrText>
            </w:r>
            <w:r w:rsidR="0010015E">
              <w:rPr>
                <w:noProof/>
              </w:rPr>
            </w:r>
            <w:r w:rsidR="0010015E">
              <w:rPr>
                <w:noProof/>
              </w:rPr>
              <w:fldChar w:fldCharType="separate"/>
            </w:r>
            <w:r w:rsidR="0010015E">
              <w:rPr>
                <w:noProof/>
              </w:rPr>
              <w:t>16</w:t>
            </w:r>
            <w:r w:rsidR="0010015E">
              <w:rPr>
                <w:noProof/>
              </w:rPr>
              <w:fldChar w:fldCharType="end"/>
            </w:r>
          </w:hyperlink>
        </w:p>
        <w:p w14:paraId="7E80B111" w14:textId="77777777" w:rsidR="00632855" w:rsidRDefault="004A5821">
          <w:pPr>
            <w:pStyle w:val="Sommario3"/>
            <w:rPr>
              <w:rFonts w:asciiTheme="minorHAnsi" w:eastAsiaTheme="minorEastAsia" w:hAnsiTheme="minorHAnsi" w:cstheme="minorBidi"/>
              <w:noProof/>
              <w:color w:val="auto"/>
              <w:sz w:val="22"/>
              <w:szCs w:val="22"/>
              <w:lang w:val="de-DE"/>
            </w:rPr>
          </w:pPr>
          <w:hyperlink w:anchor="_Toc57307256" w:history="1">
            <w:r w:rsidR="0010015E">
              <w:rPr>
                <w:rStyle w:val="Collegamentoipertestuale"/>
                <w:noProof/>
                <w:lang w:val="en-GB"/>
              </w:rPr>
              <w:t>4.1.3.</w:t>
            </w:r>
            <w:r w:rsidR="0010015E">
              <w:rPr>
                <w:rFonts w:asciiTheme="minorHAnsi" w:eastAsiaTheme="minorEastAsia" w:hAnsiTheme="minorHAnsi" w:cstheme="minorBidi"/>
                <w:noProof/>
                <w:color w:val="auto"/>
                <w:sz w:val="22"/>
                <w:szCs w:val="22"/>
                <w:lang w:val="de-DE"/>
              </w:rPr>
              <w:tab/>
            </w:r>
            <w:r w:rsidR="0010015E">
              <w:rPr>
                <w:rStyle w:val="Collegamentoipertestuale"/>
                <w:noProof/>
                <w:lang w:val="en-GB"/>
              </w:rPr>
              <w:t>Fallbeispiel “Validator”</w:t>
            </w:r>
            <w:r w:rsidR="0010015E">
              <w:rPr>
                <w:noProof/>
              </w:rPr>
              <w:tab/>
            </w:r>
            <w:r w:rsidR="0010015E">
              <w:rPr>
                <w:noProof/>
              </w:rPr>
              <w:fldChar w:fldCharType="begin"/>
            </w:r>
            <w:r w:rsidR="0010015E">
              <w:rPr>
                <w:noProof/>
              </w:rPr>
              <w:instrText xml:space="preserve"> PAGEREF _Toc57307256 \h </w:instrText>
            </w:r>
            <w:r w:rsidR="0010015E">
              <w:rPr>
                <w:noProof/>
              </w:rPr>
            </w:r>
            <w:r w:rsidR="0010015E">
              <w:rPr>
                <w:noProof/>
              </w:rPr>
              <w:fldChar w:fldCharType="separate"/>
            </w:r>
            <w:r w:rsidR="0010015E">
              <w:rPr>
                <w:noProof/>
              </w:rPr>
              <w:t>17</w:t>
            </w:r>
            <w:r w:rsidR="0010015E">
              <w:rPr>
                <w:noProof/>
              </w:rPr>
              <w:fldChar w:fldCharType="end"/>
            </w:r>
          </w:hyperlink>
        </w:p>
        <w:p w14:paraId="7E80B112" w14:textId="77777777" w:rsidR="00632855" w:rsidRDefault="004A5821">
          <w:pPr>
            <w:pStyle w:val="Sommario1"/>
            <w:rPr>
              <w:rFonts w:asciiTheme="minorHAnsi" w:eastAsiaTheme="minorEastAsia" w:hAnsiTheme="minorHAnsi" w:cstheme="minorBidi"/>
              <w:noProof/>
              <w:color w:val="auto"/>
              <w:sz w:val="22"/>
              <w:szCs w:val="22"/>
              <w:lang w:val="de-DE"/>
            </w:rPr>
          </w:pPr>
          <w:hyperlink w:anchor="_Toc57307257" w:history="1">
            <w:r w:rsidR="0010015E">
              <w:rPr>
                <w:rStyle w:val="Collegamentoipertestuale"/>
                <w:noProof/>
              </w:rPr>
              <w:t>5.</w:t>
            </w:r>
            <w:r w:rsidR="0010015E">
              <w:rPr>
                <w:rFonts w:asciiTheme="minorHAnsi" w:eastAsiaTheme="minorEastAsia" w:hAnsiTheme="minorHAnsi" w:cstheme="minorBidi"/>
                <w:noProof/>
                <w:color w:val="auto"/>
                <w:sz w:val="22"/>
                <w:szCs w:val="22"/>
                <w:lang w:val="de-DE"/>
              </w:rPr>
              <w:tab/>
            </w:r>
            <w:r w:rsidR="0010015E">
              <w:rPr>
                <w:rStyle w:val="Collegamentoipertestuale"/>
                <w:noProof/>
              </w:rPr>
              <w:t>Migrationskonzept</w:t>
            </w:r>
            <w:r w:rsidR="0010015E">
              <w:rPr>
                <w:noProof/>
              </w:rPr>
              <w:tab/>
            </w:r>
            <w:r w:rsidR="0010015E">
              <w:rPr>
                <w:noProof/>
              </w:rPr>
              <w:fldChar w:fldCharType="begin"/>
            </w:r>
            <w:r w:rsidR="0010015E">
              <w:rPr>
                <w:noProof/>
              </w:rPr>
              <w:instrText xml:space="preserve"> PAGEREF _Toc57307257 \h </w:instrText>
            </w:r>
            <w:r w:rsidR="0010015E">
              <w:rPr>
                <w:noProof/>
              </w:rPr>
            </w:r>
            <w:r w:rsidR="0010015E">
              <w:rPr>
                <w:noProof/>
              </w:rPr>
              <w:fldChar w:fldCharType="separate"/>
            </w:r>
            <w:r w:rsidR="0010015E">
              <w:rPr>
                <w:noProof/>
              </w:rPr>
              <w:t>18</w:t>
            </w:r>
            <w:r w:rsidR="0010015E">
              <w:rPr>
                <w:noProof/>
              </w:rPr>
              <w:fldChar w:fldCharType="end"/>
            </w:r>
          </w:hyperlink>
        </w:p>
        <w:p w14:paraId="7E80B113" w14:textId="77777777" w:rsidR="00632855" w:rsidRDefault="004A5821">
          <w:pPr>
            <w:pStyle w:val="Sommario3"/>
            <w:rPr>
              <w:rFonts w:asciiTheme="minorHAnsi" w:eastAsiaTheme="minorEastAsia" w:hAnsiTheme="minorHAnsi" w:cstheme="minorBidi"/>
              <w:noProof/>
              <w:color w:val="auto"/>
              <w:sz w:val="22"/>
              <w:szCs w:val="22"/>
              <w:lang w:val="de-DE"/>
            </w:rPr>
          </w:pPr>
          <w:hyperlink w:anchor="_Toc57307258" w:history="1">
            <w:r w:rsidR="0010015E">
              <w:rPr>
                <w:rStyle w:val="Collegamentoipertestuale"/>
                <w:noProof/>
              </w:rPr>
              <w:t>5.1.1.</w:t>
            </w:r>
            <w:r w:rsidR="0010015E">
              <w:rPr>
                <w:rFonts w:asciiTheme="minorHAnsi" w:eastAsiaTheme="minorEastAsia" w:hAnsiTheme="minorHAnsi" w:cstheme="minorBidi"/>
                <w:noProof/>
                <w:color w:val="auto"/>
                <w:sz w:val="22"/>
                <w:szCs w:val="22"/>
                <w:lang w:val="de-DE"/>
              </w:rPr>
              <w:tab/>
            </w:r>
            <w:r w:rsidR="0010015E">
              <w:rPr>
                <w:rStyle w:val="Collegamentoipertestuale"/>
                <w:noProof/>
              </w:rPr>
              <w:t>Fallbeispiel “Umrüstung Bestandsfahrzeuge urban”</w:t>
            </w:r>
            <w:r w:rsidR="0010015E">
              <w:rPr>
                <w:noProof/>
              </w:rPr>
              <w:tab/>
            </w:r>
            <w:r w:rsidR="0010015E">
              <w:rPr>
                <w:noProof/>
              </w:rPr>
              <w:fldChar w:fldCharType="begin"/>
            </w:r>
            <w:r w:rsidR="0010015E">
              <w:rPr>
                <w:noProof/>
              </w:rPr>
              <w:instrText xml:space="preserve"> PAGEREF _Toc57307258 \h </w:instrText>
            </w:r>
            <w:r w:rsidR="0010015E">
              <w:rPr>
                <w:noProof/>
              </w:rPr>
            </w:r>
            <w:r w:rsidR="0010015E">
              <w:rPr>
                <w:noProof/>
              </w:rPr>
              <w:fldChar w:fldCharType="separate"/>
            </w:r>
            <w:r w:rsidR="0010015E">
              <w:rPr>
                <w:noProof/>
              </w:rPr>
              <w:t>19</w:t>
            </w:r>
            <w:r w:rsidR="0010015E">
              <w:rPr>
                <w:noProof/>
              </w:rPr>
              <w:fldChar w:fldCharType="end"/>
            </w:r>
          </w:hyperlink>
        </w:p>
        <w:p w14:paraId="7E80B114" w14:textId="77777777" w:rsidR="00632855" w:rsidRDefault="004A5821">
          <w:pPr>
            <w:pStyle w:val="Sommario3"/>
            <w:rPr>
              <w:rFonts w:asciiTheme="minorHAnsi" w:eastAsiaTheme="minorEastAsia" w:hAnsiTheme="minorHAnsi" w:cstheme="minorBidi"/>
              <w:noProof/>
              <w:color w:val="auto"/>
              <w:sz w:val="22"/>
              <w:szCs w:val="22"/>
              <w:lang w:val="de-DE"/>
            </w:rPr>
          </w:pPr>
          <w:hyperlink w:anchor="_Toc57307259" w:history="1">
            <w:r w:rsidR="0010015E">
              <w:rPr>
                <w:rStyle w:val="Collegamentoipertestuale"/>
                <w:noProof/>
                <w:lang w:val="de-DE"/>
              </w:rPr>
              <w:t>5.1.2.</w:t>
            </w:r>
            <w:r w:rsidR="0010015E">
              <w:rPr>
                <w:rFonts w:asciiTheme="minorHAnsi" w:eastAsiaTheme="minorEastAsia" w:hAnsiTheme="minorHAnsi" w:cstheme="minorBidi"/>
                <w:noProof/>
                <w:color w:val="auto"/>
                <w:sz w:val="22"/>
                <w:szCs w:val="22"/>
                <w:lang w:val="de-DE"/>
              </w:rPr>
              <w:tab/>
            </w:r>
            <w:r w:rsidR="0010015E">
              <w:rPr>
                <w:rStyle w:val="Collegamentoipertestuale"/>
                <w:noProof/>
                <w:lang w:val="de-DE"/>
              </w:rPr>
              <w:t>Fallbeispiel „Fahrzeugausrüstung für touristischen Dienste“</w:t>
            </w:r>
            <w:r w:rsidR="0010015E">
              <w:rPr>
                <w:noProof/>
              </w:rPr>
              <w:tab/>
            </w:r>
            <w:r w:rsidR="0010015E">
              <w:rPr>
                <w:noProof/>
              </w:rPr>
              <w:fldChar w:fldCharType="begin"/>
            </w:r>
            <w:r w:rsidR="0010015E">
              <w:rPr>
                <w:noProof/>
              </w:rPr>
              <w:instrText xml:space="preserve"> PAGEREF _Toc57307259 \h </w:instrText>
            </w:r>
            <w:r w:rsidR="0010015E">
              <w:rPr>
                <w:noProof/>
              </w:rPr>
            </w:r>
            <w:r w:rsidR="0010015E">
              <w:rPr>
                <w:noProof/>
              </w:rPr>
              <w:fldChar w:fldCharType="separate"/>
            </w:r>
            <w:r w:rsidR="0010015E">
              <w:rPr>
                <w:noProof/>
              </w:rPr>
              <w:t>20</w:t>
            </w:r>
            <w:r w:rsidR="0010015E">
              <w:rPr>
                <w:noProof/>
              </w:rPr>
              <w:fldChar w:fldCharType="end"/>
            </w:r>
          </w:hyperlink>
        </w:p>
        <w:p w14:paraId="7E80B115" w14:textId="77777777" w:rsidR="00632855" w:rsidRDefault="004A5821">
          <w:pPr>
            <w:pStyle w:val="Sommario3"/>
            <w:rPr>
              <w:rFonts w:asciiTheme="minorHAnsi" w:eastAsiaTheme="minorEastAsia" w:hAnsiTheme="minorHAnsi" w:cstheme="minorBidi"/>
              <w:noProof/>
              <w:color w:val="auto"/>
              <w:sz w:val="22"/>
              <w:szCs w:val="22"/>
              <w:lang w:val="de-DE"/>
            </w:rPr>
          </w:pPr>
          <w:hyperlink w:anchor="_Toc57307260" w:history="1">
            <w:r w:rsidR="0010015E">
              <w:rPr>
                <w:rStyle w:val="Collegamentoipertestuale"/>
                <w:noProof/>
                <w:lang w:val="de-DE"/>
              </w:rPr>
              <w:t>5.1.3.</w:t>
            </w:r>
            <w:r w:rsidR="0010015E">
              <w:rPr>
                <w:rFonts w:asciiTheme="minorHAnsi" w:eastAsiaTheme="minorEastAsia" w:hAnsiTheme="minorHAnsi" w:cstheme="minorBidi"/>
                <w:noProof/>
                <w:color w:val="auto"/>
                <w:sz w:val="22"/>
                <w:szCs w:val="22"/>
                <w:lang w:val="de-DE"/>
              </w:rPr>
              <w:tab/>
            </w:r>
            <w:r w:rsidR="0010015E">
              <w:rPr>
                <w:rStyle w:val="Collegamentoipertestuale"/>
                <w:noProof/>
                <w:lang w:val="de-DE"/>
              </w:rPr>
              <w:t>Fallbeispiel “Fahrzeugausrüstung für Kleinbusse“</w:t>
            </w:r>
            <w:r w:rsidR="0010015E">
              <w:rPr>
                <w:noProof/>
              </w:rPr>
              <w:tab/>
            </w:r>
            <w:r w:rsidR="0010015E">
              <w:rPr>
                <w:noProof/>
              </w:rPr>
              <w:fldChar w:fldCharType="begin"/>
            </w:r>
            <w:r w:rsidR="0010015E">
              <w:rPr>
                <w:noProof/>
              </w:rPr>
              <w:instrText xml:space="preserve"> PAGEREF _Toc57307260 \h </w:instrText>
            </w:r>
            <w:r w:rsidR="0010015E">
              <w:rPr>
                <w:noProof/>
              </w:rPr>
            </w:r>
            <w:r w:rsidR="0010015E">
              <w:rPr>
                <w:noProof/>
              </w:rPr>
              <w:fldChar w:fldCharType="separate"/>
            </w:r>
            <w:r w:rsidR="0010015E">
              <w:rPr>
                <w:noProof/>
              </w:rPr>
              <w:t>21</w:t>
            </w:r>
            <w:r w:rsidR="0010015E">
              <w:rPr>
                <w:noProof/>
              </w:rPr>
              <w:fldChar w:fldCharType="end"/>
            </w:r>
          </w:hyperlink>
        </w:p>
        <w:p w14:paraId="7E80B116" w14:textId="77777777" w:rsidR="00632855" w:rsidRDefault="004A5821">
          <w:pPr>
            <w:pStyle w:val="Sommario3"/>
            <w:rPr>
              <w:rFonts w:asciiTheme="minorHAnsi" w:eastAsiaTheme="minorEastAsia" w:hAnsiTheme="minorHAnsi" w:cstheme="minorBidi"/>
              <w:noProof/>
              <w:color w:val="auto"/>
              <w:sz w:val="22"/>
              <w:szCs w:val="22"/>
              <w:lang w:val="de-DE"/>
            </w:rPr>
          </w:pPr>
          <w:hyperlink w:anchor="_Toc57307261" w:history="1">
            <w:r w:rsidR="0010015E">
              <w:rPr>
                <w:rStyle w:val="Collegamentoipertestuale"/>
                <w:noProof/>
                <w:lang w:val="de-DE"/>
              </w:rPr>
              <w:t>5.1.4.</w:t>
            </w:r>
            <w:r w:rsidR="0010015E">
              <w:rPr>
                <w:rFonts w:asciiTheme="minorHAnsi" w:eastAsiaTheme="minorEastAsia" w:hAnsiTheme="minorHAnsi" w:cstheme="minorBidi"/>
                <w:noProof/>
                <w:color w:val="auto"/>
                <w:sz w:val="22"/>
                <w:szCs w:val="22"/>
                <w:lang w:val="de-DE"/>
              </w:rPr>
              <w:tab/>
            </w:r>
            <w:r w:rsidR="0010015E">
              <w:rPr>
                <w:rStyle w:val="Collegamentoipertestuale"/>
                <w:noProof/>
                <w:lang w:val="de-DE"/>
              </w:rPr>
              <w:t>Fallbeispiel “Parallelbetrieb Ticketingsysteme”</w:t>
            </w:r>
            <w:r w:rsidR="0010015E">
              <w:rPr>
                <w:noProof/>
              </w:rPr>
              <w:tab/>
            </w:r>
            <w:r w:rsidR="0010015E">
              <w:rPr>
                <w:noProof/>
              </w:rPr>
              <w:fldChar w:fldCharType="begin"/>
            </w:r>
            <w:r w:rsidR="0010015E">
              <w:rPr>
                <w:noProof/>
              </w:rPr>
              <w:instrText xml:space="preserve"> PAGEREF _Toc57307261 \h </w:instrText>
            </w:r>
            <w:r w:rsidR="0010015E">
              <w:rPr>
                <w:noProof/>
              </w:rPr>
            </w:r>
            <w:r w:rsidR="0010015E">
              <w:rPr>
                <w:noProof/>
              </w:rPr>
              <w:fldChar w:fldCharType="separate"/>
            </w:r>
            <w:r w:rsidR="0010015E">
              <w:rPr>
                <w:noProof/>
              </w:rPr>
              <w:t>22</w:t>
            </w:r>
            <w:r w:rsidR="0010015E">
              <w:rPr>
                <w:noProof/>
              </w:rPr>
              <w:fldChar w:fldCharType="end"/>
            </w:r>
          </w:hyperlink>
        </w:p>
        <w:p w14:paraId="7E80B117" w14:textId="77777777" w:rsidR="00632855" w:rsidRDefault="004A5821">
          <w:pPr>
            <w:pStyle w:val="Sommario1"/>
            <w:rPr>
              <w:rFonts w:asciiTheme="minorHAnsi" w:eastAsiaTheme="minorEastAsia" w:hAnsiTheme="minorHAnsi" w:cstheme="minorBidi"/>
              <w:noProof/>
              <w:color w:val="auto"/>
              <w:sz w:val="22"/>
              <w:szCs w:val="22"/>
              <w:lang w:val="de-DE"/>
            </w:rPr>
          </w:pPr>
          <w:hyperlink w:anchor="_Toc57307262" w:history="1">
            <w:r w:rsidR="0010015E">
              <w:rPr>
                <w:rStyle w:val="Collegamentoipertestuale"/>
                <w:noProof/>
              </w:rPr>
              <w:t>6.</w:t>
            </w:r>
            <w:r w:rsidR="0010015E">
              <w:rPr>
                <w:rFonts w:asciiTheme="minorHAnsi" w:eastAsiaTheme="minorEastAsia" w:hAnsiTheme="minorHAnsi" w:cstheme="minorBidi"/>
                <w:noProof/>
                <w:color w:val="auto"/>
                <w:sz w:val="22"/>
                <w:szCs w:val="22"/>
                <w:lang w:val="de-DE"/>
              </w:rPr>
              <w:tab/>
            </w:r>
            <w:r w:rsidR="0010015E">
              <w:rPr>
                <w:rStyle w:val="Collegamentoipertestuale"/>
                <w:noProof/>
              </w:rPr>
              <w:t>Servicekonzept</w:t>
            </w:r>
            <w:r w:rsidR="0010015E">
              <w:rPr>
                <w:noProof/>
              </w:rPr>
              <w:tab/>
            </w:r>
            <w:r w:rsidR="0010015E">
              <w:rPr>
                <w:noProof/>
              </w:rPr>
              <w:fldChar w:fldCharType="begin"/>
            </w:r>
            <w:r w:rsidR="0010015E">
              <w:rPr>
                <w:noProof/>
              </w:rPr>
              <w:instrText xml:space="preserve"> PAGEREF _Toc57307262 \h </w:instrText>
            </w:r>
            <w:r w:rsidR="0010015E">
              <w:rPr>
                <w:noProof/>
              </w:rPr>
            </w:r>
            <w:r w:rsidR="0010015E">
              <w:rPr>
                <w:noProof/>
              </w:rPr>
              <w:fldChar w:fldCharType="separate"/>
            </w:r>
            <w:r w:rsidR="0010015E">
              <w:rPr>
                <w:noProof/>
              </w:rPr>
              <w:t>23</w:t>
            </w:r>
            <w:r w:rsidR="0010015E">
              <w:rPr>
                <w:noProof/>
              </w:rPr>
              <w:fldChar w:fldCharType="end"/>
            </w:r>
          </w:hyperlink>
        </w:p>
        <w:p w14:paraId="7E80B118" w14:textId="77777777" w:rsidR="00632855" w:rsidRDefault="004A5821">
          <w:pPr>
            <w:pStyle w:val="Sommario3"/>
            <w:rPr>
              <w:rFonts w:asciiTheme="minorHAnsi" w:eastAsiaTheme="minorEastAsia" w:hAnsiTheme="minorHAnsi" w:cstheme="minorBidi"/>
              <w:noProof/>
              <w:color w:val="auto"/>
              <w:sz w:val="22"/>
              <w:szCs w:val="22"/>
              <w:lang w:val="de-DE"/>
            </w:rPr>
          </w:pPr>
          <w:hyperlink w:anchor="_Toc57307263" w:history="1">
            <w:r w:rsidR="0010015E">
              <w:rPr>
                <w:rStyle w:val="Collegamentoipertestuale"/>
                <w:noProof/>
                <w:lang w:val="de-DE"/>
              </w:rPr>
              <w:t>6.1.1.</w:t>
            </w:r>
            <w:r w:rsidR="0010015E">
              <w:rPr>
                <w:rFonts w:asciiTheme="minorHAnsi" w:eastAsiaTheme="minorEastAsia" w:hAnsiTheme="minorHAnsi" w:cstheme="minorBidi"/>
                <w:noProof/>
                <w:color w:val="auto"/>
                <w:sz w:val="22"/>
                <w:szCs w:val="22"/>
                <w:lang w:val="de-DE"/>
              </w:rPr>
              <w:tab/>
            </w:r>
            <w:r w:rsidR="0010015E">
              <w:rPr>
                <w:rStyle w:val="Collegamentoipertestuale"/>
                <w:noProof/>
                <w:lang w:val="de-DE"/>
              </w:rPr>
              <w:t>Fallbeispiel „Totalausfall des Ticketing Back-Ends (TBE)“</w:t>
            </w:r>
            <w:r w:rsidR="0010015E">
              <w:rPr>
                <w:noProof/>
              </w:rPr>
              <w:tab/>
            </w:r>
            <w:r w:rsidR="0010015E">
              <w:rPr>
                <w:noProof/>
              </w:rPr>
              <w:fldChar w:fldCharType="begin"/>
            </w:r>
            <w:r w:rsidR="0010015E">
              <w:rPr>
                <w:noProof/>
              </w:rPr>
              <w:instrText xml:space="preserve"> PAGEREF _Toc57307263 \h </w:instrText>
            </w:r>
            <w:r w:rsidR="0010015E">
              <w:rPr>
                <w:noProof/>
              </w:rPr>
            </w:r>
            <w:r w:rsidR="0010015E">
              <w:rPr>
                <w:noProof/>
              </w:rPr>
              <w:fldChar w:fldCharType="separate"/>
            </w:r>
            <w:r w:rsidR="0010015E">
              <w:rPr>
                <w:noProof/>
              </w:rPr>
              <w:t>23</w:t>
            </w:r>
            <w:r w:rsidR="0010015E">
              <w:rPr>
                <w:noProof/>
              </w:rPr>
              <w:fldChar w:fldCharType="end"/>
            </w:r>
          </w:hyperlink>
        </w:p>
        <w:p w14:paraId="7E80B119" w14:textId="77777777" w:rsidR="00632855" w:rsidRDefault="004A5821">
          <w:pPr>
            <w:pStyle w:val="Sommario3"/>
            <w:rPr>
              <w:rFonts w:asciiTheme="minorHAnsi" w:eastAsiaTheme="minorEastAsia" w:hAnsiTheme="minorHAnsi" w:cstheme="minorBidi"/>
              <w:noProof/>
              <w:color w:val="auto"/>
              <w:sz w:val="22"/>
              <w:szCs w:val="22"/>
              <w:lang w:val="de-DE"/>
            </w:rPr>
          </w:pPr>
          <w:hyperlink w:anchor="_Toc57307264" w:history="1">
            <w:r w:rsidR="0010015E">
              <w:rPr>
                <w:rStyle w:val="Collegamentoipertestuale"/>
                <w:noProof/>
                <w:lang w:val="de-DE"/>
              </w:rPr>
              <w:t>6.1.2.</w:t>
            </w:r>
            <w:r w:rsidR="0010015E">
              <w:rPr>
                <w:rFonts w:asciiTheme="minorHAnsi" w:eastAsiaTheme="minorEastAsia" w:hAnsiTheme="minorHAnsi" w:cstheme="minorBidi"/>
                <w:noProof/>
                <w:color w:val="auto"/>
                <w:sz w:val="22"/>
                <w:szCs w:val="22"/>
                <w:lang w:val="de-DE"/>
              </w:rPr>
              <w:tab/>
            </w:r>
            <w:r w:rsidR="0010015E">
              <w:rPr>
                <w:rStyle w:val="Collegamentoipertestuale"/>
                <w:noProof/>
                <w:lang w:val="de-DE"/>
              </w:rPr>
              <w:t>Fallbeispiel „fehlendes Wechselgeld bei einer TVM“</w:t>
            </w:r>
            <w:r w:rsidR="0010015E">
              <w:rPr>
                <w:noProof/>
              </w:rPr>
              <w:tab/>
            </w:r>
            <w:r w:rsidR="0010015E">
              <w:rPr>
                <w:noProof/>
              </w:rPr>
              <w:fldChar w:fldCharType="begin"/>
            </w:r>
            <w:r w:rsidR="0010015E">
              <w:rPr>
                <w:noProof/>
              </w:rPr>
              <w:instrText xml:space="preserve"> PAGEREF _Toc57307264 \h </w:instrText>
            </w:r>
            <w:r w:rsidR="0010015E">
              <w:rPr>
                <w:noProof/>
              </w:rPr>
            </w:r>
            <w:r w:rsidR="0010015E">
              <w:rPr>
                <w:noProof/>
              </w:rPr>
              <w:fldChar w:fldCharType="separate"/>
            </w:r>
            <w:r w:rsidR="0010015E">
              <w:rPr>
                <w:noProof/>
              </w:rPr>
              <w:t>24</w:t>
            </w:r>
            <w:r w:rsidR="0010015E">
              <w:rPr>
                <w:noProof/>
              </w:rPr>
              <w:fldChar w:fldCharType="end"/>
            </w:r>
          </w:hyperlink>
        </w:p>
        <w:p w14:paraId="7E80B11A" w14:textId="77777777" w:rsidR="00632855" w:rsidRDefault="004A5821">
          <w:pPr>
            <w:pStyle w:val="Sommario3"/>
            <w:rPr>
              <w:rFonts w:asciiTheme="minorHAnsi" w:eastAsiaTheme="minorEastAsia" w:hAnsiTheme="minorHAnsi" w:cstheme="minorBidi"/>
              <w:noProof/>
              <w:color w:val="auto"/>
              <w:sz w:val="22"/>
              <w:szCs w:val="22"/>
              <w:lang w:val="de-DE"/>
            </w:rPr>
          </w:pPr>
          <w:hyperlink w:anchor="_Toc57307265" w:history="1">
            <w:r w:rsidR="0010015E">
              <w:rPr>
                <w:rStyle w:val="Collegamentoipertestuale"/>
                <w:noProof/>
                <w:lang w:val="de-DE"/>
              </w:rPr>
              <w:t>6.1.3.</w:t>
            </w:r>
            <w:r w:rsidR="0010015E">
              <w:rPr>
                <w:rFonts w:asciiTheme="minorHAnsi" w:eastAsiaTheme="minorEastAsia" w:hAnsiTheme="minorHAnsi" w:cstheme="minorBidi"/>
                <w:noProof/>
                <w:color w:val="auto"/>
                <w:sz w:val="22"/>
                <w:szCs w:val="22"/>
                <w:lang w:val="de-DE"/>
              </w:rPr>
              <w:tab/>
            </w:r>
            <w:r w:rsidR="0010015E">
              <w:rPr>
                <w:rStyle w:val="Collegamentoipertestuale"/>
                <w:noProof/>
                <w:lang w:val="de-DE"/>
              </w:rPr>
              <w:t>Fallbeispiel „Fahrzeug im Liniendienst mit Totalausfall Ticketing und ITCS“</w:t>
            </w:r>
            <w:r w:rsidR="0010015E">
              <w:rPr>
                <w:noProof/>
              </w:rPr>
              <w:tab/>
            </w:r>
            <w:r w:rsidR="0010015E">
              <w:rPr>
                <w:noProof/>
              </w:rPr>
              <w:fldChar w:fldCharType="begin"/>
            </w:r>
            <w:r w:rsidR="0010015E">
              <w:rPr>
                <w:noProof/>
              </w:rPr>
              <w:instrText xml:space="preserve"> PAGEREF _Toc57307265 \h </w:instrText>
            </w:r>
            <w:r w:rsidR="0010015E">
              <w:rPr>
                <w:noProof/>
              </w:rPr>
            </w:r>
            <w:r w:rsidR="0010015E">
              <w:rPr>
                <w:noProof/>
              </w:rPr>
              <w:fldChar w:fldCharType="separate"/>
            </w:r>
            <w:r w:rsidR="0010015E">
              <w:rPr>
                <w:noProof/>
              </w:rPr>
              <w:t>25</w:t>
            </w:r>
            <w:r w:rsidR="0010015E">
              <w:rPr>
                <w:noProof/>
              </w:rPr>
              <w:fldChar w:fldCharType="end"/>
            </w:r>
          </w:hyperlink>
        </w:p>
        <w:p w14:paraId="7E80B11B" w14:textId="77777777" w:rsidR="00632855" w:rsidRDefault="004A5821">
          <w:pPr>
            <w:pStyle w:val="Sommario1"/>
            <w:rPr>
              <w:rFonts w:asciiTheme="minorHAnsi" w:eastAsiaTheme="minorEastAsia" w:hAnsiTheme="minorHAnsi" w:cstheme="minorBidi"/>
              <w:noProof/>
              <w:color w:val="auto"/>
              <w:sz w:val="22"/>
              <w:szCs w:val="22"/>
              <w:lang w:val="de-DE"/>
            </w:rPr>
          </w:pPr>
          <w:hyperlink w:anchor="_Toc57307266" w:history="1">
            <w:r w:rsidR="0010015E">
              <w:rPr>
                <w:rStyle w:val="Collegamentoipertestuale"/>
                <w:noProof/>
              </w:rPr>
              <w:t>7.</w:t>
            </w:r>
            <w:r w:rsidR="0010015E">
              <w:rPr>
                <w:rFonts w:asciiTheme="minorHAnsi" w:eastAsiaTheme="minorEastAsia" w:hAnsiTheme="minorHAnsi" w:cstheme="minorBidi"/>
                <w:noProof/>
                <w:color w:val="auto"/>
                <w:sz w:val="22"/>
                <w:szCs w:val="22"/>
                <w:lang w:val="de-DE"/>
              </w:rPr>
              <w:tab/>
            </w:r>
            <w:r w:rsidR="0010015E">
              <w:rPr>
                <w:rStyle w:val="Collegamentoipertestuale"/>
                <w:noProof/>
              </w:rPr>
              <w:t>Anlagen</w:t>
            </w:r>
            <w:r w:rsidR="0010015E">
              <w:rPr>
                <w:noProof/>
              </w:rPr>
              <w:tab/>
            </w:r>
            <w:r w:rsidR="0010015E">
              <w:rPr>
                <w:noProof/>
              </w:rPr>
              <w:fldChar w:fldCharType="begin"/>
            </w:r>
            <w:r w:rsidR="0010015E">
              <w:rPr>
                <w:noProof/>
              </w:rPr>
              <w:instrText xml:space="preserve"> PAGEREF _Toc57307266 \h </w:instrText>
            </w:r>
            <w:r w:rsidR="0010015E">
              <w:rPr>
                <w:noProof/>
              </w:rPr>
            </w:r>
            <w:r w:rsidR="0010015E">
              <w:rPr>
                <w:noProof/>
              </w:rPr>
              <w:fldChar w:fldCharType="separate"/>
            </w:r>
            <w:r w:rsidR="0010015E">
              <w:rPr>
                <w:noProof/>
              </w:rPr>
              <w:t>26</w:t>
            </w:r>
            <w:r w:rsidR="0010015E">
              <w:rPr>
                <w:noProof/>
              </w:rPr>
              <w:fldChar w:fldCharType="end"/>
            </w:r>
          </w:hyperlink>
        </w:p>
        <w:p w14:paraId="7E80B11C" w14:textId="77777777" w:rsidR="00632855" w:rsidRDefault="004A5821">
          <w:pPr>
            <w:pStyle w:val="Sommario2"/>
            <w:rPr>
              <w:rFonts w:asciiTheme="minorHAnsi" w:eastAsiaTheme="minorEastAsia" w:hAnsiTheme="minorHAnsi" w:cstheme="minorBidi"/>
              <w:noProof/>
              <w:sz w:val="22"/>
              <w:szCs w:val="22"/>
              <w:lang w:val="de-DE"/>
            </w:rPr>
          </w:pPr>
          <w:hyperlink w:anchor="_Toc57307267" w:history="1">
            <w:r w:rsidR="0010015E">
              <w:rPr>
                <w:rStyle w:val="Collegamentoipertestuale"/>
                <w:noProof/>
                <w14:scene3d>
                  <w14:camera w14:prst="orthographicFront"/>
                  <w14:lightRig w14:rig="threePt" w14:dir="t">
                    <w14:rot w14:lat="0" w14:lon="0" w14:rev="0"/>
                  </w14:lightRig>
                </w14:scene3d>
              </w:rPr>
              <w:t>7.1.</w:t>
            </w:r>
            <w:r w:rsidR="0010015E">
              <w:rPr>
                <w:rFonts w:asciiTheme="minorHAnsi" w:eastAsiaTheme="minorEastAsia" w:hAnsiTheme="minorHAnsi" w:cstheme="minorBidi"/>
                <w:noProof/>
                <w:sz w:val="22"/>
                <w:szCs w:val="22"/>
                <w:lang w:val="de-DE"/>
              </w:rPr>
              <w:tab/>
            </w:r>
            <w:r w:rsidR="0010015E">
              <w:rPr>
                <w:rStyle w:val="Collegamentoipertestuale"/>
                <w:noProof/>
              </w:rPr>
              <w:t>Innovations- und Zukunftsfähigkeit Ticketing back-end</w:t>
            </w:r>
            <w:r w:rsidR="0010015E">
              <w:rPr>
                <w:noProof/>
              </w:rPr>
              <w:tab/>
            </w:r>
            <w:r w:rsidR="0010015E">
              <w:rPr>
                <w:noProof/>
              </w:rPr>
              <w:fldChar w:fldCharType="begin"/>
            </w:r>
            <w:r w:rsidR="0010015E">
              <w:rPr>
                <w:noProof/>
              </w:rPr>
              <w:instrText xml:space="preserve"> PAGEREF _Toc57307267 \h </w:instrText>
            </w:r>
            <w:r w:rsidR="0010015E">
              <w:rPr>
                <w:noProof/>
              </w:rPr>
            </w:r>
            <w:r w:rsidR="0010015E">
              <w:rPr>
                <w:noProof/>
              </w:rPr>
              <w:fldChar w:fldCharType="separate"/>
            </w:r>
            <w:r w:rsidR="0010015E">
              <w:rPr>
                <w:noProof/>
              </w:rPr>
              <w:t>26</w:t>
            </w:r>
            <w:r w:rsidR="0010015E">
              <w:rPr>
                <w:noProof/>
              </w:rPr>
              <w:fldChar w:fldCharType="end"/>
            </w:r>
          </w:hyperlink>
        </w:p>
        <w:p w14:paraId="7E80B11D" w14:textId="77777777" w:rsidR="00632855" w:rsidRDefault="004A5821">
          <w:pPr>
            <w:pStyle w:val="Sommario2"/>
            <w:rPr>
              <w:rFonts w:asciiTheme="minorHAnsi" w:eastAsiaTheme="minorEastAsia" w:hAnsiTheme="minorHAnsi" w:cstheme="minorBidi"/>
              <w:noProof/>
              <w:sz w:val="22"/>
              <w:szCs w:val="22"/>
              <w:lang w:val="de-DE"/>
            </w:rPr>
          </w:pPr>
          <w:hyperlink w:anchor="_Toc57307268" w:history="1">
            <w:r w:rsidR="0010015E">
              <w:rPr>
                <w:rStyle w:val="Collegamentoipertestuale"/>
                <w:noProof/>
                <w14:scene3d>
                  <w14:camera w14:prst="orthographicFront"/>
                  <w14:lightRig w14:rig="threePt" w14:dir="t">
                    <w14:rot w14:lat="0" w14:lon="0" w14:rev="0"/>
                  </w14:lightRig>
                </w14:scene3d>
              </w:rPr>
              <w:t>7.2.</w:t>
            </w:r>
            <w:r w:rsidR="0010015E">
              <w:rPr>
                <w:rFonts w:asciiTheme="minorHAnsi" w:eastAsiaTheme="minorEastAsia" w:hAnsiTheme="minorHAnsi" w:cstheme="minorBidi"/>
                <w:noProof/>
                <w:sz w:val="22"/>
                <w:szCs w:val="22"/>
                <w:lang w:val="de-DE"/>
              </w:rPr>
              <w:tab/>
            </w:r>
            <w:r w:rsidR="0010015E">
              <w:rPr>
                <w:rStyle w:val="Collegamentoipertestuale"/>
                <w:noProof/>
              </w:rPr>
              <w:t>Fallbeispiel „Papier-Ticket“</w:t>
            </w:r>
            <w:r w:rsidR="0010015E">
              <w:rPr>
                <w:noProof/>
              </w:rPr>
              <w:tab/>
            </w:r>
            <w:r w:rsidR="0010015E">
              <w:rPr>
                <w:noProof/>
              </w:rPr>
              <w:fldChar w:fldCharType="begin"/>
            </w:r>
            <w:r w:rsidR="0010015E">
              <w:rPr>
                <w:noProof/>
              </w:rPr>
              <w:instrText xml:space="preserve"> PAGEREF _Toc57307268 \h </w:instrText>
            </w:r>
            <w:r w:rsidR="0010015E">
              <w:rPr>
                <w:noProof/>
              </w:rPr>
            </w:r>
            <w:r w:rsidR="0010015E">
              <w:rPr>
                <w:noProof/>
              </w:rPr>
              <w:fldChar w:fldCharType="separate"/>
            </w:r>
            <w:r w:rsidR="0010015E">
              <w:rPr>
                <w:noProof/>
              </w:rPr>
              <w:t>27</w:t>
            </w:r>
            <w:r w:rsidR="0010015E">
              <w:rPr>
                <w:noProof/>
              </w:rPr>
              <w:fldChar w:fldCharType="end"/>
            </w:r>
          </w:hyperlink>
        </w:p>
        <w:p w14:paraId="7E80B11E" w14:textId="77777777" w:rsidR="00632855" w:rsidRDefault="004A5821">
          <w:pPr>
            <w:pStyle w:val="Sommario2"/>
            <w:rPr>
              <w:rFonts w:asciiTheme="minorHAnsi" w:eastAsiaTheme="minorEastAsia" w:hAnsiTheme="minorHAnsi" w:cstheme="minorBidi"/>
              <w:noProof/>
              <w:sz w:val="22"/>
              <w:szCs w:val="22"/>
              <w:lang w:val="de-DE"/>
            </w:rPr>
          </w:pPr>
          <w:hyperlink w:anchor="_Toc57307269" w:history="1">
            <w:r w:rsidR="0010015E">
              <w:rPr>
                <w:rStyle w:val="Collegamentoipertestuale"/>
                <w:noProof/>
                <w14:scene3d>
                  <w14:camera w14:prst="orthographicFront"/>
                  <w14:lightRig w14:rig="threePt" w14:dir="t">
                    <w14:rot w14:lat="0" w14:lon="0" w14:rev="0"/>
                  </w14:lightRig>
                </w14:scene3d>
              </w:rPr>
              <w:t>7.3.</w:t>
            </w:r>
            <w:r w:rsidR="0010015E">
              <w:rPr>
                <w:rFonts w:asciiTheme="minorHAnsi" w:eastAsiaTheme="minorEastAsia" w:hAnsiTheme="minorHAnsi" w:cstheme="minorBidi"/>
                <w:noProof/>
                <w:sz w:val="22"/>
                <w:szCs w:val="22"/>
                <w:lang w:val="de-DE"/>
              </w:rPr>
              <w:tab/>
            </w:r>
            <w:r w:rsidR="0010015E">
              <w:rPr>
                <w:rStyle w:val="Collegamentoipertestuale"/>
                <w:noProof/>
              </w:rPr>
              <w:t>Fallbeispiel „Tarifwechsel“</w:t>
            </w:r>
            <w:r w:rsidR="0010015E">
              <w:rPr>
                <w:noProof/>
              </w:rPr>
              <w:tab/>
            </w:r>
            <w:r w:rsidR="0010015E">
              <w:rPr>
                <w:noProof/>
              </w:rPr>
              <w:fldChar w:fldCharType="begin"/>
            </w:r>
            <w:r w:rsidR="0010015E">
              <w:rPr>
                <w:noProof/>
              </w:rPr>
              <w:instrText xml:space="preserve"> PAGEREF _Toc57307269 \h </w:instrText>
            </w:r>
            <w:r w:rsidR="0010015E">
              <w:rPr>
                <w:noProof/>
              </w:rPr>
            </w:r>
            <w:r w:rsidR="0010015E">
              <w:rPr>
                <w:noProof/>
              </w:rPr>
              <w:fldChar w:fldCharType="separate"/>
            </w:r>
            <w:r w:rsidR="0010015E">
              <w:rPr>
                <w:noProof/>
              </w:rPr>
              <w:t>28</w:t>
            </w:r>
            <w:r w:rsidR="0010015E">
              <w:rPr>
                <w:noProof/>
              </w:rPr>
              <w:fldChar w:fldCharType="end"/>
            </w:r>
          </w:hyperlink>
        </w:p>
        <w:p w14:paraId="7E80B11F" w14:textId="77777777" w:rsidR="00632855" w:rsidRDefault="004A5821">
          <w:pPr>
            <w:pStyle w:val="Sommario2"/>
            <w:rPr>
              <w:rFonts w:asciiTheme="minorHAnsi" w:eastAsiaTheme="minorEastAsia" w:hAnsiTheme="minorHAnsi" w:cstheme="minorBidi"/>
              <w:noProof/>
              <w:sz w:val="22"/>
              <w:szCs w:val="22"/>
              <w:lang w:val="de-DE"/>
            </w:rPr>
          </w:pPr>
          <w:hyperlink w:anchor="_Toc57307270" w:history="1">
            <w:r w:rsidR="0010015E">
              <w:rPr>
                <w:rStyle w:val="Collegamentoipertestuale"/>
                <w:noProof/>
                <w14:scene3d>
                  <w14:camera w14:prst="orthographicFront"/>
                  <w14:lightRig w14:rig="threePt" w14:dir="t">
                    <w14:rot w14:lat="0" w14:lon="0" w14:rev="0"/>
                  </w14:lightRig>
                </w14:scene3d>
              </w:rPr>
              <w:t>7.4.</w:t>
            </w:r>
            <w:r w:rsidR="0010015E">
              <w:rPr>
                <w:rFonts w:asciiTheme="minorHAnsi" w:eastAsiaTheme="minorEastAsia" w:hAnsiTheme="minorHAnsi" w:cstheme="minorBidi"/>
                <w:noProof/>
                <w:sz w:val="22"/>
                <w:szCs w:val="22"/>
                <w:lang w:val="de-DE"/>
              </w:rPr>
              <w:tab/>
            </w:r>
            <w:r w:rsidR="0010015E">
              <w:rPr>
                <w:rStyle w:val="Collegamentoipertestuale"/>
                <w:noProof/>
              </w:rPr>
              <w:t>Fallbeispiel „Erstattung“</w:t>
            </w:r>
            <w:r w:rsidR="0010015E">
              <w:rPr>
                <w:noProof/>
              </w:rPr>
              <w:tab/>
            </w:r>
            <w:r w:rsidR="0010015E">
              <w:rPr>
                <w:noProof/>
              </w:rPr>
              <w:fldChar w:fldCharType="begin"/>
            </w:r>
            <w:r w:rsidR="0010015E">
              <w:rPr>
                <w:noProof/>
              </w:rPr>
              <w:instrText xml:space="preserve"> PAGEREF _Toc57307270 \h </w:instrText>
            </w:r>
            <w:r w:rsidR="0010015E">
              <w:rPr>
                <w:noProof/>
              </w:rPr>
            </w:r>
            <w:r w:rsidR="0010015E">
              <w:rPr>
                <w:noProof/>
              </w:rPr>
              <w:fldChar w:fldCharType="separate"/>
            </w:r>
            <w:r w:rsidR="0010015E">
              <w:rPr>
                <w:noProof/>
              </w:rPr>
              <w:t>29</w:t>
            </w:r>
            <w:r w:rsidR="0010015E">
              <w:rPr>
                <w:noProof/>
              </w:rPr>
              <w:fldChar w:fldCharType="end"/>
            </w:r>
          </w:hyperlink>
        </w:p>
        <w:p w14:paraId="7E80B120" w14:textId="77777777" w:rsidR="00632855" w:rsidRDefault="004A5821">
          <w:pPr>
            <w:pStyle w:val="Sommario2"/>
            <w:rPr>
              <w:rFonts w:asciiTheme="minorHAnsi" w:eastAsiaTheme="minorEastAsia" w:hAnsiTheme="minorHAnsi" w:cstheme="minorBidi"/>
              <w:noProof/>
              <w:sz w:val="22"/>
              <w:szCs w:val="22"/>
              <w:lang w:val="de-DE"/>
            </w:rPr>
          </w:pPr>
          <w:hyperlink w:anchor="_Toc57307271" w:history="1">
            <w:r w:rsidR="0010015E">
              <w:rPr>
                <w:rStyle w:val="Collegamentoipertestuale"/>
                <w:noProof/>
                <w14:scene3d>
                  <w14:camera w14:prst="orthographicFront"/>
                  <w14:lightRig w14:rig="threePt" w14:dir="t">
                    <w14:rot w14:lat="0" w14:lon="0" w14:rev="0"/>
                  </w14:lightRig>
                </w14:scene3d>
              </w:rPr>
              <w:t>7.5.</w:t>
            </w:r>
            <w:r w:rsidR="0010015E">
              <w:rPr>
                <w:rFonts w:asciiTheme="minorHAnsi" w:eastAsiaTheme="minorEastAsia" w:hAnsiTheme="minorHAnsi" w:cstheme="minorBidi"/>
                <w:noProof/>
                <w:sz w:val="22"/>
                <w:szCs w:val="22"/>
                <w:lang w:val="de-DE"/>
              </w:rPr>
              <w:tab/>
            </w:r>
            <w:r w:rsidR="0010015E">
              <w:rPr>
                <w:rStyle w:val="Collegamentoipertestuale"/>
                <w:noProof/>
              </w:rPr>
              <w:t>Fallbeispiel „Monatsabschluss“</w:t>
            </w:r>
            <w:r w:rsidR="0010015E">
              <w:rPr>
                <w:noProof/>
              </w:rPr>
              <w:tab/>
            </w:r>
            <w:r w:rsidR="0010015E">
              <w:rPr>
                <w:noProof/>
              </w:rPr>
              <w:fldChar w:fldCharType="begin"/>
            </w:r>
            <w:r w:rsidR="0010015E">
              <w:rPr>
                <w:noProof/>
              </w:rPr>
              <w:instrText xml:space="preserve"> PAGEREF _Toc57307271 \h </w:instrText>
            </w:r>
            <w:r w:rsidR="0010015E">
              <w:rPr>
                <w:noProof/>
              </w:rPr>
            </w:r>
            <w:r w:rsidR="0010015E">
              <w:rPr>
                <w:noProof/>
              </w:rPr>
              <w:fldChar w:fldCharType="separate"/>
            </w:r>
            <w:r w:rsidR="0010015E">
              <w:rPr>
                <w:noProof/>
              </w:rPr>
              <w:t>30</w:t>
            </w:r>
            <w:r w:rsidR="0010015E">
              <w:rPr>
                <w:noProof/>
              </w:rPr>
              <w:fldChar w:fldCharType="end"/>
            </w:r>
          </w:hyperlink>
        </w:p>
        <w:p w14:paraId="7E80B121" w14:textId="77777777" w:rsidR="00632855" w:rsidRDefault="004A5821">
          <w:pPr>
            <w:pStyle w:val="Sommario2"/>
            <w:rPr>
              <w:rFonts w:asciiTheme="minorHAnsi" w:eastAsiaTheme="minorEastAsia" w:hAnsiTheme="minorHAnsi" w:cstheme="minorBidi"/>
              <w:noProof/>
              <w:sz w:val="22"/>
              <w:szCs w:val="22"/>
              <w:lang w:val="de-DE"/>
            </w:rPr>
          </w:pPr>
          <w:hyperlink w:anchor="_Toc57307272" w:history="1">
            <w:r w:rsidR="0010015E">
              <w:rPr>
                <w:rStyle w:val="Collegamentoipertestuale"/>
                <w:noProof/>
                <w14:scene3d>
                  <w14:camera w14:prst="orthographicFront"/>
                  <w14:lightRig w14:rig="threePt" w14:dir="t">
                    <w14:rot w14:lat="0" w14:lon="0" w14:rev="0"/>
                  </w14:lightRig>
                </w14:scene3d>
              </w:rPr>
              <w:t>7.6.</w:t>
            </w:r>
            <w:r w:rsidR="0010015E">
              <w:rPr>
                <w:rFonts w:asciiTheme="minorHAnsi" w:eastAsiaTheme="minorEastAsia" w:hAnsiTheme="minorHAnsi" w:cstheme="minorBidi"/>
                <w:noProof/>
                <w:sz w:val="22"/>
                <w:szCs w:val="22"/>
                <w:lang w:val="de-DE"/>
              </w:rPr>
              <w:tab/>
            </w:r>
            <w:r w:rsidR="0010015E">
              <w:rPr>
                <w:rStyle w:val="Collegamentoipertestuale"/>
                <w:noProof/>
              </w:rPr>
              <w:t>Innovations- und Zukunftsfähigkeit ITCS</w:t>
            </w:r>
            <w:r w:rsidR="0010015E">
              <w:rPr>
                <w:noProof/>
              </w:rPr>
              <w:tab/>
            </w:r>
            <w:r w:rsidR="0010015E">
              <w:rPr>
                <w:noProof/>
              </w:rPr>
              <w:fldChar w:fldCharType="begin"/>
            </w:r>
            <w:r w:rsidR="0010015E">
              <w:rPr>
                <w:noProof/>
              </w:rPr>
              <w:instrText xml:space="preserve"> PAGEREF _Toc57307272 \h </w:instrText>
            </w:r>
            <w:r w:rsidR="0010015E">
              <w:rPr>
                <w:noProof/>
              </w:rPr>
            </w:r>
            <w:r w:rsidR="0010015E">
              <w:rPr>
                <w:noProof/>
              </w:rPr>
              <w:fldChar w:fldCharType="separate"/>
            </w:r>
            <w:r w:rsidR="0010015E">
              <w:rPr>
                <w:noProof/>
              </w:rPr>
              <w:t>31</w:t>
            </w:r>
            <w:r w:rsidR="0010015E">
              <w:rPr>
                <w:noProof/>
              </w:rPr>
              <w:fldChar w:fldCharType="end"/>
            </w:r>
          </w:hyperlink>
        </w:p>
        <w:p w14:paraId="7E80B122" w14:textId="77777777" w:rsidR="00632855" w:rsidRDefault="004A5821">
          <w:pPr>
            <w:pStyle w:val="Sommario2"/>
            <w:rPr>
              <w:rFonts w:asciiTheme="minorHAnsi" w:eastAsiaTheme="minorEastAsia" w:hAnsiTheme="minorHAnsi" w:cstheme="minorBidi"/>
              <w:noProof/>
              <w:sz w:val="22"/>
              <w:szCs w:val="22"/>
              <w:lang w:val="de-DE"/>
            </w:rPr>
          </w:pPr>
          <w:hyperlink w:anchor="_Toc57307273" w:history="1">
            <w:r w:rsidR="0010015E">
              <w:rPr>
                <w:rStyle w:val="Collegamentoipertestuale"/>
                <w:noProof/>
                <w14:scene3d>
                  <w14:camera w14:prst="orthographicFront"/>
                  <w14:lightRig w14:rig="threePt" w14:dir="t">
                    <w14:rot w14:lat="0" w14:lon="0" w14:rev="0"/>
                  </w14:lightRig>
                </w14:scene3d>
              </w:rPr>
              <w:t>7.7.</w:t>
            </w:r>
            <w:r w:rsidR="0010015E">
              <w:rPr>
                <w:rFonts w:asciiTheme="minorHAnsi" w:eastAsiaTheme="minorEastAsia" w:hAnsiTheme="minorHAnsi" w:cstheme="minorBidi"/>
                <w:noProof/>
                <w:sz w:val="22"/>
                <w:szCs w:val="22"/>
                <w:lang w:val="de-DE"/>
              </w:rPr>
              <w:tab/>
            </w:r>
            <w:r w:rsidR="0010015E">
              <w:rPr>
                <w:rStyle w:val="Collegamentoipertestuale"/>
                <w:noProof/>
              </w:rPr>
              <w:t>Fallbeispiel „Fahrplanwechsel“</w:t>
            </w:r>
            <w:r w:rsidR="0010015E">
              <w:rPr>
                <w:noProof/>
              </w:rPr>
              <w:tab/>
            </w:r>
            <w:r w:rsidR="0010015E">
              <w:rPr>
                <w:noProof/>
              </w:rPr>
              <w:fldChar w:fldCharType="begin"/>
            </w:r>
            <w:r w:rsidR="0010015E">
              <w:rPr>
                <w:noProof/>
              </w:rPr>
              <w:instrText xml:space="preserve"> PAGEREF _Toc57307273 \h </w:instrText>
            </w:r>
            <w:r w:rsidR="0010015E">
              <w:rPr>
                <w:noProof/>
              </w:rPr>
            </w:r>
            <w:r w:rsidR="0010015E">
              <w:rPr>
                <w:noProof/>
              </w:rPr>
              <w:fldChar w:fldCharType="separate"/>
            </w:r>
            <w:r w:rsidR="0010015E">
              <w:rPr>
                <w:noProof/>
              </w:rPr>
              <w:t>32</w:t>
            </w:r>
            <w:r w:rsidR="0010015E">
              <w:rPr>
                <w:noProof/>
              </w:rPr>
              <w:fldChar w:fldCharType="end"/>
            </w:r>
          </w:hyperlink>
        </w:p>
        <w:p w14:paraId="7E80B123" w14:textId="77777777" w:rsidR="00632855" w:rsidRDefault="004A5821">
          <w:pPr>
            <w:pStyle w:val="Sommario2"/>
            <w:rPr>
              <w:rFonts w:asciiTheme="minorHAnsi" w:eastAsiaTheme="minorEastAsia" w:hAnsiTheme="minorHAnsi" w:cstheme="minorBidi"/>
              <w:noProof/>
              <w:sz w:val="22"/>
              <w:szCs w:val="22"/>
              <w:lang w:val="de-DE"/>
            </w:rPr>
          </w:pPr>
          <w:hyperlink w:anchor="_Toc57307274" w:history="1">
            <w:r w:rsidR="0010015E">
              <w:rPr>
                <w:rStyle w:val="Collegamentoipertestuale"/>
                <w:noProof/>
                <w14:scene3d>
                  <w14:camera w14:prst="orthographicFront"/>
                  <w14:lightRig w14:rig="threePt" w14:dir="t">
                    <w14:rot w14:lat="0" w14:lon="0" w14:rev="0"/>
                  </w14:lightRig>
                </w14:scene3d>
              </w:rPr>
              <w:t>7.8.</w:t>
            </w:r>
            <w:r w:rsidR="0010015E">
              <w:rPr>
                <w:rFonts w:asciiTheme="minorHAnsi" w:eastAsiaTheme="minorEastAsia" w:hAnsiTheme="minorHAnsi" w:cstheme="minorBidi"/>
                <w:noProof/>
                <w:sz w:val="22"/>
                <w:szCs w:val="22"/>
                <w:lang w:val="de-DE"/>
              </w:rPr>
              <w:tab/>
            </w:r>
            <w:r w:rsidR="0010015E">
              <w:rPr>
                <w:rStyle w:val="Collegamentoipertestuale"/>
                <w:noProof/>
              </w:rPr>
              <w:t>Fallbeispiel „ad hoc Umleitung“</w:t>
            </w:r>
            <w:r w:rsidR="0010015E">
              <w:rPr>
                <w:noProof/>
              </w:rPr>
              <w:tab/>
            </w:r>
            <w:r w:rsidR="0010015E">
              <w:rPr>
                <w:noProof/>
              </w:rPr>
              <w:fldChar w:fldCharType="begin"/>
            </w:r>
            <w:r w:rsidR="0010015E">
              <w:rPr>
                <w:noProof/>
              </w:rPr>
              <w:instrText xml:space="preserve"> PAGEREF _Toc57307274 \h </w:instrText>
            </w:r>
            <w:r w:rsidR="0010015E">
              <w:rPr>
                <w:noProof/>
              </w:rPr>
            </w:r>
            <w:r w:rsidR="0010015E">
              <w:rPr>
                <w:noProof/>
              </w:rPr>
              <w:fldChar w:fldCharType="separate"/>
            </w:r>
            <w:r w:rsidR="0010015E">
              <w:rPr>
                <w:noProof/>
              </w:rPr>
              <w:t>33</w:t>
            </w:r>
            <w:r w:rsidR="0010015E">
              <w:rPr>
                <w:noProof/>
              </w:rPr>
              <w:fldChar w:fldCharType="end"/>
            </w:r>
          </w:hyperlink>
        </w:p>
        <w:p w14:paraId="7E80B124" w14:textId="77777777" w:rsidR="00632855" w:rsidRDefault="004A5821">
          <w:pPr>
            <w:pStyle w:val="Sommario2"/>
            <w:rPr>
              <w:rFonts w:asciiTheme="minorHAnsi" w:eastAsiaTheme="minorEastAsia" w:hAnsiTheme="minorHAnsi" w:cstheme="minorBidi"/>
              <w:noProof/>
              <w:sz w:val="22"/>
              <w:szCs w:val="22"/>
              <w:lang w:val="de-DE"/>
            </w:rPr>
          </w:pPr>
          <w:hyperlink w:anchor="_Toc57307275" w:history="1">
            <w:r w:rsidR="0010015E">
              <w:rPr>
                <w:rStyle w:val="Collegamentoipertestuale"/>
                <w:noProof/>
                <w14:scene3d>
                  <w14:camera w14:prst="orthographicFront"/>
                  <w14:lightRig w14:rig="threePt" w14:dir="t">
                    <w14:rot w14:lat="0" w14:lon="0" w14:rev="0"/>
                  </w14:lightRig>
                </w14:scene3d>
              </w:rPr>
              <w:t>7.9.</w:t>
            </w:r>
            <w:r w:rsidR="0010015E">
              <w:rPr>
                <w:rFonts w:asciiTheme="minorHAnsi" w:eastAsiaTheme="minorEastAsia" w:hAnsiTheme="minorHAnsi" w:cstheme="minorBidi"/>
                <w:noProof/>
                <w:sz w:val="22"/>
                <w:szCs w:val="22"/>
                <w:lang w:val="de-DE"/>
              </w:rPr>
              <w:tab/>
            </w:r>
            <w:r w:rsidR="0010015E">
              <w:rPr>
                <w:rStyle w:val="Collegamentoipertestuale"/>
                <w:noProof/>
              </w:rPr>
              <w:t>Fallbeispiel „Anschlusssicherung“</w:t>
            </w:r>
            <w:r w:rsidR="0010015E">
              <w:rPr>
                <w:noProof/>
              </w:rPr>
              <w:tab/>
            </w:r>
            <w:r w:rsidR="0010015E">
              <w:rPr>
                <w:noProof/>
              </w:rPr>
              <w:fldChar w:fldCharType="begin"/>
            </w:r>
            <w:r w:rsidR="0010015E">
              <w:rPr>
                <w:noProof/>
              </w:rPr>
              <w:instrText xml:space="preserve"> PAGEREF _Toc57307275 \h </w:instrText>
            </w:r>
            <w:r w:rsidR="0010015E">
              <w:rPr>
                <w:noProof/>
              </w:rPr>
            </w:r>
            <w:r w:rsidR="0010015E">
              <w:rPr>
                <w:noProof/>
              </w:rPr>
              <w:fldChar w:fldCharType="separate"/>
            </w:r>
            <w:r w:rsidR="0010015E">
              <w:rPr>
                <w:noProof/>
              </w:rPr>
              <w:t>34</w:t>
            </w:r>
            <w:r w:rsidR="0010015E">
              <w:rPr>
                <w:noProof/>
              </w:rPr>
              <w:fldChar w:fldCharType="end"/>
            </w:r>
          </w:hyperlink>
        </w:p>
        <w:p w14:paraId="7E80B125" w14:textId="77777777" w:rsidR="00632855" w:rsidRDefault="004A5821">
          <w:pPr>
            <w:pStyle w:val="Sommario2"/>
            <w:rPr>
              <w:rFonts w:asciiTheme="minorHAnsi" w:eastAsiaTheme="minorEastAsia" w:hAnsiTheme="minorHAnsi" w:cstheme="minorBidi"/>
              <w:noProof/>
              <w:sz w:val="22"/>
              <w:szCs w:val="22"/>
              <w:lang w:val="de-DE"/>
            </w:rPr>
          </w:pPr>
          <w:hyperlink w:anchor="_Toc57307276" w:history="1">
            <w:r w:rsidR="0010015E">
              <w:rPr>
                <w:rStyle w:val="Collegamentoipertestuale"/>
                <w:noProof/>
                <w14:scene3d>
                  <w14:camera w14:prst="orthographicFront"/>
                  <w14:lightRig w14:rig="threePt" w14:dir="t">
                    <w14:rot w14:lat="0" w14:lon="0" w14:rev="0"/>
                  </w14:lightRig>
                </w14:scene3d>
              </w:rPr>
              <w:t>7.10.</w:t>
            </w:r>
            <w:r w:rsidR="0010015E">
              <w:rPr>
                <w:rFonts w:asciiTheme="minorHAnsi" w:eastAsiaTheme="minorEastAsia" w:hAnsiTheme="minorHAnsi" w:cstheme="minorBidi"/>
                <w:noProof/>
                <w:sz w:val="22"/>
                <w:szCs w:val="22"/>
                <w:lang w:val="de-DE"/>
              </w:rPr>
              <w:tab/>
            </w:r>
            <w:r w:rsidR="0010015E">
              <w:rPr>
                <w:rStyle w:val="Collegamentoipertestuale"/>
                <w:noProof/>
              </w:rPr>
              <w:t>Fallbeispiel „Reichweitenüberwachung von Elektrofahrzeugen</w:t>
            </w:r>
            <w:r w:rsidR="0010015E">
              <w:rPr>
                <w:noProof/>
              </w:rPr>
              <w:tab/>
            </w:r>
            <w:r w:rsidR="0010015E">
              <w:rPr>
                <w:noProof/>
              </w:rPr>
              <w:fldChar w:fldCharType="begin"/>
            </w:r>
            <w:r w:rsidR="0010015E">
              <w:rPr>
                <w:noProof/>
              </w:rPr>
              <w:instrText xml:space="preserve"> PAGEREF _Toc57307276 \h </w:instrText>
            </w:r>
            <w:r w:rsidR="0010015E">
              <w:rPr>
                <w:noProof/>
              </w:rPr>
            </w:r>
            <w:r w:rsidR="0010015E">
              <w:rPr>
                <w:noProof/>
              </w:rPr>
              <w:fldChar w:fldCharType="separate"/>
            </w:r>
            <w:r w:rsidR="0010015E">
              <w:rPr>
                <w:noProof/>
              </w:rPr>
              <w:t>35</w:t>
            </w:r>
            <w:r w:rsidR="0010015E">
              <w:rPr>
                <w:noProof/>
              </w:rPr>
              <w:fldChar w:fldCharType="end"/>
            </w:r>
          </w:hyperlink>
        </w:p>
        <w:p w14:paraId="7E80B126" w14:textId="77777777" w:rsidR="00632855" w:rsidRDefault="004A5821">
          <w:pPr>
            <w:pStyle w:val="Sommario2"/>
            <w:rPr>
              <w:rFonts w:asciiTheme="minorHAnsi" w:eastAsiaTheme="minorEastAsia" w:hAnsiTheme="minorHAnsi" w:cstheme="minorBidi"/>
              <w:noProof/>
              <w:sz w:val="22"/>
              <w:szCs w:val="22"/>
              <w:lang w:val="de-DE"/>
            </w:rPr>
          </w:pPr>
          <w:hyperlink w:anchor="_Toc57307277" w:history="1">
            <w:r w:rsidR="0010015E">
              <w:rPr>
                <w:rStyle w:val="Collegamentoipertestuale"/>
                <w:noProof/>
                <w14:scene3d>
                  <w14:camera w14:prst="orthographicFront"/>
                  <w14:lightRig w14:rig="threePt" w14:dir="t">
                    <w14:rot w14:lat="0" w14:lon="0" w14:rev="0"/>
                  </w14:lightRig>
                </w14:scene3d>
              </w:rPr>
              <w:t>7.11.</w:t>
            </w:r>
            <w:r w:rsidR="0010015E">
              <w:rPr>
                <w:rFonts w:asciiTheme="minorHAnsi" w:eastAsiaTheme="minorEastAsia" w:hAnsiTheme="minorHAnsi" w:cstheme="minorBidi"/>
                <w:noProof/>
                <w:sz w:val="22"/>
                <w:szCs w:val="22"/>
                <w:lang w:val="de-DE"/>
              </w:rPr>
              <w:tab/>
            </w:r>
            <w:r w:rsidR="0010015E">
              <w:rPr>
                <w:rStyle w:val="Collegamentoipertestuale"/>
                <w:noProof/>
              </w:rPr>
              <w:t>Fallbeispiel „On Board Unit“</w:t>
            </w:r>
            <w:r w:rsidR="0010015E">
              <w:rPr>
                <w:noProof/>
              </w:rPr>
              <w:tab/>
            </w:r>
            <w:r w:rsidR="0010015E">
              <w:rPr>
                <w:noProof/>
              </w:rPr>
              <w:fldChar w:fldCharType="begin"/>
            </w:r>
            <w:r w:rsidR="0010015E">
              <w:rPr>
                <w:noProof/>
              </w:rPr>
              <w:instrText xml:space="preserve"> PAGEREF _Toc57307277 \h </w:instrText>
            </w:r>
            <w:r w:rsidR="0010015E">
              <w:rPr>
                <w:noProof/>
              </w:rPr>
            </w:r>
            <w:r w:rsidR="0010015E">
              <w:rPr>
                <w:noProof/>
              </w:rPr>
              <w:fldChar w:fldCharType="separate"/>
            </w:r>
            <w:r w:rsidR="0010015E">
              <w:rPr>
                <w:noProof/>
              </w:rPr>
              <w:t>36</w:t>
            </w:r>
            <w:r w:rsidR="0010015E">
              <w:rPr>
                <w:noProof/>
              </w:rPr>
              <w:fldChar w:fldCharType="end"/>
            </w:r>
          </w:hyperlink>
        </w:p>
        <w:p w14:paraId="7E80B127" w14:textId="77777777" w:rsidR="00632855" w:rsidRDefault="004A5821">
          <w:pPr>
            <w:pStyle w:val="Sommario2"/>
            <w:rPr>
              <w:rFonts w:asciiTheme="minorHAnsi" w:eastAsiaTheme="minorEastAsia" w:hAnsiTheme="minorHAnsi" w:cstheme="minorBidi"/>
              <w:noProof/>
              <w:sz w:val="22"/>
              <w:szCs w:val="22"/>
              <w:lang w:val="de-DE"/>
            </w:rPr>
          </w:pPr>
          <w:hyperlink w:anchor="_Toc57307278" w:history="1">
            <w:r w:rsidR="0010015E">
              <w:rPr>
                <w:rStyle w:val="Collegamentoipertestuale"/>
                <w:noProof/>
                <w14:scene3d>
                  <w14:camera w14:prst="orthographicFront"/>
                  <w14:lightRig w14:rig="threePt" w14:dir="t">
                    <w14:rot w14:lat="0" w14:lon="0" w14:rev="0"/>
                  </w14:lightRig>
                </w14:scene3d>
              </w:rPr>
              <w:t>7.12.</w:t>
            </w:r>
            <w:r w:rsidR="0010015E">
              <w:rPr>
                <w:rFonts w:asciiTheme="minorHAnsi" w:eastAsiaTheme="minorEastAsia" w:hAnsiTheme="minorHAnsi" w:cstheme="minorBidi"/>
                <w:noProof/>
                <w:sz w:val="22"/>
                <w:szCs w:val="22"/>
                <w:lang w:val="de-DE"/>
              </w:rPr>
              <w:tab/>
            </w:r>
            <w:r w:rsidR="0010015E">
              <w:rPr>
                <w:rStyle w:val="Collegamentoipertestuale"/>
                <w:noProof/>
              </w:rPr>
              <w:t>Fallbeispiel „Ticket Vending Machine“</w:t>
            </w:r>
            <w:r w:rsidR="0010015E">
              <w:rPr>
                <w:noProof/>
              </w:rPr>
              <w:tab/>
            </w:r>
            <w:r w:rsidR="0010015E">
              <w:rPr>
                <w:noProof/>
              </w:rPr>
              <w:fldChar w:fldCharType="begin"/>
            </w:r>
            <w:r w:rsidR="0010015E">
              <w:rPr>
                <w:noProof/>
              </w:rPr>
              <w:instrText xml:space="preserve"> PAGEREF _Toc57307278 \h </w:instrText>
            </w:r>
            <w:r w:rsidR="0010015E">
              <w:rPr>
                <w:noProof/>
              </w:rPr>
            </w:r>
            <w:r w:rsidR="0010015E">
              <w:rPr>
                <w:noProof/>
              </w:rPr>
              <w:fldChar w:fldCharType="separate"/>
            </w:r>
            <w:r w:rsidR="0010015E">
              <w:rPr>
                <w:noProof/>
              </w:rPr>
              <w:t>37</w:t>
            </w:r>
            <w:r w:rsidR="0010015E">
              <w:rPr>
                <w:noProof/>
              </w:rPr>
              <w:fldChar w:fldCharType="end"/>
            </w:r>
          </w:hyperlink>
        </w:p>
        <w:p w14:paraId="7E80B128" w14:textId="77777777" w:rsidR="00632855" w:rsidRDefault="004A5821">
          <w:pPr>
            <w:pStyle w:val="Sommario2"/>
            <w:rPr>
              <w:rFonts w:asciiTheme="minorHAnsi" w:eastAsiaTheme="minorEastAsia" w:hAnsiTheme="minorHAnsi" w:cstheme="minorBidi"/>
              <w:noProof/>
              <w:sz w:val="22"/>
              <w:szCs w:val="22"/>
              <w:lang w:val="de-DE"/>
            </w:rPr>
          </w:pPr>
          <w:hyperlink w:anchor="_Toc57307279" w:history="1">
            <w:r w:rsidR="0010015E">
              <w:rPr>
                <w:rStyle w:val="Collegamentoipertestuale"/>
                <w:noProof/>
                <w14:scene3d>
                  <w14:camera w14:prst="orthographicFront"/>
                  <w14:lightRig w14:rig="threePt" w14:dir="t">
                    <w14:rot w14:lat="0" w14:lon="0" w14:rev="0"/>
                  </w14:lightRig>
                </w14:scene3d>
              </w:rPr>
              <w:t>7.13.</w:t>
            </w:r>
            <w:r w:rsidR="0010015E">
              <w:rPr>
                <w:rFonts w:asciiTheme="minorHAnsi" w:eastAsiaTheme="minorEastAsia" w:hAnsiTheme="minorHAnsi" w:cstheme="minorBidi"/>
                <w:noProof/>
                <w:sz w:val="22"/>
                <w:szCs w:val="22"/>
                <w:lang w:val="de-DE"/>
              </w:rPr>
              <w:tab/>
            </w:r>
            <w:r w:rsidR="0010015E">
              <w:rPr>
                <w:rStyle w:val="Collegamentoipertestuale"/>
                <w:noProof/>
              </w:rPr>
              <w:t>Fallbeispiel „Validator“</w:t>
            </w:r>
            <w:r w:rsidR="0010015E">
              <w:rPr>
                <w:noProof/>
              </w:rPr>
              <w:tab/>
            </w:r>
            <w:r w:rsidR="0010015E">
              <w:rPr>
                <w:noProof/>
              </w:rPr>
              <w:fldChar w:fldCharType="begin"/>
            </w:r>
            <w:r w:rsidR="0010015E">
              <w:rPr>
                <w:noProof/>
              </w:rPr>
              <w:instrText xml:space="preserve"> PAGEREF _Toc57307279 \h </w:instrText>
            </w:r>
            <w:r w:rsidR="0010015E">
              <w:rPr>
                <w:noProof/>
              </w:rPr>
            </w:r>
            <w:r w:rsidR="0010015E">
              <w:rPr>
                <w:noProof/>
              </w:rPr>
              <w:fldChar w:fldCharType="separate"/>
            </w:r>
            <w:r w:rsidR="0010015E">
              <w:rPr>
                <w:noProof/>
              </w:rPr>
              <w:t>38</w:t>
            </w:r>
            <w:r w:rsidR="0010015E">
              <w:rPr>
                <w:noProof/>
              </w:rPr>
              <w:fldChar w:fldCharType="end"/>
            </w:r>
          </w:hyperlink>
        </w:p>
        <w:p w14:paraId="7E80B129" w14:textId="77777777" w:rsidR="00632855" w:rsidRDefault="004A5821">
          <w:pPr>
            <w:pStyle w:val="Sommario2"/>
            <w:rPr>
              <w:rFonts w:asciiTheme="minorHAnsi" w:eastAsiaTheme="minorEastAsia" w:hAnsiTheme="minorHAnsi" w:cstheme="minorBidi"/>
              <w:noProof/>
              <w:sz w:val="22"/>
              <w:szCs w:val="22"/>
              <w:lang w:val="de-DE"/>
            </w:rPr>
          </w:pPr>
          <w:hyperlink w:anchor="_Toc57307280" w:history="1">
            <w:r w:rsidR="0010015E">
              <w:rPr>
                <w:rStyle w:val="Collegamentoipertestuale"/>
                <w:noProof/>
                <w14:scene3d>
                  <w14:camera w14:prst="orthographicFront"/>
                  <w14:lightRig w14:rig="threePt" w14:dir="t">
                    <w14:rot w14:lat="0" w14:lon="0" w14:rev="0"/>
                  </w14:lightRig>
                </w14:scene3d>
              </w:rPr>
              <w:t>7.14.</w:t>
            </w:r>
            <w:r w:rsidR="0010015E">
              <w:rPr>
                <w:rFonts w:asciiTheme="minorHAnsi" w:eastAsiaTheme="minorEastAsia" w:hAnsiTheme="minorHAnsi" w:cstheme="minorBidi"/>
                <w:noProof/>
                <w:sz w:val="22"/>
                <w:szCs w:val="22"/>
                <w:lang w:val="de-DE"/>
              </w:rPr>
              <w:tab/>
            </w:r>
            <w:r w:rsidR="0010015E">
              <w:rPr>
                <w:rStyle w:val="Collegamentoipertestuale"/>
                <w:noProof/>
              </w:rPr>
              <w:t>Fallbeispiel „Umrüstung Bestandsfahrzeuge urban“</w:t>
            </w:r>
            <w:r w:rsidR="0010015E">
              <w:rPr>
                <w:noProof/>
              </w:rPr>
              <w:tab/>
            </w:r>
            <w:r w:rsidR="0010015E">
              <w:rPr>
                <w:noProof/>
              </w:rPr>
              <w:fldChar w:fldCharType="begin"/>
            </w:r>
            <w:r w:rsidR="0010015E">
              <w:rPr>
                <w:noProof/>
              </w:rPr>
              <w:instrText xml:space="preserve"> PAGEREF _Toc57307280 \h </w:instrText>
            </w:r>
            <w:r w:rsidR="0010015E">
              <w:rPr>
                <w:noProof/>
              </w:rPr>
            </w:r>
            <w:r w:rsidR="0010015E">
              <w:rPr>
                <w:noProof/>
              </w:rPr>
              <w:fldChar w:fldCharType="separate"/>
            </w:r>
            <w:r w:rsidR="0010015E">
              <w:rPr>
                <w:noProof/>
              </w:rPr>
              <w:t>40</w:t>
            </w:r>
            <w:r w:rsidR="0010015E">
              <w:rPr>
                <w:noProof/>
              </w:rPr>
              <w:fldChar w:fldCharType="end"/>
            </w:r>
          </w:hyperlink>
        </w:p>
        <w:p w14:paraId="7E80B12A" w14:textId="77777777" w:rsidR="00632855" w:rsidRDefault="004A5821">
          <w:pPr>
            <w:pStyle w:val="Sommario2"/>
            <w:rPr>
              <w:rFonts w:asciiTheme="minorHAnsi" w:eastAsiaTheme="minorEastAsia" w:hAnsiTheme="minorHAnsi" w:cstheme="minorBidi"/>
              <w:noProof/>
              <w:sz w:val="22"/>
              <w:szCs w:val="22"/>
              <w:lang w:val="de-DE"/>
            </w:rPr>
          </w:pPr>
          <w:hyperlink w:anchor="_Toc57307281" w:history="1">
            <w:r w:rsidR="0010015E">
              <w:rPr>
                <w:rStyle w:val="Collegamentoipertestuale"/>
                <w:noProof/>
                <w14:scene3d>
                  <w14:camera w14:prst="orthographicFront"/>
                  <w14:lightRig w14:rig="threePt" w14:dir="t">
                    <w14:rot w14:lat="0" w14:lon="0" w14:rev="0"/>
                  </w14:lightRig>
                </w14:scene3d>
              </w:rPr>
              <w:t>7.15.</w:t>
            </w:r>
            <w:r w:rsidR="0010015E">
              <w:rPr>
                <w:rFonts w:asciiTheme="minorHAnsi" w:eastAsiaTheme="minorEastAsia" w:hAnsiTheme="minorHAnsi" w:cstheme="minorBidi"/>
                <w:noProof/>
                <w:sz w:val="22"/>
                <w:szCs w:val="22"/>
                <w:lang w:val="de-DE"/>
              </w:rPr>
              <w:tab/>
            </w:r>
            <w:r w:rsidR="0010015E">
              <w:rPr>
                <w:rStyle w:val="Collegamentoipertestuale"/>
                <w:noProof/>
              </w:rPr>
              <w:t>Fallbeispiel „Fahrzeugausrüstung für touristische Dienste“</w:t>
            </w:r>
            <w:r w:rsidR="0010015E">
              <w:rPr>
                <w:noProof/>
              </w:rPr>
              <w:tab/>
            </w:r>
            <w:r w:rsidR="0010015E">
              <w:rPr>
                <w:noProof/>
              </w:rPr>
              <w:fldChar w:fldCharType="begin"/>
            </w:r>
            <w:r w:rsidR="0010015E">
              <w:rPr>
                <w:noProof/>
              </w:rPr>
              <w:instrText xml:space="preserve"> PAGEREF _Toc57307281 \h </w:instrText>
            </w:r>
            <w:r w:rsidR="0010015E">
              <w:rPr>
                <w:noProof/>
              </w:rPr>
            </w:r>
            <w:r w:rsidR="0010015E">
              <w:rPr>
                <w:noProof/>
              </w:rPr>
              <w:fldChar w:fldCharType="separate"/>
            </w:r>
            <w:r w:rsidR="0010015E">
              <w:rPr>
                <w:noProof/>
              </w:rPr>
              <w:t>41</w:t>
            </w:r>
            <w:r w:rsidR="0010015E">
              <w:rPr>
                <w:noProof/>
              </w:rPr>
              <w:fldChar w:fldCharType="end"/>
            </w:r>
          </w:hyperlink>
        </w:p>
        <w:p w14:paraId="7E80B12B" w14:textId="77777777" w:rsidR="00632855" w:rsidRDefault="004A5821">
          <w:pPr>
            <w:pStyle w:val="Sommario2"/>
            <w:rPr>
              <w:rFonts w:asciiTheme="minorHAnsi" w:eastAsiaTheme="minorEastAsia" w:hAnsiTheme="minorHAnsi" w:cstheme="minorBidi"/>
              <w:noProof/>
              <w:sz w:val="22"/>
              <w:szCs w:val="22"/>
              <w:lang w:val="de-DE"/>
            </w:rPr>
          </w:pPr>
          <w:hyperlink w:anchor="_Toc57307282" w:history="1">
            <w:r w:rsidR="0010015E">
              <w:rPr>
                <w:rStyle w:val="Collegamentoipertestuale"/>
                <w:noProof/>
                <w14:scene3d>
                  <w14:camera w14:prst="orthographicFront"/>
                  <w14:lightRig w14:rig="threePt" w14:dir="t">
                    <w14:rot w14:lat="0" w14:lon="0" w14:rev="0"/>
                  </w14:lightRig>
                </w14:scene3d>
              </w:rPr>
              <w:t>7.16.</w:t>
            </w:r>
            <w:r w:rsidR="0010015E">
              <w:rPr>
                <w:rFonts w:asciiTheme="minorHAnsi" w:eastAsiaTheme="minorEastAsia" w:hAnsiTheme="minorHAnsi" w:cstheme="minorBidi"/>
                <w:noProof/>
                <w:sz w:val="22"/>
                <w:szCs w:val="22"/>
                <w:lang w:val="de-DE"/>
              </w:rPr>
              <w:tab/>
            </w:r>
            <w:r w:rsidR="0010015E">
              <w:rPr>
                <w:rStyle w:val="Collegamentoipertestuale"/>
                <w:noProof/>
              </w:rPr>
              <w:t>Fallbeispiel „Fahrzeugausrüstung für Kleinbusse“</w:t>
            </w:r>
            <w:r w:rsidR="0010015E">
              <w:rPr>
                <w:noProof/>
              </w:rPr>
              <w:tab/>
            </w:r>
            <w:r w:rsidR="0010015E">
              <w:rPr>
                <w:noProof/>
              </w:rPr>
              <w:fldChar w:fldCharType="begin"/>
            </w:r>
            <w:r w:rsidR="0010015E">
              <w:rPr>
                <w:noProof/>
              </w:rPr>
              <w:instrText xml:space="preserve"> PAGEREF _Toc57307282 \h </w:instrText>
            </w:r>
            <w:r w:rsidR="0010015E">
              <w:rPr>
                <w:noProof/>
              </w:rPr>
            </w:r>
            <w:r w:rsidR="0010015E">
              <w:rPr>
                <w:noProof/>
              </w:rPr>
              <w:fldChar w:fldCharType="separate"/>
            </w:r>
            <w:r w:rsidR="0010015E">
              <w:rPr>
                <w:noProof/>
              </w:rPr>
              <w:t>42</w:t>
            </w:r>
            <w:r w:rsidR="0010015E">
              <w:rPr>
                <w:noProof/>
              </w:rPr>
              <w:fldChar w:fldCharType="end"/>
            </w:r>
          </w:hyperlink>
        </w:p>
        <w:p w14:paraId="7E80B12C" w14:textId="77777777" w:rsidR="00632855" w:rsidRDefault="004A5821">
          <w:pPr>
            <w:pStyle w:val="Sommario2"/>
            <w:rPr>
              <w:rFonts w:asciiTheme="minorHAnsi" w:eastAsiaTheme="minorEastAsia" w:hAnsiTheme="minorHAnsi" w:cstheme="minorBidi"/>
              <w:noProof/>
              <w:sz w:val="22"/>
              <w:szCs w:val="22"/>
              <w:lang w:val="de-DE"/>
            </w:rPr>
          </w:pPr>
          <w:hyperlink w:anchor="_Toc57307283" w:history="1">
            <w:r w:rsidR="0010015E">
              <w:rPr>
                <w:rStyle w:val="Collegamentoipertestuale"/>
                <w:noProof/>
                <w14:scene3d>
                  <w14:camera w14:prst="orthographicFront"/>
                  <w14:lightRig w14:rig="threePt" w14:dir="t">
                    <w14:rot w14:lat="0" w14:lon="0" w14:rev="0"/>
                  </w14:lightRig>
                </w14:scene3d>
              </w:rPr>
              <w:t>7.17.</w:t>
            </w:r>
            <w:r w:rsidR="0010015E">
              <w:rPr>
                <w:rFonts w:asciiTheme="minorHAnsi" w:eastAsiaTheme="minorEastAsia" w:hAnsiTheme="minorHAnsi" w:cstheme="minorBidi"/>
                <w:noProof/>
                <w:sz w:val="22"/>
                <w:szCs w:val="22"/>
                <w:lang w:val="de-DE"/>
              </w:rPr>
              <w:tab/>
            </w:r>
            <w:r w:rsidR="0010015E">
              <w:rPr>
                <w:rStyle w:val="Collegamentoipertestuale"/>
                <w:noProof/>
              </w:rPr>
              <w:t>Fallbeispiel „Paraellbetrieb Ticketingsystem“</w:t>
            </w:r>
            <w:r w:rsidR="0010015E">
              <w:rPr>
                <w:noProof/>
              </w:rPr>
              <w:tab/>
            </w:r>
            <w:r w:rsidR="0010015E">
              <w:rPr>
                <w:noProof/>
              </w:rPr>
              <w:fldChar w:fldCharType="begin"/>
            </w:r>
            <w:r w:rsidR="0010015E">
              <w:rPr>
                <w:noProof/>
              </w:rPr>
              <w:instrText xml:space="preserve"> PAGEREF _Toc57307283 \h </w:instrText>
            </w:r>
            <w:r w:rsidR="0010015E">
              <w:rPr>
                <w:noProof/>
              </w:rPr>
            </w:r>
            <w:r w:rsidR="0010015E">
              <w:rPr>
                <w:noProof/>
              </w:rPr>
              <w:fldChar w:fldCharType="separate"/>
            </w:r>
            <w:r w:rsidR="0010015E">
              <w:rPr>
                <w:noProof/>
              </w:rPr>
              <w:t>43</w:t>
            </w:r>
            <w:r w:rsidR="0010015E">
              <w:rPr>
                <w:noProof/>
              </w:rPr>
              <w:fldChar w:fldCharType="end"/>
            </w:r>
          </w:hyperlink>
        </w:p>
        <w:p w14:paraId="7E80B12D" w14:textId="77777777" w:rsidR="00632855" w:rsidRDefault="004A5821">
          <w:pPr>
            <w:pStyle w:val="Sommario2"/>
            <w:rPr>
              <w:rFonts w:asciiTheme="minorHAnsi" w:eastAsiaTheme="minorEastAsia" w:hAnsiTheme="minorHAnsi" w:cstheme="minorBidi"/>
              <w:noProof/>
              <w:sz w:val="22"/>
              <w:szCs w:val="22"/>
              <w:lang w:val="de-DE"/>
            </w:rPr>
          </w:pPr>
          <w:hyperlink w:anchor="_Toc57307284" w:history="1">
            <w:r w:rsidR="0010015E">
              <w:rPr>
                <w:rStyle w:val="Collegamentoipertestuale"/>
                <w:noProof/>
                <w14:scene3d>
                  <w14:camera w14:prst="orthographicFront"/>
                  <w14:lightRig w14:rig="threePt" w14:dir="t">
                    <w14:rot w14:lat="0" w14:lon="0" w14:rev="0"/>
                  </w14:lightRig>
                </w14:scene3d>
              </w:rPr>
              <w:t>7.18.</w:t>
            </w:r>
            <w:r w:rsidR="0010015E">
              <w:rPr>
                <w:rFonts w:asciiTheme="minorHAnsi" w:eastAsiaTheme="minorEastAsia" w:hAnsiTheme="minorHAnsi" w:cstheme="minorBidi"/>
                <w:noProof/>
                <w:sz w:val="22"/>
                <w:szCs w:val="22"/>
                <w:lang w:val="de-DE"/>
              </w:rPr>
              <w:tab/>
            </w:r>
            <w:r w:rsidR="0010015E">
              <w:rPr>
                <w:rStyle w:val="Collegamentoipertestuale"/>
                <w:noProof/>
              </w:rPr>
              <w:t>Fallbeispiel „Totalausfall des Ticketing Back-Ends (TBE)</w:t>
            </w:r>
            <w:r w:rsidR="0010015E">
              <w:rPr>
                <w:noProof/>
              </w:rPr>
              <w:tab/>
            </w:r>
            <w:r w:rsidR="0010015E">
              <w:rPr>
                <w:noProof/>
              </w:rPr>
              <w:fldChar w:fldCharType="begin"/>
            </w:r>
            <w:r w:rsidR="0010015E">
              <w:rPr>
                <w:noProof/>
              </w:rPr>
              <w:instrText xml:space="preserve"> PAGEREF _Toc57307284 \h </w:instrText>
            </w:r>
            <w:r w:rsidR="0010015E">
              <w:rPr>
                <w:noProof/>
              </w:rPr>
            </w:r>
            <w:r w:rsidR="0010015E">
              <w:rPr>
                <w:noProof/>
              </w:rPr>
              <w:fldChar w:fldCharType="separate"/>
            </w:r>
            <w:r w:rsidR="0010015E">
              <w:rPr>
                <w:noProof/>
              </w:rPr>
              <w:t>44</w:t>
            </w:r>
            <w:r w:rsidR="0010015E">
              <w:rPr>
                <w:noProof/>
              </w:rPr>
              <w:fldChar w:fldCharType="end"/>
            </w:r>
          </w:hyperlink>
        </w:p>
        <w:p w14:paraId="7E80B12E" w14:textId="77777777" w:rsidR="00632855" w:rsidRDefault="004A5821">
          <w:pPr>
            <w:pStyle w:val="Sommario2"/>
            <w:rPr>
              <w:rFonts w:asciiTheme="minorHAnsi" w:eastAsiaTheme="minorEastAsia" w:hAnsiTheme="minorHAnsi" w:cstheme="minorBidi"/>
              <w:noProof/>
              <w:sz w:val="22"/>
              <w:szCs w:val="22"/>
              <w:lang w:val="de-DE"/>
            </w:rPr>
          </w:pPr>
          <w:hyperlink w:anchor="_Toc57307285" w:history="1">
            <w:r w:rsidR="0010015E">
              <w:rPr>
                <w:rStyle w:val="Collegamentoipertestuale"/>
                <w:noProof/>
                <w14:scene3d>
                  <w14:camera w14:prst="orthographicFront"/>
                  <w14:lightRig w14:rig="threePt" w14:dir="t">
                    <w14:rot w14:lat="0" w14:lon="0" w14:rev="0"/>
                  </w14:lightRig>
                </w14:scene3d>
              </w:rPr>
              <w:t>7.19.</w:t>
            </w:r>
            <w:r w:rsidR="0010015E">
              <w:rPr>
                <w:rFonts w:asciiTheme="minorHAnsi" w:eastAsiaTheme="minorEastAsia" w:hAnsiTheme="minorHAnsi" w:cstheme="minorBidi"/>
                <w:noProof/>
                <w:sz w:val="22"/>
                <w:szCs w:val="22"/>
                <w:lang w:val="de-DE"/>
              </w:rPr>
              <w:tab/>
            </w:r>
            <w:r w:rsidR="0010015E">
              <w:rPr>
                <w:rStyle w:val="Collegamentoipertestuale"/>
                <w:noProof/>
              </w:rPr>
              <w:t>Fallbeispiel „fehlendes Wechselgeld bei einer TVM“</w:t>
            </w:r>
            <w:r w:rsidR="0010015E">
              <w:rPr>
                <w:noProof/>
              </w:rPr>
              <w:tab/>
            </w:r>
            <w:r w:rsidR="0010015E">
              <w:rPr>
                <w:noProof/>
              </w:rPr>
              <w:fldChar w:fldCharType="begin"/>
            </w:r>
            <w:r w:rsidR="0010015E">
              <w:rPr>
                <w:noProof/>
              </w:rPr>
              <w:instrText xml:space="preserve"> PAGEREF _Toc57307285 \h </w:instrText>
            </w:r>
            <w:r w:rsidR="0010015E">
              <w:rPr>
                <w:noProof/>
              </w:rPr>
            </w:r>
            <w:r w:rsidR="0010015E">
              <w:rPr>
                <w:noProof/>
              </w:rPr>
              <w:fldChar w:fldCharType="separate"/>
            </w:r>
            <w:r w:rsidR="0010015E">
              <w:rPr>
                <w:noProof/>
              </w:rPr>
              <w:t>45</w:t>
            </w:r>
            <w:r w:rsidR="0010015E">
              <w:rPr>
                <w:noProof/>
              </w:rPr>
              <w:fldChar w:fldCharType="end"/>
            </w:r>
          </w:hyperlink>
        </w:p>
        <w:p w14:paraId="7E80B12F" w14:textId="77777777" w:rsidR="00632855" w:rsidRDefault="004A5821">
          <w:pPr>
            <w:pStyle w:val="Sommario2"/>
            <w:rPr>
              <w:rFonts w:asciiTheme="minorHAnsi" w:eastAsiaTheme="minorEastAsia" w:hAnsiTheme="minorHAnsi" w:cstheme="minorBidi"/>
              <w:noProof/>
              <w:sz w:val="22"/>
              <w:szCs w:val="22"/>
              <w:lang w:val="de-DE"/>
            </w:rPr>
          </w:pPr>
          <w:hyperlink w:anchor="_Toc57307286" w:history="1">
            <w:r w:rsidR="0010015E">
              <w:rPr>
                <w:rStyle w:val="Collegamentoipertestuale"/>
                <w:noProof/>
                <w14:scene3d>
                  <w14:camera w14:prst="orthographicFront"/>
                  <w14:lightRig w14:rig="threePt" w14:dir="t">
                    <w14:rot w14:lat="0" w14:lon="0" w14:rev="0"/>
                  </w14:lightRig>
                </w14:scene3d>
              </w:rPr>
              <w:t>7.20.</w:t>
            </w:r>
            <w:r w:rsidR="0010015E">
              <w:rPr>
                <w:rFonts w:asciiTheme="minorHAnsi" w:eastAsiaTheme="minorEastAsia" w:hAnsiTheme="minorHAnsi" w:cstheme="minorBidi"/>
                <w:noProof/>
                <w:sz w:val="22"/>
                <w:szCs w:val="22"/>
                <w:lang w:val="de-DE"/>
              </w:rPr>
              <w:tab/>
            </w:r>
            <w:r w:rsidR="0010015E">
              <w:rPr>
                <w:rStyle w:val="Collegamentoipertestuale"/>
                <w:noProof/>
              </w:rPr>
              <w:t>Fallbeispiel „Fahrzeug im Liniendienst mit Totalausfall Ticketing und ITCS“</w:t>
            </w:r>
            <w:r w:rsidR="0010015E">
              <w:rPr>
                <w:noProof/>
              </w:rPr>
              <w:tab/>
            </w:r>
            <w:r w:rsidR="0010015E">
              <w:rPr>
                <w:noProof/>
              </w:rPr>
              <w:fldChar w:fldCharType="begin"/>
            </w:r>
            <w:r w:rsidR="0010015E">
              <w:rPr>
                <w:noProof/>
              </w:rPr>
              <w:instrText xml:space="preserve"> PAGEREF _Toc57307286 \h </w:instrText>
            </w:r>
            <w:r w:rsidR="0010015E">
              <w:rPr>
                <w:noProof/>
              </w:rPr>
            </w:r>
            <w:r w:rsidR="0010015E">
              <w:rPr>
                <w:noProof/>
              </w:rPr>
              <w:fldChar w:fldCharType="separate"/>
            </w:r>
            <w:r w:rsidR="0010015E">
              <w:rPr>
                <w:noProof/>
              </w:rPr>
              <w:t>46</w:t>
            </w:r>
            <w:r w:rsidR="0010015E">
              <w:rPr>
                <w:noProof/>
              </w:rPr>
              <w:fldChar w:fldCharType="end"/>
            </w:r>
          </w:hyperlink>
        </w:p>
        <w:p w14:paraId="7E80B130" w14:textId="77777777" w:rsidR="00632855" w:rsidRDefault="0010015E">
          <w:pPr>
            <w:pStyle w:val="Sommario3"/>
          </w:pPr>
          <w:r>
            <w:rPr>
              <w:rStyle w:val="IndexLink"/>
            </w:rPr>
            <w:fldChar w:fldCharType="end"/>
          </w:r>
        </w:p>
      </w:sdtContent>
    </w:sdt>
    <w:p w14:paraId="7E80B131" w14:textId="77777777" w:rsidR="00632855" w:rsidRDefault="0010015E">
      <w:pPr>
        <w:pStyle w:val="Titolo1"/>
        <w:pageBreakBefore/>
      </w:pPr>
      <w:bookmarkStart w:id="0" w:name="_Toc55421127"/>
      <w:bookmarkStart w:id="1" w:name="_Toc57307237"/>
      <w:r>
        <w:lastRenderedPageBreak/>
        <w:t>Einführung</w:t>
      </w:r>
      <w:bookmarkEnd w:id="0"/>
      <w:bookmarkEnd w:id="1"/>
    </w:p>
    <w:p w14:paraId="7E80B132" w14:textId="77777777" w:rsidR="00632855" w:rsidRDefault="0010015E">
      <w:pPr>
        <w:rPr>
          <w:rFonts w:ascii="Arial" w:hAnsi="Arial" w:cs="Arial"/>
          <w:lang w:val="de-DE"/>
        </w:rPr>
      </w:pPr>
      <w:r>
        <w:rPr>
          <w:rFonts w:ascii="Arial" w:hAnsi="Arial" w:cs="Arial"/>
          <w:lang w:val="de-DE"/>
        </w:rPr>
        <w:t>Dieses Dokument ist verpflichtend zur Abgabe der Konzeptbeschreibungen zu verwenden. Es müssen folgende Rubriken anhand von vorgegebenen Fallbeispielen beschrieben werden:</w:t>
      </w:r>
    </w:p>
    <w:p w14:paraId="7E80B133" w14:textId="77777777" w:rsidR="00632855" w:rsidRDefault="0010015E">
      <w:pPr>
        <w:pStyle w:val="Paragrafoelenco"/>
        <w:numPr>
          <w:ilvl w:val="0"/>
          <w:numId w:val="3"/>
        </w:numPr>
        <w:rPr>
          <w:rFonts w:ascii="Arial" w:hAnsi="Arial" w:cs="Arial"/>
          <w:lang w:val="de-DE"/>
        </w:rPr>
      </w:pPr>
      <w:r>
        <w:rPr>
          <w:rFonts w:ascii="Arial" w:hAnsi="Arial" w:cs="Arial"/>
          <w:lang w:val="de-DE"/>
        </w:rPr>
        <w:t>Ticketing System</w:t>
      </w:r>
    </w:p>
    <w:p w14:paraId="7E80B134" w14:textId="77777777" w:rsidR="00632855" w:rsidRDefault="0010015E">
      <w:pPr>
        <w:pStyle w:val="Paragrafoelenco"/>
        <w:numPr>
          <w:ilvl w:val="0"/>
          <w:numId w:val="3"/>
        </w:numPr>
        <w:rPr>
          <w:rFonts w:ascii="Arial" w:hAnsi="Arial" w:cs="Arial"/>
          <w:lang w:val="de-DE"/>
        </w:rPr>
      </w:pPr>
      <w:r>
        <w:rPr>
          <w:rFonts w:ascii="Arial" w:hAnsi="Arial" w:cs="Arial"/>
          <w:lang w:val="de-DE"/>
        </w:rPr>
        <w:t>ITCS</w:t>
      </w:r>
    </w:p>
    <w:p w14:paraId="7E80B135" w14:textId="77777777" w:rsidR="00632855" w:rsidRDefault="0010015E">
      <w:pPr>
        <w:pStyle w:val="Paragrafoelenco"/>
        <w:numPr>
          <w:ilvl w:val="0"/>
          <w:numId w:val="3"/>
        </w:numPr>
        <w:rPr>
          <w:rFonts w:ascii="Arial" w:hAnsi="Arial" w:cs="Arial"/>
          <w:lang w:val="de-DE"/>
        </w:rPr>
      </w:pPr>
      <w:r>
        <w:rPr>
          <w:rFonts w:ascii="Arial" w:hAnsi="Arial" w:cs="Arial"/>
          <w:lang w:val="de-DE"/>
        </w:rPr>
        <w:t>Front-End Geräte</w:t>
      </w:r>
    </w:p>
    <w:p w14:paraId="7E80B136" w14:textId="77777777" w:rsidR="00632855" w:rsidRDefault="0010015E">
      <w:pPr>
        <w:pStyle w:val="Paragrafoelenco"/>
        <w:numPr>
          <w:ilvl w:val="0"/>
          <w:numId w:val="3"/>
        </w:numPr>
        <w:rPr>
          <w:rFonts w:ascii="Arial" w:hAnsi="Arial" w:cs="Arial"/>
          <w:lang w:val="de-DE"/>
        </w:rPr>
      </w:pPr>
      <w:r>
        <w:rPr>
          <w:rFonts w:ascii="Arial" w:hAnsi="Arial" w:cs="Arial"/>
          <w:lang w:val="de-DE"/>
        </w:rPr>
        <w:t>Migrationskonzept</w:t>
      </w:r>
    </w:p>
    <w:p w14:paraId="7E80B137" w14:textId="77777777" w:rsidR="00632855" w:rsidRDefault="0010015E">
      <w:pPr>
        <w:pStyle w:val="Paragrafoelenco"/>
        <w:numPr>
          <w:ilvl w:val="0"/>
          <w:numId w:val="3"/>
        </w:numPr>
        <w:rPr>
          <w:rFonts w:ascii="Arial" w:hAnsi="Arial" w:cs="Arial"/>
          <w:lang w:val="de-DE"/>
        </w:rPr>
      </w:pPr>
      <w:r>
        <w:rPr>
          <w:rFonts w:ascii="Arial" w:hAnsi="Arial" w:cs="Arial"/>
          <w:lang w:val="de-DE"/>
        </w:rPr>
        <w:t>Servicekonzept</w:t>
      </w:r>
    </w:p>
    <w:p w14:paraId="7E80B138" w14:textId="77777777" w:rsidR="00632855" w:rsidRDefault="0010015E">
      <w:pPr>
        <w:rPr>
          <w:rFonts w:ascii="Arial" w:hAnsi="Arial" w:cs="Arial"/>
          <w:lang w:val="de-DE"/>
        </w:rPr>
      </w:pPr>
      <w:r>
        <w:rPr>
          <w:rFonts w:ascii="Arial" w:hAnsi="Arial" w:cs="Arial"/>
          <w:lang w:val="de-DE"/>
        </w:rPr>
        <w:t>Der Bieter beschreibt basierend auf den in den einzelnen Rubriken vorgegebenen Fallbeispielen (use cases) die Funktionsweise seiner angebotenen Systeme unter Berücksichtigung der vorgegebenen Gesamtarchitektur (u.a. Systeme, Schnittstellen sowie Prozesse) und der im Lastenheft (LH) und LH-Anlagen beschriebenen Anforderungen, anzuschließenden Systeme und Schnittstellen. Die Beschreibungen können je Konzept (sowie je Fallbeispiel) bis zu 5 Grafiken (u.a. Prozessdiagramme, Datenflussschemata oder auch Screenshots) der angebotenen Lösung enthalten. Verwendete Grafiken müssen gut erkennbar / leserlich sein, sonst werden diese nicht bewertet. Alle Grafiken müssen in den dafür vorgesehenen Bereichen unter Kapitel 7 eingefügt werden.</w:t>
      </w:r>
    </w:p>
    <w:p w14:paraId="7E80B139" w14:textId="77777777" w:rsidR="00632855" w:rsidRDefault="0010015E">
      <w:pPr>
        <w:rPr>
          <w:rFonts w:ascii="Arial" w:hAnsi="Arial" w:cs="Arial"/>
          <w:lang w:val="de-DE"/>
        </w:rPr>
      </w:pPr>
      <w:r>
        <w:rPr>
          <w:rFonts w:ascii="Arial" w:hAnsi="Arial" w:cs="Arial"/>
          <w:lang w:val="de-DE"/>
        </w:rPr>
        <w:t>Werden Vorgaben nicht eingehalten (z.B. Überschreitung der vorgegebenen Wortanzahl), so ist die Bewertungskommission angehalten, diese weitergehenden Bieterangaben nicht zu werten.</w:t>
      </w:r>
      <w:r>
        <w:rPr>
          <w:lang w:val="de-DE"/>
        </w:rPr>
        <w:br w:type="page"/>
      </w:r>
    </w:p>
    <w:p w14:paraId="7E80B13A" w14:textId="77777777" w:rsidR="00632855" w:rsidRDefault="0010015E">
      <w:pPr>
        <w:pStyle w:val="Titolo1"/>
      </w:pPr>
      <w:bookmarkStart w:id="2" w:name="_Toc55421128"/>
      <w:bookmarkStart w:id="3" w:name="_Toc57307238"/>
      <w:r>
        <w:lastRenderedPageBreak/>
        <w:t>Ticketing Backend (TBE)</w:t>
      </w:r>
      <w:bookmarkEnd w:id="2"/>
      <w:bookmarkEnd w:id="3"/>
    </w:p>
    <w:p w14:paraId="7E80B13B" w14:textId="77777777" w:rsidR="00632855" w:rsidRDefault="0010015E">
      <w:pPr>
        <w:pStyle w:val="Titolo2"/>
      </w:pPr>
      <w:bookmarkStart w:id="4" w:name="_Toc55421129"/>
      <w:bookmarkStart w:id="5" w:name="_Toc57307239"/>
      <w:r>
        <w:t>Innovations- und Zukunftsfähigkeit</w:t>
      </w:r>
      <w:bookmarkEnd w:id="4"/>
      <w:bookmarkEnd w:id="5"/>
    </w:p>
    <w:tbl>
      <w:tblPr>
        <w:tblStyle w:val="Grigliatabella"/>
        <w:tblW w:w="9040" w:type="dxa"/>
        <w:tblCellMar>
          <w:top w:w="0" w:type="dxa"/>
        </w:tblCellMar>
        <w:tblLook w:val="04A0" w:firstRow="1" w:lastRow="0" w:firstColumn="1" w:lastColumn="0" w:noHBand="0" w:noVBand="1"/>
      </w:tblPr>
      <w:tblGrid>
        <w:gridCol w:w="9040"/>
      </w:tblGrid>
      <w:tr w:rsidR="00632855" w:rsidRPr="0010015E" w14:paraId="7E80B13F"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3C" w14:textId="77777777" w:rsidR="00632855" w:rsidRDefault="0010015E">
            <w:pPr>
              <w:rPr>
                <w:lang w:val="de-DE"/>
              </w:rPr>
            </w:pPr>
            <w:r>
              <w:rPr>
                <w:b/>
                <w:lang w:val="de-DE"/>
              </w:rPr>
              <w:t>Fragestellung</w:t>
            </w:r>
          </w:p>
          <w:p w14:paraId="7E80B13D" w14:textId="77777777" w:rsidR="00632855" w:rsidRDefault="0010015E">
            <w:pPr>
              <w:rPr>
                <w:lang w:val="de-DE"/>
              </w:rPr>
            </w:pPr>
            <w:bookmarkStart w:id="6" w:name="__DdeLink__2314_3637001164"/>
            <w:r>
              <w:rPr>
                <w:lang w:val="de-DE"/>
              </w:rPr>
              <w:t xml:space="preserve">Der Bieter beschreibt in seinem Konzept die Innovations- und Zukunftsfähigkeit seiner angebotenen TBE-Lösung anhand der genannten Bewertungskriterien </w:t>
            </w:r>
            <w:r>
              <w:rPr>
                <w:b/>
                <w:lang w:val="de-DE"/>
              </w:rPr>
              <w:t>in</w:t>
            </w:r>
            <w:r>
              <w:rPr>
                <w:lang w:val="de-DE"/>
              </w:rPr>
              <w:t xml:space="preserve"> </w:t>
            </w:r>
            <w:r>
              <w:rPr>
                <w:b/>
                <w:lang w:val="de-DE"/>
              </w:rPr>
              <w:t>max. 6.000 Zeichen</w:t>
            </w:r>
            <w:r>
              <w:rPr>
                <w:lang w:val="de-DE"/>
              </w:rPr>
              <w:t xml:space="preserve"> sowie </w:t>
            </w:r>
            <w:r>
              <w:rPr>
                <w:b/>
                <w:lang w:val="de-DE"/>
              </w:rPr>
              <w:t>bis zu 3 Grafiken</w:t>
            </w:r>
            <w:r>
              <w:rPr>
                <w:lang w:val="de-DE"/>
              </w:rPr>
              <w:t>.</w:t>
            </w:r>
            <w:bookmarkEnd w:id="6"/>
          </w:p>
          <w:p w14:paraId="7E80B13E" w14:textId="77777777" w:rsidR="00632855" w:rsidRDefault="0010015E">
            <w:pPr>
              <w:rPr>
                <w:b/>
                <w:lang w:val="de-DE"/>
              </w:rPr>
            </w:pPr>
            <w:r>
              <w:rPr>
                <w:lang w:val="de-DE"/>
              </w:rPr>
              <w:t>Der Bieter berücksichtigt dazu die notwendigen sowie relevanten Prozesse und Systeme der aktuellen Ausgangssituation und der Zielstellung des Vorhabens (siehe hierzu relevante Lastenheftkapitel sowie Anlage 1 und Anlage 2) und geht explizit auf diese ein.</w:t>
            </w:r>
          </w:p>
        </w:tc>
      </w:tr>
      <w:tr w:rsidR="00632855" w:rsidRPr="0010015E" w14:paraId="7E80B149"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40" w14:textId="77777777" w:rsidR="00632855" w:rsidRDefault="0010015E">
            <w:pPr>
              <w:rPr>
                <w:b/>
                <w:lang w:val="de-DE"/>
              </w:rPr>
            </w:pPr>
            <w:r>
              <w:rPr>
                <w:b/>
                <w:lang w:val="de-DE"/>
              </w:rPr>
              <w:t>Bewertungskriterien</w:t>
            </w:r>
          </w:p>
          <w:p w14:paraId="7E80B141" w14:textId="77777777" w:rsidR="00632855" w:rsidRDefault="0010015E">
            <w:pPr>
              <w:spacing w:before="240"/>
              <w:rPr>
                <w:lang w:val="de-DE"/>
              </w:rPr>
            </w:pPr>
            <w:r>
              <w:rPr>
                <w:lang w:val="de-DE"/>
              </w:rPr>
              <w:t>Bewertet werden hierbei</w:t>
            </w:r>
          </w:p>
          <w:p w14:paraId="7E80B142" w14:textId="77777777" w:rsidR="00632855" w:rsidRDefault="0010015E">
            <w:pPr>
              <w:pStyle w:val="Paragrafoelenco"/>
              <w:numPr>
                <w:ilvl w:val="0"/>
                <w:numId w:val="4"/>
              </w:numPr>
              <w:rPr>
                <w:lang w:val="de-DE"/>
              </w:rPr>
            </w:pPr>
            <w:r>
              <w:rPr>
                <w:lang w:val="de-DE"/>
              </w:rPr>
              <w:t>die Nachvollziehbarkeit des Bieterkonzeptes,</w:t>
            </w:r>
          </w:p>
          <w:p w14:paraId="7E80B143" w14:textId="77777777" w:rsidR="00632855" w:rsidRDefault="0010015E">
            <w:pPr>
              <w:pStyle w:val="Paragrafoelenco"/>
              <w:numPr>
                <w:ilvl w:val="0"/>
                <w:numId w:val="4"/>
              </w:numPr>
              <w:rPr>
                <w:lang w:val="de-DE"/>
              </w:rPr>
            </w:pPr>
            <w:r>
              <w:rPr>
                <w:lang w:val="de-DE"/>
              </w:rPr>
              <w:t>ob der Bieter in seinem Konzept auf die genannten Rahmenbedingungen sowie Bewertungskriterien eingegangen ist (Vollständigkeit),</w:t>
            </w:r>
          </w:p>
          <w:p w14:paraId="7E80B144" w14:textId="77777777" w:rsidR="00632855" w:rsidRDefault="0010015E">
            <w:pPr>
              <w:pStyle w:val="Paragrafoelenco"/>
              <w:numPr>
                <w:ilvl w:val="0"/>
                <w:numId w:val="4"/>
              </w:numPr>
              <w:rPr>
                <w:lang w:val="de-DE"/>
              </w:rPr>
            </w:pPr>
            <w:r>
              <w:rPr>
                <w:lang w:val="de-DE"/>
              </w:rPr>
              <w:t>inwiefern die Umsetzung künftiger Anforderungen möglich ist,</w:t>
            </w:r>
          </w:p>
          <w:p w14:paraId="7E80B145" w14:textId="77777777" w:rsidR="00632855" w:rsidRDefault="0010015E">
            <w:pPr>
              <w:pStyle w:val="Paragrafoelenco"/>
              <w:numPr>
                <w:ilvl w:val="0"/>
                <w:numId w:val="4"/>
              </w:numPr>
              <w:rPr>
                <w:lang w:val="de-DE"/>
              </w:rPr>
            </w:pPr>
            <w:r>
              <w:rPr>
                <w:lang w:val="de-DE"/>
              </w:rPr>
              <w:t>die Modularität der Software,</w:t>
            </w:r>
          </w:p>
          <w:p w14:paraId="7E80B146" w14:textId="77777777" w:rsidR="00632855" w:rsidRDefault="0010015E">
            <w:pPr>
              <w:pStyle w:val="Paragrafoelenco"/>
              <w:numPr>
                <w:ilvl w:val="0"/>
                <w:numId w:val="4"/>
              </w:numPr>
              <w:rPr>
                <w:lang w:val="de-DE"/>
              </w:rPr>
            </w:pPr>
            <w:r>
              <w:rPr>
                <w:lang w:val="de-DE"/>
              </w:rPr>
              <w:t>die Anbindung des Systems an andere Lösungen (wie u.a. einer MaaS-Plattform)</w:t>
            </w:r>
          </w:p>
          <w:p w14:paraId="7E80B147" w14:textId="77777777" w:rsidR="00632855" w:rsidRDefault="0010015E">
            <w:pPr>
              <w:pStyle w:val="Paragrafoelenco"/>
              <w:numPr>
                <w:ilvl w:val="0"/>
                <w:numId w:val="4"/>
              </w:numPr>
              <w:rPr>
                <w:lang w:val="de-DE"/>
              </w:rPr>
            </w:pPr>
            <w:r>
              <w:rPr>
                <w:lang w:val="de-DE"/>
              </w:rPr>
              <w:t>der Entwicklungsprozess (inkl. Entwicklungsmethode, Vorankündigung, Zeitraum, Beeinträchtigungen des Systembetriebes, Kosten).</w:t>
            </w:r>
          </w:p>
          <w:p w14:paraId="7E80B148" w14:textId="77777777" w:rsidR="00632855" w:rsidRDefault="0010015E">
            <w:pPr>
              <w:rPr>
                <w:lang w:val="de-DE"/>
              </w:rPr>
            </w:pPr>
            <w:r>
              <w:rPr>
                <w:lang w:val="de-DE"/>
              </w:rPr>
              <w:t xml:space="preserve">D.h. je nachvollziehbarer und vollständiger das Konzept sowie je rascher die Einbindung und je weniger Interaktionen zur Erledigung einer Aufgabe erforderlich sind sowie je zuverlässiger der jeweilige (Teil-) Prozess umgesetzt wird, je klarer und agiler der Entwicklungsprozess, desto größer die technische Zukunftssicherheit und dementsprechend besser erfolgt die Bewertung. </w:t>
            </w:r>
          </w:p>
        </w:tc>
      </w:tr>
      <w:tr w:rsidR="00632855" w14:paraId="7E80B14C"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4A" w14:textId="77777777" w:rsidR="00632855" w:rsidRDefault="0010015E">
            <w:pPr>
              <w:rPr>
                <w:lang w:val="de-DE"/>
              </w:rPr>
            </w:pPr>
            <w:r>
              <w:rPr>
                <w:b/>
                <w:lang w:val="de-DE"/>
              </w:rPr>
              <w:t>Ausführung des Bieters (max. 6.000 Zeichen)</w:t>
            </w:r>
          </w:p>
          <w:p w14:paraId="7E80B14B" w14:textId="19F47E3D" w:rsidR="00632855" w:rsidRDefault="0010015E">
            <w:pPr>
              <w:rPr>
                <w:rFonts w:ascii="Arial" w:hAnsi="Arial" w:cs="Arial"/>
                <w:lang w:val="de-DE"/>
              </w:rPr>
            </w:pPr>
            <w:r>
              <w:rPr>
                <w:rFonts w:ascii="Arial" w:hAnsi="Arial" w:cs="Arial"/>
                <w:lang w:val="de-DE"/>
              </w:rPr>
              <w:fldChar w:fldCharType="begin">
                <w:ffData>
                  <w:name w:val=""/>
                  <w:enabled/>
                  <w:calcOnExit/>
                  <w:textInput>
                    <w:maxLength w:val="600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fldChar w:fldCharType="end"/>
            </w:r>
          </w:p>
        </w:tc>
      </w:tr>
    </w:tbl>
    <w:p w14:paraId="7E80B14D" w14:textId="77777777" w:rsidR="00632855" w:rsidRDefault="00632855">
      <w:pPr>
        <w:spacing w:line="254" w:lineRule="auto"/>
        <w:rPr>
          <w:rFonts w:ascii="Calibri" w:eastAsia="Calibri" w:hAnsi="Calibri" w:cs="Calibri"/>
          <w:sz w:val="22"/>
          <w:szCs w:val="22"/>
          <w:lang w:val="de-DE"/>
        </w:rPr>
      </w:pPr>
    </w:p>
    <w:p w14:paraId="7E80B14E" w14:textId="77777777" w:rsidR="00632855" w:rsidRDefault="0010015E">
      <w:pPr>
        <w:spacing w:after="0" w:line="240" w:lineRule="auto"/>
        <w:rPr>
          <w:rFonts w:ascii="Calibri" w:eastAsia="Calibri" w:hAnsi="Calibri" w:cs="Calibri"/>
          <w:sz w:val="22"/>
          <w:szCs w:val="22"/>
          <w:lang w:val="de-DE"/>
        </w:rPr>
      </w:pPr>
      <w:r>
        <w:rPr>
          <w:rFonts w:ascii="Calibri" w:eastAsia="Calibri" w:hAnsi="Calibri" w:cs="Calibri"/>
          <w:sz w:val="22"/>
          <w:szCs w:val="22"/>
          <w:lang w:val="de-DE"/>
        </w:rPr>
        <w:br w:type="page"/>
      </w:r>
    </w:p>
    <w:p w14:paraId="7E80B14F" w14:textId="77777777" w:rsidR="00632855" w:rsidRDefault="0010015E">
      <w:pPr>
        <w:pStyle w:val="Titolo2"/>
      </w:pPr>
      <w:bookmarkStart w:id="7" w:name="_Toc55418908"/>
      <w:bookmarkStart w:id="8" w:name="_Toc55418914"/>
      <w:bookmarkStart w:id="9" w:name="_Toc55418909"/>
      <w:bookmarkStart w:id="10" w:name="_Toc55418911"/>
      <w:bookmarkStart w:id="11" w:name="_Toc55418912"/>
      <w:bookmarkStart w:id="12" w:name="_Toc55421138"/>
      <w:bookmarkStart w:id="13" w:name="_Toc55421130"/>
      <w:bookmarkStart w:id="14" w:name="_Toc55421131"/>
      <w:bookmarkStart w:id="15" w:name="_Toc55418910"/>
      <w:bookmarkStart w:id="16" w:name="_Toc55421136"/>
      <w:bookmarkStart w:id="17" w:name="_Toc55418915"/>
      <w:bookmarkStart w:id="18" w:name="_Toc55421137"/>
      <w:bookmarkStart w:id="19" w:name="_Toc55421134"/>
      <w:bookmarkStart w:id="20" w:name="_Toc55421133"/>
      <w:bookmarkStart w:id="21" w:name="_Toc55418913"/>
      <w:bookmarkStart w:id="22" w:name="_Toc55421135"/>
      <w:bookmarkStart w:id="23" w:name="_Toc55418916"/>
      <w:bookmarkStart w:id="24" w:name="_Toc55421132"/>
      <w:bookmarkStart w:id="25" w:name="_Toc55421140"/>
      <w:bookmarkStart w:id="26" w:name="_Toc5730724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lastRenderedPageBreak/>
        <w:t>Systemnutzung</w:t>
      </w:r>
      <w:bookmarkEnd w:id="25"/>
      <w:bookmarkEnd w:id="26"/>
    </w:p>
    <w:tbl>
      <w:tblPr>
        <w:tblStyle w:val="Grigliatabella"/>
        <w:tblW w:w="9040" w:type="dxa"/>
        <w:tblBorders>
          <w:top w:val="single" w:sz="12" w:space="0" w:color="000000"/>
          <w:left w:val="single" w:sz="12" w:space="0" w:color="000000"/>
          <w:bottom w:val="single" w:sz="18" w:space="0" w:color="auto"/>
          <w:right w:val="single" w:sz="12" w:space="0" w:color="000000"/>
          <w:insideH w:val="none" w:sz="0" w:space="0" w:color="auto"/>
          <w:insideV w:val="none" w:sz="0" w:space="0" w:color="auto"/>
        </w:tblBorders>
        <w:tblCellMar>
          <w:top w:w="0" w:type="dxa"/>
        </w:tblCellMar>
        <w:tblLook w:val="04A0" w:firstRow="1" w:lastRow="0" w:firstColumn="1" w:lastColumn="0" w:noHBand="0" w:noVBand="1"/>
      </w:tblPr>
      <w:tblGrid>
        <w:gridCol w:w="9040"/>
      </w:tblGrid>
      <w:tr w:rsidR="00632855" w:rsidRPr="0010015E" w14:paraId="7E80B153" w14:textId="77777777">
        <w:tc>
          <w:tcPr>
            <w:tcW w:w="9040" w:type="dxa"/>
            <w:shd w:val="clear" w:color="auto" w:fill="auto"/>
          </w:tcPr>
          <w:p w14:paraId="7E80B150" w14:textId="77777777" w:rsidR="00632855" w:rsidRDefault="0010015E">
            <w:pPr>
              <w:rPr>
                <w:lang w:val="de-DE"/>
              </w:rPr>
            </w:pPr>
            <w:r>
              <w:rPr>
                <w:b/>
                <w:lang w:val="de-DE"/>
              </w:rPr>
              <w:t>Fragestellung</w:t>
            </w:r>
          </w:p>
          <w:p w14:paraId="7E80B151" w14:textId="77777777" w:rsidR="00632855" w:rsidRDefault="0010015E">
            <w:pPr>
              <w:rPr>
                <w:lang w:val="de-DE"/>
              </w:rPr>
            </w:pPr>
            <w:bookmarkStart w:id="27" w:name="__DdeLink__1403_1369223055"/>
            <w:r>
              <w:rPr>
                <w:lang w:val="de-DE"/>
              </w:rPr>
              <w:t xml:space="preserve">Der Bieter beschreibt in seinem Konzept die folgenden Fallbeispiele anhand der genannten Bewertungskriterien. Je Fallbeispiel sind </w:t>
            </w:r>
            <w:r>
              <w:rPr>
                <w:b/>
                <w:lang w:val="de-DE"/>
              </w:rPr>
              <w:t>max. (4.500 Zeichen</w:t>
            </w:r>
            <w:r>
              <w:rPr>
                <w:lang w:val="de-DE"/>
              </w:rPr>
              <w:t xml:space="preserve"> sowie </w:t>
            </w:r>
            <w:r>
              <w:rPr>
                <w:b/>
                <w:lang w:val="de-DE"/>
              </w:rPr>
              <w:t>bis zu 3 Grafiken</w:t>
            </w:r>
            <w:r>
              <w:rPr>
                <w:lang w:val="de-DE"/>
              </w:rPr>
              <w:t xml:space="preserve"> zugelassen</w:t>
            </w:r>
            <w:bookmarkEnd w:id="27"/>
            <w:r>
              <w:rPr>
                <w:lang w:val="de-DE"/>
              </w:rPr>
              <w:t>.</w:t>
            </w:r>
          </w:p>
          <w:p w14:paraId="7E80B152" w14:textId="77777777" w:rsidR="00632855" w:rsidRDefault="0010015E">
            <w:pPr>
              <w:rPr>
                <w:b/>
                <w:lang w:val="de-DE"/>
              </w:rPr>
            </w:pPr>
            <w:r>
              <w:rPr>
                <w:lang w:val="de-DE"/>
              </w:rPr>
              <w:t>Der Bieter berücksichtigt dazu die notwendigen sowie relevanten Prozesse und Systeme der aktuellen Ausgangssituation und der Zielstellung des Vorhabens (siehe hierzu relevante Lastenheftkapitel sowie Anlage 1 und Anlage 2) und geht explizit auf diese ein.</w:t>
            </w:r>
          </w:p>
        </w:tc>
      </w:tr>
    </w:tbl>
    <w:p w14:paraId="7E80B154" w14:textId="77777777" w:rsidR="00632855" w:rsidRDefault="00632855">
      <w:pPr>
        <w:rPr>
          <w:lang w:val="de-DE"/>
        </w:rPr>
      </w:pPr>
    </w:p>
    <w:p w14:paraId="7E80B155" w14:textId="77777777" w:rsidR="00632855" w:rsidRDefault="0010015E">
      <w:pPr>
        <w:pStyle w:val="Titolo3"/>
        <w:numPr>
          <w:ilvl w:val="2"/>
          <w:numId w:val="2"/>
        </w:numPr>
        <w:rPr>
          <w:lang w:val="de-DE"/>
        </w:rPr>
      </w:pPr>
      <w:bookmarkStart w:id="28" w:name="_Toc55418919"/>
      <w:bookmarkStart w:id="29" w:name="_Toc55421141"/>
      <w:bookmarkStart w:id="30" w:name="_Toc55421142"/>
      <w:bookmarkStart w:id="31" w:name="_Toc57307241"/>
      <w:bookmarkEnd w:id="28"/>
      <w:bookmarkEnd w:id="29"/>
      <w:r>
        <w:rPr>
          <w:lang w:val="de-DE"/>
        </w:rPr>
        <w:t>Fallbeispiel „Papier-Ticket</w:t>
      </w:r>
      <w:bookmarkEnd w:id="30"/>
      <w:r>
        <w:rPr>
          <w:lang w:val="de-DE"/>
        </w:rPr>
        <w:t>“</w:t>
      </w:r>
      <w:bookmarkEnd w:id="31"/>
    </w:p>
    <w:tbl>
      <w:tblPr>
        <w:tblStyle w:val="Grigliatabella"/>
        <w:tblW w:w="9040" w:type="dxa"/>
        <w:tblCellMar>
          <w:top w:w="0" w:type="dxa"/>
        </w:tblCellMar>
        <w:tblLook w:val="04A0" w:firstRow="1" w:lastRow="0" w:firstColumn="1" w:lastColumn="0" w:noHBand="0" w:noVBand="1"/>
      </w:tblPr>
      <w:tblGrid>
        <w:gridCol w:w="9040"/>
      </w:tblGrid>
      <w:tr w:rsidR="00632855" w:rsidRPr="0010015E" w14:paraId="7E80B15C"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56" w14:textId="77777777" w:rsidR="00632855" w:rsidRDefault="0010015E">
            <w:pPr>
              <w:rPr>
                <w:lang w:val="de-DE"/>
              </w:rPr>
            </w:pPr>
            <w:r>
              <w:rPr>
                <w:b/>
                <w:lang w:val="de-DE"/>
              </w:rPr>
              <w:t>Fragestellung Fallbeispiel</w:t>
            </w:r>
          </w:p>
          <w:p w14:paraId="7E80B157" w14:textId="77777777" w:rsidR="00632855" w:rsidRDefault="0010015E">
            <w:pPr>
              <w:rPr>
                <w:lang w:val="de-DE"/>
              </w:rPr>
            </w:pPr>
            <w:r>
              <w:rPr>
                <w:lang w:val="de-DE"/>
              </w:rPr>
              <w:t>Der Bieter beschreibt in seinem Konzept anhand des Fallbeispiels „Papier-Ticket“, das Anlegen eines neuen Papier-Tickets zum Verkauf am TVM. Hierbei geht der Bieter im Rahmen des Gesamtprozesses insbesondere auf folgende Teilprozesse ein:</w:t>
            </w:r>
          </w:p>
          <w:p w14:paraId="7E80B158" w14:textId="77777777" w:rsidR="00632855" w:rsidRDefault="0010015E">
            <w:pPr>
              <w:pStyle w:val="Paragrafoelenco"/>
              <w:numPr>
                <w:ilvl w:val="0"/>
                <w:numId w:val="4"/>
              </w:numPr>
              <w:rPr>
                <w:lang w:val="de-DE"/>
              </w:rPr>
            </w:pPr>
            <w:r>
              <w:rPr>
                <w:lang w:val="de-DE"/>
              </w:rPr>
              <w:t>„Gestaltung des Drucklayouts eines neuen Papier-Tickets,</w:t>
            </w:r>
          </w:p>
          <w:p w14:paraId="7E80B159" w14:textId="77777777" w:rsidR="00632855" w:rsidRDefault="0010015E">
            <w:pPr>
              <w:pStyle w:val="Paragrafoelenco"/>
              <w:numPr>
                <w:ilvl w:val="0"/>
                <w:numId w:val="4"/>
              </w:numPr>
              <w:rPr>
                <w:lang w:val="de-DE"/>
              </w:rPr>
            </w:pPr>
            <w:r>
              <w:rPr>
                <w:lang w:val="de-DE"/>
              </w:rPr>
              <w:t xml:space="preserve">„Anpassung der Bedienoberfläche des TVM zur Einbindung des neuen Papier-Tickets“ sowie </w:t>
            </w:r>
          </w:p>
          <w:p w14:paraId="7E80B15A" w14:textId="77777777" w:rsidR="00632855" w:rsidRDefault="0010015E">
            <w:pPr>
              <w:pStyle w:val="Paragrafoelenco"/>
              <w:numPr>
                <w:ilvl w:val="0"/>
                <w:numId w:val="4"/>
              </w:numPr>
              <w:rPr>
                <w:lang w:val="de-DE"/>
              </w:rPr>
            </w:pPr>
            <w:r>
              <w:rPr>
                <w:lang w:val="de-DE"/>
              </w:rPr>
              <w:t>„Datenversorgung der TVM zum Verkauf des neuen Papier-Ticket“</w:t>
            </w:r>
          </w:p>
          <w:p w14:paraId="7E80B15B" w14:textId="77777777" w:rsidR="00632855" w:rsidRDefault="0010015E">
            <w:pPr>
              <w:rPr>
                <w:b/>
                <w:lang w:val="de-DE"/>
              </w:rPr>
            </w:pPr>
            <w:r>
              <w:rPr>
                <w:lang w:val="de-DE"/>
              </w:rPr>
              <w:t>Die Bewertung bezieht sich in diesem Fallbeispiel ausschließlich auf die (Teil-)Prozesse bzw. handlungsschritte, welche direkt vom TBE beeinflusst werden.</w:t>
            </w:r>
          </w:p>
        </w:tc>
      </w:tr>
      <w:tr w:rsidR="00632855" w:rsidRPr="0010015E" w14:paraId="7E80B164"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5D" w14:textId="77777777" w:rsidR="00632855" w:rsidRDefault="0010015E">
            <w:pPr>
              <w:rPr>
                <w:b/>
                <w:lang w:val="de-DE"/>
              </w:rPr>
            </w:pPr>
            <w:r>
              <w:rPr>
                <w:b/>
                <w:lang w:val="de-DE"/>
              </w:rPr>
              <w:t>Bewertungskriterien</w:t>
            </w:r>
          </w:p>
          <w:p w14:paraId="7E80B15E" w14:textId="77777777" w:rsidR="00632855" w:rsidRDefault="0010015E">
            <w:pPr>
              <w:rPr>
                <w:lang w:val="de-DE"/>
              </w:rPr>
            </w:pPr>
            <w:r>
              <w:rPr>
                <w:lang w:val="de-DE"/>
              </w:rPr>
              <w:t>Bewertet werden hierbei</w:t>
            </w:r>
          </w:p>
          <w:p w14:paraId="7E80B15F" w14:textId="77777777" w:rsidR="00632855" w:rsidRDefault="0010015E">
            <w:pPr>
              <w:pStyle w:val="Paragrafoelenco"/>
              <w:numPr>
                <w:ilvl w:val="0"/>
                <w:numId w:val="4"/>
              </w:numPr>
              <w:rPr>
                <w:lang w:val="de-DE"/>
              </w:rPr>
            </w:pPr>
            <w:r>
              <w:rPr>
                <w:lang w:val="de-DE"/>
              </w:rPr>
              <w:t>die Nachvollziehbarkeit des Bieterkonzeptes,</w:t>
            </w:r>
          </w:p>
          <w:p w14:paraId="7E80B160" w14:textId="77777777" w:rsidR="00632855" w:rsidRDefault="0010015E">
            <w:pPr>
              <w:pStyle w:val="Paragrafoelenco"/>
              <w:numPr>
                <w:ilvl w:val="0"/>
                <w:numId w:val="4"/>
              </w:numPr>
              <w:rPr>
                <w:lang w:val="de-DE"/>
              </w:rPr>
            </w:pPr>
            <w:r>
              <w:rPr>
                <w:lang w:val="de-DE"/>
              </w:rPr>
              <w:t>ob der Bieter in seinem Konzept auf die genannten Rahmenbedingungen sowie Bewertungskriterien eingegangen ist (Vollständigkeit),</w:t>
            </w:r>
          </w:p>
          <w:p w14:paraId="7E80B161" w14:textId="77777777" w:rsidR="00632855" w:rsidRDefault="0010015E">
            <w:pPr>
              <w:pStyle w:val="Paragrafoelenco"/>
              <w:numPr>
                <w:ilvl w:val="0"/>
                <w:numId w:val="4"/>
              </w:numPr>
              <w:rPr>
                <w:lang w:val="de-DE"/>
              </w:rPr>
            </w:pPr>
            <w:r>
              <w:rPr>
                <w:lang w:val="de-DE"/>
              </w:rPr>
              <w:t>die Bedienerfreundlichkeit zur Abwicklung der Teilprozesse (u.a. Übersichtlichkeit der Benutzeroberfläche des TBE, Intuitivität bei der Bedienung)</w:t>
            </w:r>
          </w:p>
          <w:p w14:paraId="7E80B162" w14:textId="77777777" w:rsidR="00632855" w:rsidRDefault="0010015E">
            <w:pPr>
              <w:pStyle w:val="Paragrafoelenco"/>
              <w:numPr>
                <w:ilvl w:val="0"/>
                <w:numId w:val="4"/>
              </w:numPr>
              <w:rPr>
                <w:lang w:val="de-DE"/>
              </w:rPr>
            </w:pPr>
            <w:r>
              <w:rPr>
                <w:lang w:val="de-DE"/>
              </w:rPr>
              <w:t>die Zuverlässigkeit und Zeitaufwand der erfolgreichen Datenversorgung der TVMs.</w:t>
            </w:r>
          </w:p>
          <w:p w14:paraId="7E80B163" w14:textId="77777777" w:rsidR="00632855" w:rsidRDefault="0010015E">
            <w:pPr>
              <w:spacing w:line="254" w:lineRule="auto"/>
              <w:rPr>
                <w:lang w:val="de-DE"/>
              </w:rPr>
            </w:pPr>
            <w:r>
              <w:rPr>
                <w:lang w:val="de-DE"/>
              </w:rPr>
              <w:t>D.h. je nachvollziehbarer und vollständiger das Konzept, je rascher die Erfassung und je weniger Interaktionen zur Erledigung einer Aufgabe erforderlich sind sowie je zuverlässiger bzw. rascher die Datenversorgung umgesetzt wird, desto besser erfolgt die Bewertung.</w:t>
            </w:r>
          </w:p>
        </w:tc>
      </w:tr>
      <w:tr w:rsidR="00632855" w14:paraId="7E80B167"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65" w14:textId="77777777" w:rsidR="00632855" w:rsidRDefault="0010015E">
            <w:pPr>
              <w:rPr>
                <w:b/>
                <w:lang w:val="de-DE"/>
              </w:rPr>
            </w:pPr>
            <w:r>
              <w:rPr>
                <w:b/>
                <w:lang w:val="de-DE"/>
              </w:rPr>
              <w:t>Ausführung des Bieters (max. 4.500 Zeichen)</w:t>
            </w:r>
          </w:p>
          <w:p w14:paraId="7E80B166" w14:textId="77777777" w:rsidR="00632855" w:rsidRDefault="0010015E">
            <w:pPr>
              <w:rPr>
                <w:rFonts w:ascii="Arial" w:hAnsi="Arial" w:cs="Arial"/>
                <w:lang w:val="de-DE"/>
              </w:rPr>
            </w:pPr>
            <w:r>
              <w:rPr>
                <w:rFonts w:ascii="Arial" w:hAnsi="Arial" w:cs="Arial"/>
                <w:lang w:val="de-DE"/>
              </w:rPr>
              <w:fldChar w:fldCharType="begin">
                <w:ffData>
                  <w:name w:val=""/>
                  <w:enabled/>
                  <w:calcOnExit/>
                  <w:textInput>
                    <w:maxLength w:val="450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p>
        </w:tc>
      </w:tr>
    </w:tbl>
    <w:p w14:paraId="7E80B168" w14:textId="77777777" w:rsidR="00632855" w:rsidRDefault="00632855">
      <w:pPr>
        <w:rPr>
          <w:lang w:val="de-DE"/>
        </w:rPr>
      </w:pPr>
    </w:p>
    <w:p w14:paraId="7E80B169" w14:textId="77777777" w:rsidR="00632855" w:rsidRDefault="0010015E">
      <w:pPr>
        <w:spacing w:after="0" w:line="240" w:lineRule="auto"/>
        <w:rPr>
          <w:lang w:val="de-DE"/>
        </w:rPr>
      </w:pPr>
      <w:r>
        <w:rPr>
          <w:lang w:val="de-DE"/>
        </w:rPr>
        <w:br w:type="page"/>
      </w:r>
    </w:p>
    <w:p w14:paraId="7E80B16A" w14:textId="77777777" w:rsidR="00632855" w:rsidRDefault="0010015E">
      <w:pPr>
        <w:pStyle w:val="Titolo3"/>
        <w:pageBreakBefore/>
        <w:numPr>
          <w:ilvl w:val="2"/>
          <w:numId w:val="2"/>
        </w:numPr>
        <w:rPr>
          <w:lang w:val="de-DE"/>
        </w:rPr>
      </w:pPr>
      <w:bookmarkStart w:id="32" w:name="_Toc55418921"/>
      <w:bookmarkStart w:id="33" w:name="_Toc55421143"/>
      <w:bookmarkStart w:id="34" w:name="_Toc55421144"/>
      <w:bookmarkStart w:id="35" w:name="_Toc57307242"/>
      <w:bookmarkEnd w:id="32"/>
      <w:bookmarkEnd w:id="33"/>
      <w:r>
        <w:rPr>
          <w:lang w:val="de-DE"/>
        </w:rPr>
        <w:lastRenderedPageBreak/>
        <w:t>Fallbeispiel „Tarifwechsel</w:t>
      </w:r>
      <w:bookmarkEnd w:id="34"/>
      <w:r>
        <w:rPr>
          <w:lang w:val="de-DE"/>
        </w:rPr>
        <w:t>“</w:t>
      </w:r>
      <w:bookmarkEnd w:id="35"/>
    </w:p>
    <w:tbl>
      <w:tblPr>
        <w:tblStyle w:val="Grigliatabella"/>
        <w:tblW w:w="9040" w:type="dxa"/>
        <w:tblCellMar>
          <w:top w:w="0" w:type="dxa"/>
        </w:tblCellMar>
        <w:tblLook w:val="04A0" w:firstRow="1" w:lastRow="0" w:firstColumn="1" w:lastColumn="0" w:noHBand="0" w:noVBand="1"/>
      </w:tblPr>
      <w:tblGrid>
        <w:gridCol w:w="9040"/>
      </w:tblGrid>
      <w:tr w:rsidR="00632855" w:rsidRPr="0010015E" w14:paraId="7E80B171"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6B" w14:textId="77777777" w:rsidR="00632855" w:rsidRDefault="0010015E">
            <w:pPr>
              <w:rPr>
                <w:lang w:val="de-DE"/>
              </w:rPr>
            </w:pPr>
            <w:r>
              <w:rPr>
                <w:b/>
                <w:lang w:val="de-DE"/>
              </w:rPr>
              <w:t>Fragestellung Fallbeispiel</w:t>
            </w:r>
          </w:p>
          <w:p w14:paraId="7E80B16C" w14:textId="77777777" w:rsidR="00632855" w:rsidRDefault="0010015E">
            <w:pPr>
              <w:rPr>
                <w:lang w:val="de-DE"/>
              </w:rPr>
            </w:pPr>
            <w:r>
              <w:rPr>
                <w:lang w:val="de-DE"/>
              </w:rPr>
              <w:t>Der Bieter beschreibt in seinem Konzept anhand des Fallbeispiels „Tarifwechsel“, die Einführung neuer bzw. geänderter Tarifdaten im Gesamtsystem. Hierbei geht der Bieter im Rahmen des Gesamtprozesses insbesondere auf folgende Teilprozesse ein:</w:t>
            </w:r>
          </w:p>
          <w:p w14:paraId="7E80B16D" w14:textId="77777777" w:rsidR="00632855" w:rsidRDefault="0010015E">
            <w:pPr>
              <w:pStyle w:val="Paragrafoelenco"/>
              <w:numPr>
                <w:ilvl w:val="0"/>
                <w:numId w:val="4"/>
              </w:numPr>
              <w:rPr>
                <w:lang w:val="de-DE"/>
              </w:rPr>
            </w:pPr>
            <w:r>
              <w:rPr>
                <w:lang w:val="de-DE"/>
              </w:rPr>
              <w:t>Erstellen neuer bzw. Aktualisieren bestehender Tarifdaten,</w:t>
            </w:r>
          </w:p>
          <w:p w14:paraId="7E80B16E" w14:textId="77777777" w:rsidR="00632855" w:rsidRDefault="0010015E">
            <w:pPr>
              <w:pStyle w:val="Paragrafoelenco"/>
              <w:numPr>
                <w:ilvl w:val="0"/>
                <w:numId w:val="4"/>
              </w:numPr>
              <w:rPr>
                <w:lang w:val="de-DE"/>
              </w:rPr>
            </w:pPr>
            <w:r>
              <w:rPr>
                <w:lang w:val="de-DE"/>
              </w:rPr>
              <w:t xml:space="preserve">Verteilen neuer bzw. geänderter Tarifdaten im Gesamtsystem inkl. Versorgung der Front-End-Geräten, sowie </w:t>
            </w:r>
          </w:p>
          <w:p w14:paraId="7E80B16F" w14:textId="77777777" w:rsidR="00632855" w:rsidRDefault="0010015E">
            <w:pPr>
              <w:pStyle w:val="Paragrafoelenco"/>
              <w:numPr>
                <w:ilvl w:val="0"/>
                <w:numId w:val="4"/>
              </w:numPr>
              <w:rPr>
                <w:lang w:val="de-DE"/>
              </w:rPr>
            </w:pPr>
            <w:r>
              <w:rPr>
                <w:lang w:val="de-DE"/>
              </w:rPr>
              <w:t>Aktivierung neuer bzw. geänderter Tarifdaten im Gesamtsystem (inkl. Front-End-Geräte).</w:t>
            </w:r>
          </w:p>
          <w:p w14:paraId="7E80B170" w14:textId="77777777" w:rsidR="00632855" w:rsidRDefault="0010015E">
            <w:pPr>
              <w:rPr>
                <w:b/>
                <w:lang w:val="de-DE"/>
              </w:rPr>
            </w:pPr>
            <w:r>
              <w:rPr>
                <w:lang w:val="de-DE"/>
              </w:rPr>
              <w:t>Die Bewertung bezieht sich in diesem Fallbeispiel ausschließlich auf die (Teil-)Prozesse bzw. handlungsschritte, welche direkt vom TBE beeinflusst werden.</w:t>
            </w:r>
          </w:p>
        </w:tc>
      </w:tr>
      <w:tr w:rsidR="00632855" w:rsidRPr="0010015E" w14:paraId="7E80B179"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72" w14:textId="77777777" w:rsidR="00632855" w:rsidRDefault="0010015E">
            <w:pPr>
              <w:rPr>
                <w:b/>
                <w:lang w:val="de-DE"/>
              </w:rPr>
            </w:pPr>
            <w:r>
              <w:rPr>
                <w:b/>
                <w:lang w:val="de-DE"/>
              </w:rPr>
              <w:t>Bewertungskriterien</w:t>
            </w:r>
          </w:p>
          <w:p w14:paraId="7E80B173" w14:textId="77777777" w:rsidR="00632855" w:rsidRDefault="0010015E">
            <w:pPr>
              <w:rPr>
                <w:lang w:val="de-DE"/>
              </w:rPr>
            </w:pPr>
            <w:r>
              <w:rPr>
                <w:lang w:val="de-DE"/>
              </w:rPr>
              <w:t>Bewertet werden hierbei</w:t>
            </w:r>
          </w:p>
          <w:p w14:paraId="7E80B174" w14:textId="77777777" w:rsidR="00632855" w:rsidRDefault="0010015E">
            <w:pPr>
              <w:pStyle w:val="Paragrafoelenco"/>
              <w:numPr>
                <w:ilvl w:val="0"/>
                <w:numId w:val="4"/>
              </w:numPr>
              <w:rPr>
                <w:lang w:val="de-DE"/>
              </w:rPr>
            </w:pPr>
            <w:r>
              <w:rPr>
                <w:lang w:val="de-DE"/>
              </w:rPr>
              <w:t>die Nachvollziehbarkeit des Bieterkonzeptes,</w:t>
            </w:r>
          </w:p>
          <w:p w14:paraId="7E80B175" w14:textId="77777777" w:rsidR="00632855" w:rsidRDefault="0010015E">
            <w:pPr>
              <w:pStyle w:val="Paragrafoelenco"/>
              <w:numPr>
                <w:ilvl w:val="0"/>
                <w:numId w:val="4"/>
              </w:numPr>
              <w:rPr>
                <w:lang w:val="de-DE"/>
              </w:rPr>
            </w:pPr>
            <w:r>
              <w:rPr>
                <w:lang w:val="de-DE"/>
              </w:rPr>
              <w:t>ob der Bieter in seinem Konzept auf die genannten Rahmenbedingungen sowie Bewertungskriterien eingegangen ist (Vollständigkeit),</w:t>
            </w:r>
          </w:p>
          <w:p w14:paraId="7E80B176" w14:textId="77777777" w:rsidR="00632855" w:rsidRDefault="0010015E">
            <w:pPr>
              <w:pStyle w:val="Paragrafoelenco"/>
              <w:numPr>
                <w:ilvl w:val="0"/>
                <w:numId w:val="4"/>
              </w:numPr>
              <w:rPr>
                <w:lang w:val="de-DE"/>
              </w:rPr>
            </w:pPr>
            <w:r>
              <w:rPr>
                <w:lang w:val="de-DE"/>
              </w:rPr>
              <w:t>die Bedienerfreundlichkeit zur Abwicklung der Teilprozesse (u.a. Übersichtlichkeit der Benutzeroberfläche des TBE, Intuitivität bei der Bedienung)</w:t>
            </w:r>
          </w:p>
          <w:p w14:paraId="7E80B177" w14:textId="77777777" w:rsidR="00632855" w:rsidRDefault="0010015E">
            <w:pPr>
              <w:pStyle w:val="Paragrafoelenco"/>
              <w:numPr>
                <w:ilvl w:val="0"/>
                <w:numId w:val="4"/>
              </w:numPr>
              <w:rPr>
                <w:lang w:val="de-DE"/>
              </w:rPr>
            </w:pPr>
            <w:r>
              <w:rPr>
                <w:lang w:val="de-DE"/>
              </w:rPr>
              <w:t>die Zuverlässigkeit und Zeitaufwand der erfolgreichen Datenversorgung im Gesamtsystem (inkl. Front-End-Geräte).</w:t>
            </w:r>
          </w:p>
          <w:p w14:paraId="7E80B178" w14:textId="77777777" w:rsidR="00632855" w:rsidRDefault="0010015E">
            <w:pPr>
              <w:rPr>
                <w:lang w:val="de-DE"/>
              </w:rPr>
            </w:pPr>
            <w:r>
              <w:rPr>
                <w:lang w:val="de-DE"/>
              </w:rPr>
              <w:t>D.h. je nachvollziehbarer und vollständiger das Konzept, je rascher die Erfassung und je weniger Interaktionen zur Erledigung einer Aufgabe erforderlich sind sowie je zuverlässiger bzw. rascher die Datenversorgung umgesetzt wird, desto besser erfolgt die Bewertung.</w:t>
            </w:r>
          </w:p>
        </w:tc>
      </w:tr>
      <w:tr w:rsidR="00632855" w14:paraId="7E80B17C"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7A" w14:textId="77777777" w:rsidR="00632855" w:rsidRDefault="0010015E">
            <w:pPr>
              <w:rPr>
                <w:b/>
                <w:lang w:val="de-DE"/>
              </w:rPr>
            </w:pPr>
            <w:r>
              <w:rPr>
                <w:b/>
                <w:lang w:val="de-DE"/>
              </w:rPr>
              <w:t>Ausführung des Bieters (max. 4.500 Zeichen)</w:t>
            </w:r>
          </w:p>
          <w:p w14:paraId="7E80B17B" w14:textId="663D63B7" w:rsidR="00632855" w:rsidRDefault="0010015E">
            <w:pPr>
              <w:rPr>
                <w:rFonts w:ascii="Arial" w:hAnsi="Arial" w:cs="Arial"/>
                <w:lang w:val="de-DE"/>
              </w:rPr>
            </w:pPr>
            <w:r>
              <w:rPr>
                <w:rStyle w:val="Testosegnaposto"/>
              </w:rPr>
              <w:fldChar w:fldCharType="begin">
                <w:ffData>
                  <w:name w:val="TBE"/>
                  <w:enabled/>
                  <w:calcOnExit/>
                  <w:textInput>
                    <w:maxLength w:val="4500"/>
                  </w:textInput>
                </w:ffData>
              </w:fldChar>
            </w:r>
            <w:bookmarkStart w:id="36" w:name="TBE"/>
            <w:r>
              <w:rPr>
                <w:rStyle w:val="Testosegnaposto"/>
              </w:rPr>
              <w:instrText xml:space="preserve"> FORMTEXT </w:instrText>
            </w:r>
            <w:r>
              <w:rPr>
                <w:rStyle w:val="Testosegnaposto"/>
              </w:rPr>
            </w:r>
            <w:r>
              <w:rPr>
                <w:rStyle w:val="Testosegnaposto"/>
              </w:rPr>
              <w:fldChar w:fldCharType="separate"/>
            </w:r>
            <w:r>
              <w:rPr>
                <w:rStyle w:val="Testosegnaposto"/>
                <w:noProof/>
              </w:rPr>
              <w:t> </w:t>
            </w:r>
            <w:r>
              <w:rPr>
                <w:rStyle w:val="Testosegnaposto"/>
                <w:noProof/>
              </w:rPr>
              <w:t> </w:t>
            </w:r>
            <w:r>
              <w:rPr>
                <w:rStyle w:val="Testosegnaposto"/>
                <w:noProof/>
              </w:rPr>
              <w:t> </w:t>
            </w:r>
            <w:r>
              <w:rPr>
                <w:rStyle w:val="Testosegnaposto"/>
                <w:noProof/>
              </w:rPr>
              <w:t> </w:t>
            </w:r>
            <w:r>
              <w:rPr>
                <w:rStyle w:val="Testosegnaposto"/>
                <w:noProof/>
              </w:rPr>
              <w:t> </w:t>
            </w:r>
            <w:r>
              <w:rPr>
                <w:rStyle w:val="Testosegnaposto"/>
              </w:rPr>
              <w:fldChar w:fldCharType="end"/>
            </w:r>
            <w:bookmarkEnd w:id="36"/>
          </w:p>
        </w:tc>
      </w:tr>
    </w:tbl>
    <w:p w14:paraId="7E80B17D" w14:textId="77777777" w:rsidR="00632855" w:rsidRDefault="00632855">
      <w:pPr>
        <w:rPr>
          <w:lang w:val="de-DE"/>
        </w:rPr>
      </w:pPr>
    </w:p>
    <w:p w14:paraId="7E80B17E" w14:textId="77777777" w:rsidR="00632855" w:rsidRDefault="0010015E">
      <w:pPr>
        <w:pStyle w:val="Titolo3"/>
        <w:pageBreakBefore/>
        <w:numPr>
          <w:ilvl w:val="2"/>
          <w:numId w:val="2"/>
        </w:numPr>
        <w:rPr>
          <w:lang w:val="de-DE"/>
        </w:rPr>
      </w:pPr>
      <w:bookmarkStart w:id="37" w:name="_Toc55421145"/>
      <w:bookmarkStart w:id="38" w:name="_Toc57307243"/>
      <w:r>
        <w:rPr>
          <w:lang w:val="de-DE"/>
        </w:rPr>
        <w:lastRenderedPageBreak/>
        <w:t>Fallbeispiel „Erstattung</w:t>
      </w:r>
      <w:bookmarkEnd w:id="37"/>
      <w:r>
        <w:rPr>
          <w:lang w:val="de-DE"/>
        </w:rPr>
        <w:t>“</w:t>
      </w:r>
      <w:bookmarkEnd w:id="38"/>
    </w:p>
    <w:tbl>
      <w:tblPr>
        <w:tblStyle w:val="Grigliatabella"/>
        <w:tblW w:w="9040" w:type="dxa"/>
        <w:tblCellMar>
          <w:top w:w="0" w:type="dxa"/>
        </w:tblCellMar>
        <w:tblLook w:val="04A0" w:firstRow="1" w:lastRow="0" w:firstColumn="1" w:lastColumn="0" w:noHBand="0" w:noVBand="1"/>
      </w:tblPr>
      <w:tblGrid>
        <w:gridCol w:w="9040"/>
      </w:tblGrid>
      <w:tr w:rsidR="00632855" w:rsidRPr="0010015E" w14:paraId="7E80B181"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7F" w14:textId="77777777" w:rsidR="00632855" w:rsidRDefault="0010015E">
            <w:pPr>
              <w:rPr>
                <w:lang w:val="de-DE"/>
              </w:rPr>
            </w:pPr>
            <w:r>
              <w:rPr>
                <w:b/>
                <w:lang w:val="de-DE"/>
              </w:rPr>
              <w:t>Fragestellung Fallbeispiel</w:t>
            </w:r>
          </w:p>
          <w:p w14:paraId="7E80B180" w14:textId="77777777" w:rsidR="00632855" w:rsidRDefault="0010015E">
            <w:pPr>
              <w:rPr>
                <w:b/>
                <w:lang w:val="de-DE"/>
              </w:rPr>
            </w:pPr>
            <w:r>
              <w:rPr>
                <w:lang w:val="de-DE"/>
              </w:rPr>
              <w:t>Der Bieter beschreibt in seinem Konzept anhand des Fallbeispiels „Erstattung“, den Prozess für das Erstatten eines bereits gekauften „Südtirol Pass abo+“.</w:t>
            </w:r>
          </w:p>
        </w:tc>
      </w:tr>
      <w:tr w:rsidR="00632855" w:rsidRPr="0010015E" w14:paraId="7E80B189"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82" w14:textId="77777777" w:rsidR="00632855" w:rsidRDefault="0010015E">
            <w:pPr>
              <w:rPr>
                <w:b/>
                <w:lang w:val="de-DE"/>
              </w:rPr>
            </w:pPr>
            <w:r>
              <w:rPr>
                <w:b/>
                <w:lang w:val="de-DE"/>
              </w:rPr>
              <w:t>Bewertungskriterien</w:t>
            </w:r>
          </w:p>
          <w:p w14:paraId="7E80B183" w14:textId="77777777" w:rsidR="00632855" w:rsidRDefault="0010015E">
            <w:pPr>
              <w:rPr>
                <w:lang w:val="de-DE"/>
              </w:rPr>
            </w:pPr>
            <w:r>
              <w:rPr>
                <w:lang w:val="de-DE"/>
              </w:rPr>
              <w:t>Bewertet werden hierbei</w:t>
            </w:r>
          </w:p>
          <w:p w14:paraId="7E80B184" w14:textId="77777777" w:rsidR="00632855" w:rsidRDefault="0010015E">
            <w:pPr>
              <w:pStyle w:val="Paragrafoelenco"/>
              <w:numPr>
                <w:ilvl w:val="0"/>
                <w:numId w:val="4"/>
              </w:numPr>
              <w:rPr>
                <w:lang w:val="de-DE"/>
              </w:rPr>
            </w:pPr>
            <w:r>
              <w:rPr>
                <w:lang w:val="de-DE"/>
              </w:rPr>
              <w:t>die Nachvollziehbarkeit des Bieterkonzeptes,</w:t>
            </w:r>
          </w:p>
          <w:p w14:paraId="7E80B185" w14:textId="77777777" w:rsidR="00632855" w:rsidRDefault="0010015E">
            <w:pPr>
              <w:pStyle w:val="Paragrafoelenco"/>
              <w:numPr>
                <w:ilvl w:val="0"/>
                <w:numId w:val="4"/>
              </w:numPr>
              <w:rPr>
                <w:lang w:val="de-DE"/>
              </w:rPr>
            </w:pPr>
            <w:r>
              <w:rPr>
                <w:lang w:val="de-DE"/>
              </w:rPr>
              <w:t>ob der Bieter in seinem Konzept auf die genannten Rahmenbedingungen sowie Bewertungskriterien eingegangen ist (Vollständigkeit),</w:t>
            </w:r>
          </w:p>
          <w:p w14:paraId="7E80B186" w14:textId="77777777" w:rsidR="00632855" w:rsidRDefault="0010015E">
            <w:pPr>
              <w:pStyle w:val="Paragrafoelenco"/>
              <w:numPr>
                <w:ilvl w:val="0"/>
                <w:numId w:val="4"/>
              </w:numPr>
              <w:rPr>
                <w:lang w:val="de-DE"/>
              </w:rPr>
            </w:pPr>
            <w:r>
              <w:rPr>
                <w:lang w:val="de-DE"/>
              </w:rPr>
              <w:t>die Bedienerfreundlichkeit zur Abwicklung des Prozesses (u.a. Übersichtlichkeit der Benutzeroberfläche des TBE, Intuitivität bei der Bedienung)</w:t>
            </w:r>
          </w:p>
          <w:p w14:paraId="7E80B187" w14:textId="77777777" w:rsidR="00632855" w:rsidRDefault="0010015E">
            <w:pPr>
              <w:pStyle w:val="Paragrafoelenco"/>
              <w:numPr>
                <w:ilvl w:val="0"/>
                <w:numId w:val="4"/>
              </w:numPr>
              <w:rPr>
                <w:lang w:val="de-DE"/>
              </w:rPr>
            </w:pPr>
            <w:r>
              <w:rPr>
                <w:lang w:val="de-DE"/>
              </w:rPr>
              <w:t>den Zeitaufwand für den Bediener bis zur erfolgreichen Erstattung des „Südtirol Pass abo+“.</w:t>
            </w:r>
          </w:p>
          <w:p w14:paraId="7E80B188" w14:textId="77777777" w:rsidR="00632855" w:rsidRDefault="0010015E">
            <w:pPr>
              <w:rPr>
                <w:lang w:val="de-DE"/>
              </w:rPr>
            </w:pPr>
            <w:r>
              <w:rPr>
                <w:lang w:val="de-DE"/>
              </w:rPr>
              <w:t>D.h. je nachvollziehbarer und vollständiger das Konzept, je rascher die Erfassung und je weniger Interaktionen zur Erledigung einer Aufgabe erforderlich desto besser erfolgt die Bewertung.</w:t>
            </w:r>
          </w:p>
        </w:tc>
      </w:tr>
      <w:tr w:rsidR="00632855" w14:paraId="7E80B18C"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8A" w14:textId="77777777" w:rsidR="00632855" w:rsidRDefault="0010015E">
            <w:pPr>
              <w:rPr>
                <w:b/>
                <w:lang w:val="de-DE"/>
              </w:rPr>
            </w:pPr>
            <w:r>
              <w:rPr>
                <w:b/>
                <w:lang w:val="de-DE"/>
              </w:rPr>
              <w:t>Ausführung des Bieters (max. 4.500 Zeichen)</w:t>
            </w:r>
          </w:p>
          <w:p w14:paraId="7E80B18B" w14:textId="77777777" w:rsidR="00632855" w:rsidRDefault="0010015E">
            <w:pPr>
              <w:rPr>
                <w:rFonts w:ascii="Arial" w:hAnsi="Arial" w:cs="Arial"/>
                <w:lang w:val="de-DE"/>
              </w:rPr>
            </w:pPr>
            <w:r>
              <w:rPr>
                <w:rStyle w:val="Testosegnaposto"/>
              </w:rPr>
              <w:fldChar w:fldCharType="begin">
                <w:ffData>
                  <w:name w:val="Text1"/>
                  <w:enabled/>
                  <w:calcOnExit/>
                  <w:textInput>
                    <w:maxLength w:val="4500"/>
                  </w:textInput>
                </w:ffData>
              </w:fldChar>
            </w:r>
            <w:bookmarkStart w:id="39" w:name="Text1"/>
            <w:r>
              <w:rPr>
                <w:rStyle w:val="Testosegnaposto"/>
              </w:rPr>
              <w:instrText xml:space="preserve"> FORMTEXT </w:instrText>
            </w:r>
            <w:r>
              <w:rPr>
                <w:rStyle w:val="Testosegnaposto"/>
              </w:rPr>
            </w:r>
            <w:r>
              <w:rPr>
                <w:rStyle w:val="Testosegnaposto"/>
              </w:rPr>
              <w:fldChar w:fldCharType="separate"/>
            </w:r>
            <w:r>
              <w:rPr>
                <w:rStyle w:val="Testosegnaposto"/>
                <w:noProof/>
              </w:rPr>
              <w:t> </w:t>
            </w:r>
            <w:r>
              <w:rPr>
                <w:rStyle w:val="Testosegnaposto"/>
                <w:noProof/>
              </w:rPr>
              <w:t> </w:t>
            </w:r>
            <w:r>
              <w:rPr>
                <w:rStyle w:val="Testosegnaposto"/>
                <w:noProof/>
              </w:rPr>
              <w:t> </w:t>
            </w:r>
            <w:r>
              <w:rPr>
                <w:rStyle w:val="Testosegnaposto"/>
                <w:noProof/>
              </w:rPr>
              <w:t> </w:t>
            </w:r>
            <w:r>
              <w:rPr>
                <w:rStyle w:val="Testosegnaposto"/>
                <w:noProof/>
              </w:rPr>
              <w:t> </w:t>
            </w:r>
            <w:r>
              <w:rPr>
                <w:rStyle w:val="Testosegnaposto"/>
              </w:rPr>
              <w:fldChar w:fldCharType="end"/>
            </w:r>
            <w:bookmarkEnd w:id="39"/>
          </w:p>
        </w:tc>
      </w:tr>
    </w:tbl>
    <w:p w14:paraId="7E80B18D" w14:textId="77777777" w:rsidR="00632855" w:rsidRDefault="00632855">
      <w:pPr>
        <w:rPr>
          <w:lang w:val="de-DE"/>
        </w:rPr>
      </w:pPr>
    </w:p>
    <w:p w14:paraId="7E80B18E" w14:textId="77777777" w:rsidR="00632855" w:rsidRDefault="0010015E">
      <w:pPr>
        <w:pStyle w:val="Titolo3"/>
        <w:pageBreakBefore/>
        <w:numPr>
          <w:ilvl w:val="2"/>
          <w:numId w:val="2"/>
        </w:numPr>
        <w:rPr>
          <w:lang w:val="de-DE"/>
        </w:rPr>
      </w:pPr>
      <w:bookmarkStart w:id="40" w:name="_Toc55421146"/>
      <w:bookmarkStart w:id="41" w:name="_Toc57307244"/>
      <w:r>
        <w:rPr>
          <w:lang w:val="de-DE"/>
        </w:rPr>
        <w:lastRenderedPageBreak/>
        <w:t>Fallbeispiel „Monatsabschluss</w:t>
      </w:r>
      <w:bookmarkEnd w:id="40"/>
      <w:r>
        <w:rPr>
          <w:lang w:val="de-DE"/>
        </w:rPr>
        <w:t>“</w:t>
      </w:r>
      <w:bookmarkEnd w:id="41"/>
    </w:p>
    <w:tbl>
      <w:tblPr>
        <w:tblStyle w:val="Grigliatabella"/>
        <w:tblW w:w="9040" w:type="dxa"/>
        <w:tblCellMar>
          <w:top w:w="0" w:type="dxa"/>
        </w:tblCellMar>
        <w:tblLook w:val="04A0" w:firstRow="1" w:lastRow="0" w:firstColumn="1" w:lastColumn="0" w:noHBand="0" w:noVBand="1"/>
      </w:tblPr>
      <w:tblGrid>
        <w:gridCol w:w="9040"/>
      </w:tblGrid>
      <w:tr w:rsidR="00632855" w:rsidRPr="0010015E" w14:paraId="7E80B191"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8F" w14:textId="77777777" w:rsidR="00632855" w:rsidRDefault="0010015E">
            <w:pPr>
              <w:rPr>
                <w:lang w:val="de-DE"/>
              </w:rPr>
            </w:pPr>
            <w:r>
              <w:rPr>
                <w:b/>
                <w:lang w:val="de-DE"/>
              </w:rPr>
              <w:t>Fragestellung Fallbeispiel</w:t>
            </w:r>
          </w:p>
          <w:p w14:paraId="7E80B190" w14:textId="77777777" w:rsidR="00632855" w:rsidRDefault="0010015E">
            <w:pPr>
              <w:rPr>
                <w:b/>
                <w:lang w:val="de-DE"/>
              </w:rPr>
            </w:pPr>
            <w:r>
              <w:rPr>
                <w:lang w:val="de-DE"/>
              </w:rPr>
              <w:t>Der Bieter beschreibt in seinem Konzept anhand des Fallbeispiels „Monatsabschluss“, den Prozess für das Durchführen eines Monatsabschlusses für die Abrechnung der Verkaufsstellen und das Erzeugen des entsprechenden Reports.</w:t>
            </w:r>
          </w:p>
        </w:tc>
      </w:tr>
      <w:tr w:rsidR="00632855" w:rsidRPr="0010015E" w14:paraId="7E80B199"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92" w14:textId="77777777" w:rsidR="00632855" w:rsidRDefault="0010015E">
            <w:pPr>
              <w:rPr>
                <w:b/>
                <w:lang w:val="de-DE"/>
              </w:rPr>
            </w:pPr>
            <w:r>
              <w:rPr>
                <w:b/>
                <w:lang w:val="de-DE"/>
              </w:rPr>
              <w:t>Bewertungskriterien</w:t>
            </w:r>
          </w:p>
          <w:p w14:paraId="7E80B193" w14:textId="77777777" w:rsidR="00632855" w:rsidRDefault="0010015E">
            <w:pPr>
              <w:rPr>
                <w:lang w:val="de-DE"/>
              </w:rPr>
            </w:pPr>
            <w:r>
              <w:rPr>
                <w:lang w:val="de-DE"/>
              </w:rPr>
              <w:t>Bewertet werden hierbei</w:t>
            </w:r>
          </w:p>
          <w:p w14:paraId="7E80B194" w14:textId="77777777" w:rsidR="00632855" w:rsidRDefault="0010015E">
            <w:pPr>
              <w:pStyle w:val="Paragrafoelenco"/>
              <w:numPr>
                <w:ilvl w:val="0"/>
                <w:numId w:val="4"/>
              </w:numPr>
              <w:rPr>
                <w:lang w:val="de-DE"/>
              </w:rPr>
            </w:pPr>
            <w:r>
              <w:rPr>
                <w:lang w:val="de-DE"/>
              </w:rPr>
              <w:t>die Nachvollziehbarkeit des Bieterkonzeptes,</w:t>
            </w:r>
          </w:p>
          <w:p w14:paraId="7E80B195" w14:textId="77777777" w:rsidR="00632855" w:rsidRDefault="0010015E">
            <w:pPr>
              <w:pStyle w:val="Paragrafoelenco"/>
              <w:numPr>
                <w:ilvl w:val="0"/>
                <w:numId w:val="4"/>
              </w:numPr>
              <w:rPr>
                <w:lang w:val="de-DE"/>
              </w:rPr>
            </w:pPr>
            <w:r>
              <w:rPr>
                <w:lang w:val="de-DE"/>
              </w:rPr>
              <w:t>ob der Bieter in seinem Konzept auf die genannten Rahmenbedingungen sowie Bewertungskriterien eingegangen ist (Vollständigkeit),</w:t>
            </w:r>
          </w:p>
          <w:p w14:paraId="7E80B196" w14:textId="77777777" w:rsidR="00632855" w:rsidRDefault="0010015E">
            <w:pPr>
              <w:pStyle w:val="Paragrafoelenco"/>
              <w:numPr>
                <w:ilvl w:val="0"/>
                <w:numId w:val="4"/>
              </w:numPr>
              <w:rPr>
                <w:lang w:val="de-DE"/>
              </w:rPr>
            </w:pPr>
            <w:r>
              <w:rPr>
                <w:lang w:val="de-DE"/>
              </w:rPr>
              <w:t>die Bedienerfreundlichkeit zur Abwicklung des Prozesses (u.a. Übersichtlichkeit der Benutzeroberfläche des TBE, Intuitivität bei der Bedienung)</w:t>
            </w:r>
          </w:p>
          <w:p w14:paraId="7E80B197" w14:textId="77777777" w:rsidR="00632855" w:rsidRDefault="0010015E">
            <w:pPr>
              <w:pStyle w:val="Paragrafoelenco"/>
              <w:numPr>
                <w:ilvl w:val="0"/>
                <w:numId w:val="4"/>
              </w:numPr>
              <w:rPr>
                <w:lang w:val="de-DE"/>
              </w:rPr>
            </w:pPr>
            <w:r>
              <w:rPr>
                <w:lang w:val="de-DE"/>
              </w:rPr>
              <w:t>den Zeitaufwand für den Bediener bis zur erfolgreichen Abrechnung und Reporterstellung.</w:t>
            </w:r>
          </w:p>
          <w:p w14:paraId="7E80B198" w14:textId="77777777" w:rsidR="00632855" w:rsidRDefault="0010015E">
            <w:pPr>
              <w:rPr>
                <w:lang w:val="de-DE"/>
              </w:rPr>
            </w:pPr>
            <w:r>
              <w:rPr>
                <w:lang w:val="de-DE"/>
              </w:rPr>
              <w:t>D.h. je nachvollziehbarer und vollständiger das Konzept, je rascher die Erfassung und je weniger Interaktionen zur Erledigung einer Aufgabe erforderlich sind, desto besser erfolgt die Bewertung.</w:t>
            </w:r>
          </w:p>
        </w:tc>
      </w:tr>
      <w:tr w:rsidR="00632855" w14:paraId="7E80B19C"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9A" w14:textId="77777777" w:rsidR="00632855" w:rsidRDefault="0010015E">
            <w:pPr>
              <w:rPr>
                <w:b/>
                <w:lang w:val="de-DE"/>
              </w:rPr>
            </w:pPr>
            <w:r>
              <w:rPr>
                <w:b/>
                <w:lang w:val="de-DE"/>
              </w:rPr>
              <w:t>Ausführung des Bieters (max. 4.500 Zeichen)</w:t>
            </w:r>
          </w:p>
          <w:p w14:paraId="7E80B19B" w14:textId="77777777" w:rsidR="00632855" w:rsidRDefault="0010015E">
            <w:pPr>
              <w:rPr>
                <w:rFonts w:ascii="Arial" w:hAnsi="Arial" w:cs="Arial"/>
                <w:lang w:val="de-DE"/>
              </w:rPr>
            </w:pPr>
            <w:r>
              <w:rPr>
                <w:rStyle w:val="Testosegnaposto"/>
              </w:rPr>
              <w:fldChar w:fldCharType="begin">
                <w:ffData>
                  <w:name w:val="Text2"/>
                  <w:enabled/>
                  <w:calcOnExit/>
                  <w:textInput>
                    <w:maxLength w:val="4500"/>
                  </w:textInput>
                </w:ffData>
              </w:fldChar>
            </w:r>
            <w:bookmarkStart w:id="42" w:name="Text2"/>
            <w:r>
              <w:rPr>
                <w:rStyle w:val="Testosegnaposto"/>
              </w:rPr>
              <w:instrText xml:space="preserve"> FORMTEXT </w:instrText>
            </w:r>
            <w:r>
              <w:rPr>
                <w:rStyle w:val="Testosegnaposto"/>
              </w:rPr>
            </w:r>
            <w:r>
              <w:rPr>
                <w:rStyle w:val="Testosegnaposto"/>
              </w:rPr>
              <w:fldChar w:fldCharType="separate"/>
            </w:r>
            <w:r>
              <w:rPr>
                <w:rStyle w:val="Testosegnaposto"/>
                <w:noProof/>
              </w:rPr>
              <w:t> </w:t>
            </w:r>
            <w:r>
              <w:rPr>
                <w:rStyle w:val="Testosegnaposto"/>
                <w:noProof/>
              </w:rPr>
              <w:t> </w:t>
            </w:r>
            <w:r>
              <w:rPr>
                <w:rStyle w:val="Testosegnaposto"/>
                <w:noProof/>
              </w:rPr>
              <w:t> </w:t>
            </w:r>
            <w:r>
              <w:rPr>
                <w:rStyle w:val="Testosegnaposto"/>
                <w:noProof/>
              </w:rPr>
              <w:t> </w:t>
            </w:r>
            <w:r>
              <w:rPr>
                <w:rStyle w:val="Testosegnaposto"/>
                <w:noProof/>
              </w:rPr>
              <w:t> </w:t>
            </w:r>
            <w:r>
              <w:rPr>
                <w:rStyle w:val="Testosegnaposto"/>
              </w:rPr>
              <w:fldChar w:fldCharType="end"/>
            </w:r>
            <w:bookmarkEnd w:id="42"/>
          </w:p>
        </w:tc>
      </w:tr>
    </w:tbl>
    <w:p w14:paraId="7E80B19D" w14:textId="77777777" w:rsidR="00632855" w:rsidRDefault="00632855">
      <w:pPr>
        <w:rPr>
          <w:rFonts w:cs="Arial"/>
          <w:lang w:val="de-DE"/>
        </w:rPr>
      </w:pPr>
    </w:p>
    <w:p w14:paraId="7E80B19E" w14:textId="77777777" w:rsidR="00632855" w:rsidRDefault="0010015E">
      <w:pPr>
        <w:spacing w:after="0" w:line="240" w:lineRule="auto"/>
        <w:rPr>
          <w:rFonts w:cs="Arial"/>
          <w:lang w:val="de-DE"/>
        </w:rPr>
      </w:pPr>
      <w:r>
        <w:rPr>
          <w:rFonts w:cs="Arial"/>
          <w:lang w:val="de-DE"/>
        </w:rPr>
        <w:br w:type="page"/>
      </w:r>
    </w:p>
    <w:p w14:paraId="7E80B19F" w14:textId="77777777" w:rsidR="00632855" w:rsidRDefault="0010015E">
      <w:pPr>
        <w:pStyle w:val="Titolo1"/>
      </w:pPr>
      <w:bookmarkStart w:id="43" w:name="_Toc55421147"/>
      <w:bookmarkStart w:id="44" w:name="_Toc57307245"/>
      <w:r>
        <w:lastRenderedPageBreak/>
        <w:t>ITCS</w:t>
      </w:r>
      <w:bookmarkEnd w:id="43"/>
      <w:bookmarkEnd w:id="44"/>
    </w:p>
    <w:p w14:paraId="7E80B1A0" w14:textId="77777777" w:rsidR="00632855" w:rsidRDefault="0010015E">
      <w:pPr>
        <w:pStyle w:val="Titolo2"/>
      </w:pPr>
      <w:bookmarkStart w:id="45" w:name="_Toc55418926"/>
      <w:bookmarkStart w:id="46" w:name="_Toc55421148"/>
      <w:bookmarkStart w:id="47" w:name="_Toc55421149"/>
      <w:bookmarkStart w:id="48" w:name="_Toc57307246"/>
      <w:bookmarkEnd w:id="45"/>
      <w:bookmarkEnd w:id="46"/>
      <w:r>
        <w:t>Innovations- und Zukunftsfähigkeit</w:t>
      </w:r>
      <w:bookmarkEnd w:id="47"/>
      <w:bookmarkEnd w:id="48"/>
    </w:p>
    <w:tbl>
      <w:tblPr>
        <w:tblStyle w:val="Grigliatabella"/>
        <w:tblW w:w="9040" w:type="dxa"/>
        <w:tblCellMar>
          <w:top w:w="0" w:type="dxa"/>
        </w:tblCellMar>
        <w:tblLook w:val="04A0" w:firstRow="1" w:lastRow="0" w:firstColumn="1" w:lastColumn="0" w:noHBand="0" w:noVBand="1"/>
      </w:tblPr>
      <w:tblGrid>
        <w:gridCol w:w="9040"/>
      </w:tblGrid>
      <w:tr w:rsidR="00632855" w:rsidRPr="0010015E" w14:paraId="7E80B1A4"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A1" w14:textId="77777777" w:rsidR="00632855" w:rsidRDefault="0010015E">
            <w:pPr>
              <w:rPr>
                <w:szCs w:val="24"/>
                <w:lang w:val="de-DE"/>
              </w:rPr>
            </w:pPr>
            <w:r>
              <w:rPr>
                <w:b/>
                <w:szCs w:val="24"/>
                <w:lang w:val="de-DE"/>
              </w:rPr>
              <w:t>Fragestellung</w:t>
            </w:r>
          </w:p>
          <w:p w14:paraId="7E80B1A2" w14:textId="77777777" w:rsidR="00632855" w:rsidRDefault="0010015E">
            <w:pPr>
              <w:rPr>
                <w:szCs w:val="24"/>
                <w:lang w:val="de-DE"/>
              </w:rPr>
            </w:pPr>
            <w:r>
              <w:rPr>
                <w:szCs w:val="24"/>
                <w:lang w:val="de-DE"/>
              </w:rPr>
              <w:t xml:space="preserve">Der Bieter beschreibt in seinem Konzept die Innovationfähigkeit seiner angebotenen ITCS-Lösung anhand der genannten Bewertungskriterien </w:t>
            </w:r>
            <w:r>
              <w:rPr>
                <w:b/>
                <w:szCs w:val="24"/>
                <w:lang w:val="de-DE"/>
              </w:rPr>
              <w:t>in</w:t>
            </w:r>
            <w:r>
              <w:rPr>
                <w:szCs w:val="24"/>
                <w:lang w:val="de-DE"/>
              </w:rPr>
              <w:t xml:space="preserve"> </w:t>
            </w:r>
            <w:r>
              <w:rPr>
                <w:b/>
                <w:szCs w:val="24"/>
                <w:lang w:val="de-DE"/>
              </w:rPr>
              <w:t xml:space="preserve">max. 6.000 Zeichen </w:t>
            </w:r>
            <w:r>
              <w:rPr>
                <w:szCs w:val="24"/>
                <w:lang w:val="de-DE"/>
              </w:rPr>
              <w:t xml:space="preserve">sowie </w:t>
            </w:r>
            <w:r>
              <w:rPr>
                <w:b/>
                <w:szCs w:val="24"/>
                <w:lang w:val="de-DE"/>
              </w:rPr>
              <w:t>bis zu 3 Grafiken</w:t>
            </w:r>
            <w:r>
              <w:rPr>
                <w:szCs w:val="24"/>
                <w:lang w:val="de-DE"/>
              </w:rPr>
              <w:t>.</w:t>
            </w:r>
          </w:p>
          <w:p w14:paraId="7E80B1A3" w14:textId="77777777" w:rsidR="00632855" w:rsidRDefault="0010015E">
            <w:pPr>
              <w:rPr>
                <w:b/>
                <w:lang w:val="de-DE"/>
              </w:rPr>
            </w:pPr>
            <w:r>
              <w:rPr>
                <w:szCs w:val="24"/>
                <w:lang w:val="de-DE"/>
              </w:rPr>
              <w:t>Der Bieter berücksichtigt dazu die notwendigen sowie relevanten Prozesse und Systeme der aktuellen Ausgangssituation und der Zielstellung des Vorhabens (</w:t>
            </w:r>
            <w:r>
              <w:rPr>
                <w:lang w:val="de-DE"/>
              </w:rPr>
              <w:t>siehe hierzu relevante Lastenheftkapitel sowie Anlage 1 und Anlage 2</w:t>
            </w:r>
            <w:r>
              <w:rPr>
                <w:szCs w:val="24"/>
                <w:lang w:val="de-DE"/>
              </w:rPr>
              <w:t>) und geht explizit auf diese ein.</w:t>
            </w:r>
          </w:p>
        </w:tc>
      </w:tr>
      <w:tr w:rsidR="00632855" w:rsidRPr="0010015E" w14:paraId="7E80B1AE"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A5" w14:textId="77777777" w:rsidR="00632855" w:rsidRDefault="0010015E">
            <w:pPr>
              <w:rPr>
                <w:b/>
                <w:szCs w:val="32"/>
                <w:lang w:val="de-DE"/>
              </w:rPr>
            </w:pPr>
            <w:r>
              <w:rPr>
                <w:b/>
                <w:szCs w:val="32"/>
                <w:lang w:val="de-DE"/>
              </w:rPr>
              <w:t>Bewertungskriterien</w:t>
            </w:r>
          </w:p>
          <w:p w14:paraId="7E80B1A6" w14:textId="77777777" w:rsidR="00632855" w:rsidRDefault="0010015E">
            <w:pPr>
              <w:spacing w:before="240"/>
              <w:rPr>
                <w:lang w:val="de-DE"/>
              </w:rPr>
            </w:pPr>
            <w:r>
              <w:rPr>
                <w:lang w:val="de-DE"/>
              </w:rPr>
              <w:t>Bewertet werden hierbei</w:t>
            </w:r>
          </w:p>
          <w:p w14:paraId="7E80B1A7" w14:textId="77777777" w:rsidR="00632855" w:rsidRDefault="0010015E">
            <w:pPr>
              <w:pStyle w:val="Paragrafoelenco"/>
              <w:numPr>
                <w:ilvl w:val="0"/>
                <w:numId w:val="4"/>
              </w:numPr>
              <w:rPr>
                <w:lang w:val="de-DE"/>
              </w:rPr>
            </w:pPr>
            <w:r>
              <w:rPr>
                <w:lang w:val="de-DE"/>
              </w:rPr>
              <w:t>die Nachvollziehbarkeit des Bieterkonzeptes,</w:t>
            </w:r>
          </w:p>
          <w:p w14:paraId="7E80B1A8" w14:textId="77777777" w:rsidR="00632855" w:rsidRDefault="0010015E">
            <w:pPr>
              <w:pStyle w:val="Paragrafoelenco"/>
              <w:numPr>
                <w:ilvl w:val="0"/>
                <w:numId w:val="4"/>
              </w:numPr>
              <w:rPr>
                <w:lang w:val="de-DE"/>
              </w:rPr>
            </w:pPr>
            <w:r>
              <w:rPr>
                <w:lang w:val="de-DE"/>
              </w:rPr>
              <w:t>ob der Bieter in seinem Konzept auf die genannten Rahmenbedingungen sowie Bewertungskriterien eingegangen ist (Vollständigkeit),</w:t>
            </w:r>
          </w:p>
          <w:p w14:paraId="7E80B1A9" w14:textId="77777777" w:rsidR="00632855" w:rsidRDefault="0010015E">
            <w:pPr>
              <w:pStyle w:val="Paragrafoelenco"/>
              <w:numPr>
                <w:ilvl w:val="0"/>
                <w:numId w:val="4"/>
              </w:numPr>
              <w:rPr>
                <w:lang w:val="de-DE"/>
              </w:rPr>
            </w:pPr>
            <w:r>
              <w:rPr>
                <w:lang w:val="de-DE"/>
              </w:rPr>
              <w:t>inwiefern die Umsetzung künftiger Anforderungen möglich ist,</w:t>
            </w:r>
          </w:p>
          <w:p w14:paraId="7E80B1AA" w14:textId="77777777" w:rsidR="00632855" w:rsidRDefault="0010015E">
            <w:pPr>
              <w:pStyle w:val="Paragrafoelenco"/>
              <w:numPr>
                <w:ilvl w:val="0"/>
                <w:numId w:val="4"/>
              </w:numPr>
              <w:rPr>
                <w:lang w:val="de-DE"/>
              </w:rPr>
            </w:pPr>
            <w:r>
              <w:rPr>
                <w:lang w:val="de-DE"/>
              </w:rPr>
              <w:t>die Modularität der Software,</w:t>
            </w:r>
          </w:p>
          <w:p w14:paraId="7E80B1AB" w14:textId="77777777" w:rsidR="00632855" w:rsidRDefault="0010015E">
            <w:pPr>
              <w:pStyle w:val="Paragrafoelenco"/>
              <w:numPr>
                <w:ilvl w:val="0"/>
                <w:numId w:val="4"/>
              </w:numPr>
              <w:rPr>
                <w:lang w:val="de-DE"/>
              </w:rPr>
            </w:pPr>
            <w:r>
              <w:rPr>
                <w:lang w:val="de-DE"/>
              </w:rPr>
              <w:t>die Anbindung des Systems an andere Lösungen (wie z.B. Betriebshofmanagementsystem, Informationszentrale)</w:t>
            </w:r>
          </w:p>
          <w:p w14:paraId="7E80B1AC" w14:textId="77777777" w:rsidR="00632855" w:rsidRDefault="0010015E">
            <w:pPr>
              <w:pStyle w:val="Paragrafoelenco"/>
              <w:numPr>
                <w:ilvl w:val="0"/>
                <w:numId w:val="4"/>
              </w:numPr>
              <w:rPr>
                <w:lang w:val="de-DE"/>
              </w:rPr>
            </w:pPr>
            <w:r>
              <w:rPr>
                <w:lang w:val="de-DE"/>
              </w:rPr>
              <w:t>der Entwicklungsprozess (inkl. Entwicklungsmethode, Vorankündigung, Zeitraum, Beeinträchtigungen des Systembetriebes, Kosten).</w:t>
            </w:r>
          </w:p>
          <w:p w14:paraId="7E80B1AD" w14:textId="77777777" w:rsidR="00632855" w:rsidRDefault="0010015E">
            <w:pPr>
              <w:spacing w:line="254" w:lineRule="auto"/>
              <w:rPr>
                <w:lang w:val="de-DE"/>
              </w:rPr>
            </w:pPr>
            <w:r>
              <w:rPr>
                <w:lang w:val="de-DE"/>
              </w:rPr>
              <w:t>D.h. je nachvollziehbarer und vollständiger das Konzept sowie je rascher die Einbindung und je weniger Interaktionen zur Erledigung einer Aufgabe erforderlich sind sowie je zuverlässiger der jeweilige (Teil-) Prozess umgesetzt wird, je klarer und agiler der Entwicklungsprozess, desto größer die technische Zukunftssicherheit und dementsprechend besser erfolgt die Bewertung.</w:t>
            </w:r>
          </w:p>
        </w:tc>
      </w:tr>
      <w:tr w:rsidR="00632855" w14:paraId="7E80B1B1"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AF" w14:textId="77777777" w:rsidR="00632855" w:rsidRDefault="0010015E">
            <w:pPr>
              <w:rPr>
                <w:b/>
                <w:szCs w:val="32"/>
                <w:lang w:val="de-DE"/>
              </w:rPr>
            </w:pPr>
            <w:r>
              <w:rPr>
                <w:b/>
                <w:szCs w:val="32"/>
                <w:lang w:val="de-DE"/>
              </w:rPr>
              <w:t>Ausführung des Bieters (max. 6.000 Zeichen)</w:t>
            </w:r>
          </w:p>
          <w:p w14:paraId="7E80B1B0" w14:textId="77777777" w:rsidR="00632855" w:rsidRDefault="0010015E">
            <w:pPr>
              <w:rPr>
                <w:rFonts w:ascii="Arial" w:hAnsi="Arial" w:cs="Arial"/>
                <w:lang w:val="de-DE"/>
              </w:rPr>
            </w:pPr>
            <w:r>
              <w:rPr>
                <w:rFonts w:ascii="Arial" w:hAnsi="Arial" w:cs="Arial"/>
                <w:lang w:val="de-DE"/>
              </w:rPr>
              <w:fldChar w:fldCharType="begin">
                <w:ffData>
                  <w:name w:val="Text3"/>
                  <w:enabled/>
                  <w:calcOnExit/>
                  <w:textInput>
                    <w:maxLength w:val="6000"/>
                  </w:textInput>
                </w:ffData>
              </w:fldChar>
            </w:r>
            <w:bookmarkStart w:id="49" w:name="Text3"/>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49"/>
          </w:p>
        </w:tc>
      </w:tr>
    </w:tbl>
    <w:p w14:paraId="7E80B1B2" w14:textId="77777777" w:rsidR="00632855" w:rsidRDefault="00632855">
      <w:pPr>
        <w:spacing w:after="0" w:line="240" w:lineRule="auto"/>
        <w:rPr>
          <w:rFonts w:ascii="Frutiger 55 Roman" w:eastAsiaTheme="majorEastAsia" w:hAnsi="Frutiger 55 Roman" w:cstheme="majorBidi"/>
          <w:b/>
          <w:bCs/>
          <w:color w:val="000000" w:themeColor="text1"/>
          <w:sz w:val="26"/>
          <w:szCs w:val="26"/>
          <w:lang w:val="de-DE"/>
        </w:rPr>
      </w:pPr>
      <w:bookmarkStart w:id="50" w:name="_Toc55418928"/>
      <w:bookmarkStart w:id="51" w:name="_Toc55418936"/>
      <w:bookmarkStart w:id="52" w:name="_Toc55421156"/>
      <w:bookmarkStart w:id="53" w:name="_Toc55421153"/>
      <w:bookmarkStart w:id="54" w:name="_Toc55421157"/>
      <w:bookmarkStart w:id="55" w:name="_Toc55418931"/>
      <w:bookmarkStart w:id="56" w:name="_Toc55421152"/>
      <w:bookmarkStart w:id="57" w:name="_Toc55418930"/>
      <w:bookmarkStart w:id="58" w:name="_Toc55418929"/>
      <w:bookmarkStart w:id="59" w:name="_Toc55421150"/>
      <w:bookmarkStart w:id="60" w:name="_Toc55421154"/>
      <w:bookmarkStart w:id="61" w:name="_Toc55418932"/>
      <w:bookmarkStart w:id="62" w:name="_Toc55418933"/>
      <w:bookmarkStart w:id="63" w:name="_Toc55421155"/>
      <w:bookmarkStart w:id="64" w:name="_Toc55418934"/>
      <w:bookmarkStart w:id="65" w:name="_Toc55418935"/>
      <w:bookmarkStart w:id="66" w:name="_Toc55421158"/>
      <w:bookmarkStart w:id="67" w:name="_Toc55418937"/>
      <w:bookmarkStart w:id="68" w:name="_Toc55421151"/>
      <w:bookmarkStart w:id="69" w:name="_Toc55421159"/>
      <w:bookmarkStart w:id="70" w:name="_Toc5542116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E80B1B3" w14:textId="77777777" w:rsidR="00632855" w:rsidRDefault="0010015E">
      <w:pPr>
        <w:pStyle w:val="Titolo2"/>
        <w:pageBreakBefore/>
      </w:pPr>
      <w:bookmarkStart w:id="71" w:name="_Toc57307247"/>
      <w:r>
        <w:lastRenderedPageBreak/>
        <w:t>Systemnutzung</w:t>
      </w:r>
      <w:bookmarkEnd w:id="70"/>
      <w:bookmarkEnd w:id="71"/>
    </w:p>
    <w:tbl>
      <w:tblPr>
        <w:tblStyle w:val="Grigliatabella"/>
        <w:tblW w:w="9040" w:type="dxa"/>
        <w:tblCellMar>
          <w:top w:w="0" w:type="dxa"/>
        </w:tblCellMar>
        <w:tblLook w:val="04A0" w:firstRow="1" w:lastRow="0" w:firstColumn="1" w:lastColumn="0" w:noHBand="0" w:noVBand="1"/>
      </w:tblPr>
      <w:tblGrid>
        <w:gridCol w:w="9040"/>
      </w:tblGrid>
      <w:tr w:rsidR="00632855" w:rsidRPr="0010015E" w14:paraId="7E80B1B7" w14:textId="77777777">
        <w:tc>
          <w:tcPr>
            <w:tcW w:w="9040" w:type="dxa"/>
            <w:tcBorders>
              <w:top w:val="single" w:sz="12" w:space="0" w:color="000000"/>
              <w:left w:val="single" w:sz="12" w:space="0" w:color="000000"/>
              <w:bottom w:val="single" w:sz="18" w:space="0" w:color="auto"/>
              <w:right w:val="single" w:sz="12" w:space="0" w:color="000000"/>
            </w:tcBorders>
            <w:shd w:val="clear" w:color="auto" w:fill="auto"/>
          </w:tcPr>
          <w:p w14:paraId="7E80B1B4" w14:textId="77777777" w:rsidR="00632855" w:rsidRDefault="0010015E">
            <w:pPr>
              <w:rPr>
                <w:szCs w:val="24"/>
                <w:lang w:val="de-DE"/>
              </w:rPr>
            </w:pPr>
            <w:r>
              <w:rPr>
                <w:b/>
                <w:szCs w:val="24"/>
                <w:lang w:val="de-DE"/>
              </w:rPr>
              <w:t>Fragestellung</w:t>
            </w:r>
          </w:p>
          <w:p w14:paraId="7E80B1B5" w14:textId="77777777" w:rsidR="00632855" w:rsidRDefault="0010015E">
            <w:pPr>
              <w:rPr>
                <w:szCs w:val="24"/>
                <w:lang w:val="de-DE"/>
              </w:rPr>
            </w:pPr>
            <w:r>
              <w:rPr>
                <w:szCs w:val="24"/>
                <w:lang w:val="de-DE"/>
              </w:rPr>
              <w:t xml:space="preserve">Der Bieter beschreibt in seinem Konzept die folgenden Fallbeispiele anhand der genannten Bewertungskriterien. Je Fallbeispiel sind </w:t>
            </w:r>
            <w:r>
              <w:rPr>
                <w:b/>
                <w:szCs w:val="24"/>
                <w:lang w:val="de-DE"/>
              </w:rPr>
              <w:t>max. 4.500 Zeichen</w:t>
            </w:r>
            <w:r>
              <w:rPr>
                <w:szCs w:val="24"/>
                <w:lang w:val="de-DE"/>
              </w:rPr>
              <w:t xml:space="preserve"> sowie </w:t>
            </w:r>
            <w:r>
              <w:rPr>
                <w:b/>
                <w:szCs w:val="24"/>
                <w:lang w:val="de-DE"/>
              </w:rPr>
              <w:t>bis zu 3 Grafiken</w:t>
            </w:r>
            <w:r>
              <w:rPr>
                <w:szCs w:val="24"/>
                <w:lang w:val="de-DE"/>
              </w:rPr>
              <w:t xml:space="preserve"> zugelassen.</w:t>
            </w:r>
          </w:p>
          <w:p w14:paraId="7E80B1B6" w14:textId="77777777" w:rsidR="00632855" w:rsidRDefault="0010015E">
            <w:pPr>
              <w:rPr>
                <w:b/>
                <w:lang w:val="de-DE"/>
              </w:rPr>
            </w:pPr>
            <w:r>
              <w:rPr>
                <w:szCs w:val="24"/>
                <w:lang w:val="de-DE"/>
              </w:rPr>
              <w:t>Der Bieter berücksichtigt dazu die notwendigen sowie relevanten Prozesse und Systeme der aktuellen Ausgangssituation und der Zielstellung des Vorhabens (</w:t>
            </w:r>
            <w:r>
              <w:rPr>
                <w:lang w:val="de-DE"/>
              </w:rPr>
              <w:t>siehe hierzu relevante Lastenheftkapitel sowie Anlage 1 und Anlage 2</w:t>
            </w:r>
            <w:r>
              <w:rPr>
                <w:szCs w:val="24"/>
                <w:lang w:val="de-DE"/>
              </w:rPr>
              <w:t>) und geht explizit auf diese ein.</w:t>
            </w:r>
            <w:bookmarkStart w:id="72" w:name="_Hlk55394507"/>
            <w:bookmarkEnd w:id="72"/>
          </w:p>
        </w:tc>
      </w:tr>
    </w:tbl>
    <w:p w14:paraId="7E80B1B8" w14:textId="77777777" w:rsidR="00632855" w:rsidRDefault="00632855">
      <w:pPr>
        <w:rPr>
          <w:lang w:val="de-DE"/>
        </w:rPr>
      </w:pPr>
    </w:p>
    <w:p w14:paraId="7E80B1B9" w14:textId="77777777" w:rsidR="00632855" w:rsidRDefault="0010015E">
      <w:pPr>
        <w:pStyle w:val="Titolo3"/>
        <w:numPr>
          <w:ilvl w:val="2"/>
          <w:numId w:val="2"/>
        </w:numPr>
        <w:rPr>
          <w:lang w:val="de-DE"/>
        </w:rPr>
      </w:pPr>
      <w:bookmarkStart w:id="73" w:name="_Toc55421162"/>
      <w:bookmarkStart w:id="74" w:name="_Toc57307248"/>
      <w:r>
        <w:rPr>
          <w:lang w:val="de-DE"/>
        </w:rPr>
        <w:t>Fallbeispiel „Fahrplanwechsel</w:t>
      </w:r>
      <w:bookmarkEnd w:id="73"/>
      <w:r>
        <w:rPr>
          <w:lang w:val="de-DE"/>
        </w:rPr>
        <w:t>“</w:t>
      </w:r>
      <w:bookmarkEnd w:id="74"/>
    </w:p>
    <w:tbl>
      <w:tblPr>
        <w:tblStyle w:val="Grigliatabella"/>
        <w:tblW w:w="9040" w:type="dxa"/>
        <w:tblCellMar>
          <w:top w:w="0" w:type="dxa"/>
        </w:tblCellMar>
        <w:tblLook w:val="04A0" w:firstRow="1" w:lastRow="0" w:firstColumn="1" w:lastColumn="0" w:noHBand="0" w:noVBand="1"/>
      </w:tblPr>
      <w:tblGrid>
        <w:gridCol w:w="9040"/>
      </w:tblGrid>
      <w:tr w:rsidR="00632855" w:rsidRPr="0010015E" w14:paraId="7E80B1C0"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BA" w14:textId="77777777" w:rsidR="00632855" w:rsidRDefault="0010015E">
            <w:pPr>
              <w:rPr>
                <w:szCs w:val="24"/>
                <w:lang w:val="de-DE"/>
              </w:rPr>
            </w:pPr>
            <w:r>
              <w:rPr>
                <w:b/>
                <w:szCs w:val="24"/>
                <w:lang w:val="de-DE"/>
              </w:rPr>
              <w:t>Fragestellung Fallbeispiel</w:t>
            </w:r>
          </w:p>
          <w:p w14:paraId="7E80B1BB" w14:textId="77777777" w:rsidR="00632855" w:rsidRDefault="0010015E">
            <w:pPr>
              <w:rPr>
                <w:lang w:val="de-DE"/>
              </w:rPr>
            </w:pPr>
            <w:r>
              <w:rPr>
                <w:lang w:val="de-DE"/>
              </w:rPr>
              <w:t>Der Bieter beschreibt in seinem Konzept anhand des Fallbeispiels „Fahrplanwechsel“, den Umsetzungsprozess eines neuen Fahrplanes. Hierbei geht der Bieter im Rahmen des Gesamtprozesses insbesondere auf folgende Teilprozesse ein:</w:t>
            </w:r>
          </w:p>
          <w:p w14:paraId="7E80B1BC" w14:textId="77777777" w:rsidR="00632855" w:rsidRDefault="0010015E">
            <w:pPr>
              <w:pStyle w:val="Paragrafoelenco"/>
              <w:numPr>
                <w:ilvl w:val="0"/>
                <w:numId w:val="4"/>
              </w:numPr>
              <w:rPr>
                <w:lang w:val="de-DE"/>
              </w:rPr>
            </w:pPr>
            <w:r>
              <w:rPr>
                <w:lang w:val="de-DE"/>
              </w:rPr>
              <w:t>Übernahme neuer Soll-Daten (Umlauf- sowie Dienstplandaten) aus dem Planungssystem,</w:t>
            </w:r>
          </w:p>
          <w:p w14:paraId="7E80B1BD" w14:textId="77777777" w:rsidR="00632855" w:rsidRDefault="0010015E">
            <w:pPr>
              <w:pStyle w:val="Paragrafoelenco"/>
              <w:numPr>
                <w:ilvl w:val="0"/>
                <w:numId w:val="4"/>
              </w:numPr>
              <w:rPr>
                <w:lang w:val="de-DE"/>
              </w:rPr>
            </w:pPr>
            <w:r>
              <w:rPr>
                <w:lang w:val="de-DE"/>
              </w:rPr>
              <w:t xml:space="preserve">Prüfung sowie Veredelung und automatische Korrektur der importierten Daten, sowie </w:t>
            </w:r>
          </w:p>
          <w:p w14:paraId="7E80B1BE" w14:textId="77777777" w:rsidR="00632855" w:rsidRDefault="0010015E">
            <w:pPr>
              <w:pStyle w:val="Paragrafoelenco"/>
              <w:numPr>
                <w:ilvl w:val="0"/>
                <w:numId w:val="4"/>
              </w:numPr>
              <w:rPr>
                <w:lang w:val="de-DE"/>
              </w:rPr>
            </w:pPr>
            <w:r>
              <w:rPr>
                <w:lang w:val="de-DE"/>
              </w:rPr>
              <w:t>Datenversorgung der relevanten Subsysteme (u.a. Front-End-Geräte) sowie Aktivierung des Fahrplanes.</w:t>
            </w:r>
          </w:p>
          <w:p w14:paraId="7E80B1BF" w14:textId="77777777" w:rsidR="00632855" w:rsidRDefault="0010015E">
            <w:pPr>
              <w:rPr>
                <w:b/>
                <w:lang w:val="de-DE"/>
              </w:rPr>
            </w:pPr>
            <w:r>
              <w:rPr>
                <w:lang w:val="de-DE"/>
              </w:rPr>
              <w:t>Die Bewertung bezieht sich in diesem Fallbeispiel ausschließlich auf die (Teil-)Prozesse bzw. handlungsschritte, welche direkt vom ITCS beeinflusst werden.</w:t>
            </w:r>
          </w:p>
        </w:tc>
      </w:tr>
      <w:tr w:rsidR="00632855" w:rsidRPr="0010015E" w14:paraId="7E80B1C8"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C1" w14:textId="77777777" w:rsidR="00632855" w:rsidRDefault="0010015E">
            <w:pPr>
              <w:rPr>
                <w:b/>
                <w:szCs w:val="32"/>
                <w:lang w:val="de-DE"/>
              </w:rPr>
            </w:pPr>
            <w:r>
              <w:rPr>
                <w:b/>
                <w:szCs w:val="32"/>
                <w:lang w:val="de-DE"/>
              </w:rPr>
              <w:t>Bewertungskriterien</w:t>
            </w:r>
          </w:p>
          <w:p w14:paraId="7E80B1C2" w14:textId="77777777" w:rsidR="00632855" w:rsidRDefault="0010015E">
            <w:pPr>
              <w:rPr>
                <w:lang w:val="de-DE"/>
              </w:rPr>
            </w:pPr>
            <w:r>
              <w:rPr>
                <w:lang w:val="de-DE"/>
              </w:rPr>
              <w:t>Bewertet werden hierbei</w:t>
            </w:r>
          </w:p>
          <w:p w14:paraId="7E80B1C3" w14:textId="77777777" w:rsidR="00632855" w:rsidRDefault="0010015E">
            <w:pPr>
              <w:pStyle w:val="Paragrafoelenco"/>
              <w:numPr>
                <w:ilvl w:val="0"/>
                <w:numId w:val="4"/>
              </w:numPr>
              <w:rPr>
                <w:lang w:val="de-DE"/>
              </w:rPr>
            </w:pPr>
            <w:r>
              <w:rPr>
                <w:lang w:val="de-DE"/>
              </w:rPr>
              <w:t>die Nachvollziehbarkeit des Bieterkonzeptes,</w:t>
            </w:r>
          </w:p>
          <w:p w14:paraId="7E80B1C4" w14:textId="77777777" w:rsidR="00632855" w:rsidRDefault="0010015E">
            <w:pPr>
              <w:pStyle w:val="Paragrafoelenco"/>
              <w:numPr>
                <w:ilvl w:val="0"/>
                <w:numId w:val="4"/>
              </w:numPr>
              <w:rPr>
                <w:lang w:val="de-DE"/>
              </w:rPr>
            </w:pPr>
            <w:r>
              <w:rPr>
                <w:lang w:val="de-DE"/>
              </w:rPr>
              <w:t>ob der Bieter in seinem Konzept auf die genannten Rahmenbedingungen sowie Bewertungskriterien eingegangen ist (Vollständigkeit),</w:t>
            </w:r>
          </w:p>
          <w:p w14:paraId="7E80B1C5" w14:textId="77777777" w:rsidR="00632855" w:rsidRDefault="0010015E">
            <w:pPr>
              <w:pStyle w:val="Paragrafoelenco"/>
              <w:numPr>
                <w:ilvl w:val="0"/>
                <w:numId w:val="4"/>
              </w:numPr>
              <w:rPr>
                <w:lang w:val="de-DE"/>
              </w:rPr>
            </w:pPr>
            <w:r>
              <w:rPr>
                <w:lang w:val="de-DE"/>
              </w:rPr>
              <w:t>die Bedienerfreundlichkeit zur Abwicklung der Teilprozesse (u.a. Übersichtlichkeit der Benutzeroberfläche des ITCS, Intuitivität bei der Bedienung)</w:t>
            </w:r>
          </w:p>
          <w:p w14:paraId="7E80B1C6" w14:textId="77777777" w:rsidR="00632855" w:rsidRDefault="0010015E">
            <w:pPr>
              <w:pStyle w:val="Paragrafoelenco"/>
              <w:numPr>
                <w:ilvl w:val="0"/>
                <w:numId w:val="4"/>
              </w:numPr>
              <w:rPr>
                <w:lang w:val="de-DE"/>
              </w:rPr>
            </w:pPr>
            <w:r>
              <w:rPr>
                <w:lang w:val="de-DE"/>
              </w:rPr>
              <w:t>die Zuverlässigkeit und Zeitaufwand der erfolgreichen Datenversorgung der Subsysteme.</w:t>
            </w:r>
          </w:p>
          <w:p w14:paraId="7E80B1C7" w14:textId="77777777" w:rsidR="00632855" w:rsidRDefault="0010015E">
            <w:pPr>
              <w:spacing w:line="254" w:lineRule="auto"/>
              <w:rPr>
                <w:lang w:val="de-DE"/>
              </w:rPr>
            </w:pPr>
            <w:r>
              <w:rPr>
                <w:lang w:val="de-DE"/>
              </w:rPr>
              <w:t>D.h. je nachvollziehbarer und vollständiger das Konzept, je rascher die Erfassung und je weniger Interaktionen zur Erledigung einer Aufgabe erforderlich sind sowie je zuverlässiger bzw. rascher die Datenversorgung umgesetzt wird, desto besser erfolgt die Bewertung.</w:t>
            </w:r>
          </w:p>
        </w:tc>
      </w:tr>
      <w:tr w:rsidR="00632855" w14:paraId="7E80B1CB"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C9" w14:textId="77777777" w:rsidR="00632855" w:rsidRDefault="0010015E">
            <w:pPr>
              <w:rPr>
                <w:b/>
                <w:szCs w:val="32"/>
                <w:lang w:val="de-DE"/>
              </w:rPr>
            </w:pPr>
            <w:r>
              <w:rPr>
                <w:b/>
                <w:szCs w:val="32"/>
                <w:lang w:val="de-DE"/>
              </w:rPr>
              <w:t>Ausführung des Bieters (max.4.500 Zeichen)</w:t>
            </w:r>
          </w:p>
          <w:p w14:paraId="7E80B1CA" w14:textId="77777777" w:rsidR="00632855" w:rsidRDefault="0010015E">
            <w:pPr>
              <w:rPr>
                <w:rFonts w:ascii="Arial" w:hAnsi="Arial" w:cs="Arial"/>
                <w:lang w:val="de-DE"/>
              </w:rPr>
            </w:pPr>
            <w:r>
              <w:rPr>
                <w:rStyle w:val="Testosegnaposto"/>
                <w:lang w:val="de-DE"/>
              </w:rPr>
              <w:fldChar w:fldCharType="begin">
                <w:ffData>
                  <w:name w:val="Text4"/>
                  <w:enabled/>
                  <w:calcOnExit/>
                  <w:textInput>
                    <w:maxLength w:val="4500"/>
                  </w:textInput>
                </w:ffData>
              </w:fldChar>
            </w:r>
            <w:bookmarkStart w:id="75" w:name="Text4"/>
            <w:r>
              <w:rPr>
                <w:rStyle w:val="Testosegnaposto"/>
                <w:lang w:val="de-DE"/>
              </w:rPr>
              <w:instrText xml:space="preserve"> FORMTEXT </w:instrText>
            </w:r>
            <w:r>
              <w:rPr>
                <w:rStyle w:val="Testosegnaposto"/>
                <w:lang w:val="de-DE"/>
              </w:rPr>
            </w:r>
            <w:r>
              <w:rPr>
                <w:rStyle w:val="Testosegnaposto"/>
                <w:lang w:val="de-DE"/>
              </w:rPr>
              <w:fldChar w:fldCharType="separate"/>
            </w:r>
            <w:r>
              <w:rPr>
                <w:rStyle w:val="Testosegnaposto"/>
                <w:noProof/>
                <w:lang w:val="de-DE"/>
              </w:rPr>
              <w:t> </w:t>
            </w:r>
            <w:r>
              <w:rPr>
                <w:rStyle w:val="Testosegnaposto"/>
                <w:noProof/>
                <w:lang w:val="de-DE"/>
              </w:rPr>
              <w:t> </w:t>
            </w:r>
            <w:r>
              <w:rPr>
                <w:rStyle w:val="Testosegnaposto"/>
                <w:noProof/>
                <w:lang w:val="de-DE"/>
              </w:rPr>
              <w:t> </w:t>
            </w:r>
            <w:r>
              <w:rPr>
                <w:rStyle w:val="Testosegnaposto"/>
                <w:noProof/>
                <w:lang w:val="de-DE"/>
              </w:rPr>
              <w:t> </w:t>
            </w:r>
            <w:r>
              <w:rPr>
                <w:rStyle w:val="Testosegnaposto"/>
                <w:noProof/>
                <w:lang w:val="de-DE"/>
              </w:rPr>
              <w:t> </w:t>
            </w:r>
            <w:r>
              <w:rPr>
                <w:rStyle w:val="Testosegnaposto"/>
                <w:lang w:val="de-DE"/>
              </w:rPr>
              <w:fldChar w:fldCharType="end"/>
            </w:r>
            <w:bookmarkEnd w:id="75"/>
            <w:r>
              <w:rPr>
                <w:rStyle w:val="Testosegnaposto"/>
                <w:lang w:val="de-DE"/>
              </w:rPr>
              <w:t>.</w:t>
            </w:r>
          </w:p>
        </w:tc>
      </w:tr>
    </w:tbl>
    <w:p w14:paraId="7E80B1CC" w14:textId="77777777" w:rsidR="00632855" w:rsidRDefault="00632855">
      <w:pPr>
        <w:rPr>
          <w:lang w:val="de-DE"/>
        </w:rPr>
      </w:pPr>
    </w:p>
    <w:p w14:paraId="7E80B1CD" w14:textId="77777777" w:rsidR="00632855" w:rsidRDefault="0010015E">
      <w:pPr>
        <w:spacing w:after="0" w:line="240" w:lineRule="auto"/>
        <w:rPr>
          <w:lang w:val="de-DE"/>
        </w:rPr>
      </w:pPr>
      <w:r>
        <w:rPr>
          <w:lang w:val="de-DE"/>
        </w:rPr>
        <w:br w:type="page"/>
      </w:r>
    </w:p>
    <w:p w14:paraId="7E80B1CE" w14:textId="77777777" w:rsidR="00632855" w:rsidRDefault="0010015E">
      <w:pPr>
        <w:pStyle w:val="Titolo3"/>
        <w:pageBreakBefore/>
        <w:numPr>
          <w:ilvl w:val="2"/>
          <w:numId w:val="2"/>
        </w:numPr>
        <w:rPr>
          <w:lang w:val="de-DE"/>
        </w:rPr>
      </w:pPr>
      <w:bookmarkStart w:id="76" w:name="_Toc55421163"/>
      <w:bookmarkStart w:id="77" w:name="_Toc57307249"/>
      <w:r>
        <w:rPr>
          <w:lang w:val="de-DE"/>
        </w:rPr>
        <w:lastRenderedPageBreak/>
        <w:t>Fallbeispiel „ad hoc Umleitung</w:t>
      </w:r>
      <w:bookmarkEnd w:id="76"/>
      <w:r>
        <w:rPr>
          <w:lang w:val="de-DE"/>
        </w:rPr>
        <w:t>“</w:t>
      </w:r>
      <w:bookmarkEnd w:id="77"/>
    </w:p>
    <w:tbl>
      <w:tblPr>
        <w:tblStyle w:val="Grigliatabella"/>
        <w:tblW w:w="9040" w:type="dxa"/>
        <w:tblCellMar>
          <w:top w:w="0" w:type="dxa"/>
        </w:tblCellMar>
        <w:tblLook w:val="04A0" w:firstRow="1" w:lastRow="0" w:firstColumn="1" w:lastColumn="0" w:noHBand="0" w:noVBand="1"/>
      </w:tblPr>
      <w:tblGrid>
        <w:gridCol w:w="9040"/>
      </w:tblGrid>
      <w:tr w:rsidR="00632855" w:rsidRPr="0010015E" w14:paraId="7E80B1D4"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CF" w14:textId="77777777" w:rsidR="00632855" w:rsidRDefault="0010015E">
            <w:pPr>
              <w:rPr>
                <w:szCs w:val="24"/>
                <w:lang w:val="de-DE"/>
              </w:rPr>
            </w:pPr>
            <w:r>
              <w:rPr>
                <w:b/>
                <w:szCs w:val="24"/>
                <w:lang w:val="de-DE"/>
              </w:rPr>
              <w:t>Fragestellung Fallbeispiel</w:t>
            </w:r>
          </w:p>
          <w:p w14:paraId="7E80B1D0" w14:textId="77777777" w:rsidR="00632855" w:rsidRDefault="0010015E">
            <w:pPr>
              <w:rPr>
                <w:lang w:val="de-DE"/>
              </w:rPr>
            </w:pPr>
            <w:r>
              <w:rPr>
                <w:lang w:val="de-DE"/>
              </w:rPr>
              <w:t>Der Bieter beschreibt in seinem Konzept anhand des Fallbeispiels „ad hoc Umleitung“, den Prozess zur Umsetzung einer durch den Leitstellen-Bediener ad hoc erstellten Umleitung eines Fahrweges. Hierbei geht der Bieter im Rahmen des Gesamtprozesses insbesondere auf folgende Teilprozesse ein:</w:t>
            </w:r>
          </w:p>
          <w:p w14:paraId="7E80B1D1" w14:textId="77777777" w:rsidR="00632855" w:rsidRDefault="0010015E">
            <w:pPr>
              <w:pStyle w:val="Paragrafoelenco"/>
              <w:numPr>
                <w:ilvl w:val="0"/>
                <w:numId w:val="4"/>
              </w:numPr>
              <w:rPr>
                <w:lang w:val="de-DE"/>
              </w:rPr>
            </w:pPr>
            <w:r>
              <w:rPr>
                <w:lang w:val="de-DE"/>
              </w:rPr>
              <w:t>„Erstellen und Aktivieren einer ad hoc Umleitung durch den Leitstellen-Bediener“,</w:t>
            </w:r>
          </w:p>
          <w:p w14:paraId="7E80B1D2" w14:textId="77777777" w:rsidR="00632855" w:rsidRDefault="0010015E">
            <w:pPr>
              <w:pStyle w:val="Paragrafoelenco"/>
              <w:numPr>
                <w:ilvl w:val="0"/>
                <w:numId w:val="4"/>
              </w:numPr>
              <w:rPr>
                <w:lang w:val="de-DE"/>
              </w:rPr>
            </w:pPr>
            <w:r>
              <w:rPr>
                <w:lang w:val="de-DE"/>
              </w:rPr>
              <w:t>„Echtzeit-Datenübertragung an relevante Subsysteme (u.a. Front-End-Geräte, Fahrgastinformationssysteme)“</w:t>
            </w:r>
          </w:p>
          <w:p w14:paraId="7E80B1D3" w14:textId="77777777" w:rsidR="00632855" w:rsidRDefault="0010015E">
            <w:pPr>
              <w:rPr>
                <w:b/>
                <w:lang w:val="de-DE"/>
              </w:rPr>
            </w:pPr>
            <w:r>
              <w:rPr>
                <w:lang w:val="de-DE"/>
              </w:rPr>
              <w:t>Die Bewertung bezieht sich in diesem Fallbeispiel ausschließlich auf die (Teil-)Prozesse bzw. handlungsschritte, welche direkt vom ITCS beeinflusst werden.</w:t>
            </w:r>
          </w:p>
        </w:tc>
      </w:tr>
      <w:tr w:rsidR="00632855" w:rsidRPr="0010015E" w14:paraId="7E80B1DC"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D5" w14:textId="77777777" w:rsidR="00632855" w:rsidRDefault="0010015E">
            <w:pPr>
              <w:rPr>
                <w:b/>
                <w:szCs w:val="32"/>
                <w:lang w:val="de-DE"/>
              </w:rPr>
            </w:pPr>
            <w:r>
              <w:rPr>
                <w:b/>
                <w:szCs w:val="32"/>
                <w:lang w:val="de-DE"/>
              </w:rPr>
              <w:t>Bewertungskriterien</w:t>
            </w:r>
          </w:p>
          <w:p w14:paraId="7E80B1D6" w14:textId="77777777" w:rsidR="00632855" w:rsidRDefault="0010015E">
            <w:pPr>
              <w:rPr>
                <w:lang w:val="de-DE"/>
              </w:rPr>
            </w:pPr>
            <w:r>
              <w:rPr>
                <w:lang w:val="de-DE"/>
              </w:rPr>
              <w:t>Bewertet werden hierbei</w:t>
            </w:r>
          </w:p>
          <w:p w14:paraId="7E80B1D7" w14:textId="77777777" w:rsidR="00632855" w:rsidRDefault="0010015E">
            <w:pPr>
              <w:pStyle w:val="Paragrafoelenco"/>
              <w:numPr>
                <w:ilvl w:val="0"/>
                <w:numId w:val="4"/>
              </w:numPr>
              <w:rPr>
                <w:lang w:val="de-DE"/>
              </w:rPr>
            </w:pPr>
            <w:r>
              <w:rPr>
                <w:lang w:val="de-DE"/>
              </w:rPr>
              <w:t>die Nachvollziehbarkeit des Bieterkonzeptes,</w:t>
            </w:r>
          </w:p>
          <w:p w14:paraId="7E80B1D8" w14:textId="77777777" w:rsidR="00632855" w:rsidRDefault="0010015E">
            <w:pPr>
              <w:pStyle w:val="Paragrafoelenco"/>
              <w:numPr>
                <w:ilvl w:val="0"/>
                <w:numId w:val="4"/>
              </w:numPr>
              <w:rPr>
                <w:lang w:val="de-DE"/>
              </w:rPr>
            </w:pPr>
            <w:r>
              <w:rPr>
                <w:lang w:val="de-DE"/>
              </w:rPr>
              <w:t>ob der Bieter in seinem Konzept auf die genannten Rahmenbedingungen sowie Bewertungskriterien eingegangen ist (Vollständigkeit),</w:t>
            </w:r>
          </w:p>
          <w:p w14:paraId="7E80B1D9" w14:textId="77777777" w:rsidR="00632855" w:rsidRDefault="0010015E">
            <w:pPr>
              <w:pStyle w:val="Paragrafoelenco"/>
              <w:numPr>
                <w:ilvl w:val="0"/>
                <w:numId w:val="4"/>
              </w:numPr>
              <w:rPr>
                <w:lang w:val="de-DE"/>
              </w:rPr>
            </w:pPr>
            <w:r>
              <w:rPr>
                <w:lang w:val="de-DE"/>
              </w:rPr>
              <w:t>die Bedienerfreundlichkeit zur Abwicklung der Teilprozesse (u.a. Übersichtlichkeit der Benutzeroberfläche des ITCS, Intuitivität bei der Bedienung)</w:t>
            </w:r>
          </w:p>
          <w:p w14:paraId="7E80B1DA" w14:textId="77777777" w:rsidR="00632855" w:rsidRDefault="0010015E">
            <w:pPr>
              <w:pStyle w:val="Paragrafoelenco"/>
              <w:numPr>
                <w:ilvl w:val="0"/>
                <w:numId w:val="4"/>
              </w:numPr>
              <w:rPr>
                <w:lang w:val="de-DE"/>
              </w:rPr>
            </w:pPr>
            <w:r>
              <w:rPr>
                <w:lang w:val="de-DE"/>
              </w:rPr>
              <w:t>die Zuverlässigkeit und Zeitaufwand der erfolgreichen Datenversorgung der Subsysteme.</w:t>
            </w:r>
          </w:p>
          <w:p w14:paraId="7E80B1DB" w14:textId="77777777" w:rsidR="00632855" w:rsidRDefault="0010015E">
            <w:pPr>
              <w:spacing w:line="254" w:lineRule="auto"/>
              <w:rPr>
                <w:lang w:val="de-DE"/>
              </w:rPr>
            </w:pPr>
            <w:r>
              <w:rPr>
                <w:lang w:val="de-DE"/>
              </w:rPr>
              <w:t>D.h. je nachvollziehbarer und vollständiger das Konzept, je rascher die Erfassung und je weniger Interaktionen zur Erledigung einer Aufgabe erforderlich sind sowie je zuverlässiger bzw. rascher die Datenübertragung umgesetzt wird, desto besser erfolgt die Bewertung.</w:t>
            </w:r>
          </w:p>
        </w:tc>
      </w:tr>
      <w:tr w:rsidR="00632855" w14:paraId="7E80B1DF"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DD" w14:textId="77777777" w:rsidR="00632855" w:rsidRDefault="0010015E">
            <w:pPr>
              <w:rPr>
                <w:b/>
                <w:szCs w:val="32"/>
                <w:lang w:val="de-DE"/>
              </w:rPr>
            </w:pPr>
            <w:r>
              <w:rPr>
                <w:b/>
                <w:szCs w:val="32"/>
                <w:lang w:val="de-DE"/>
              </w:rPr>
              <w:t>Ausführung des Bieters (max.4.500 Zeichen)</w:t>
            </w:r>
          </w:p>
          <w:p w14:paraId="7E80B1DE" w14:textId="77777777" w:rsidR="00632855" w:rsidRDefault="0010015E">
            <w:pPr>
              <w:rPr>
                <w:rFonts w:ascii="Arial" w:hAnsi="Arial" w:cs="Arial"/>
                <w:lang w:val="de-DE"/>
              </w:rPr>
            </w:pPr>
            <w:r>
              <w:rPr>
                <w:rStyle w:val="Testosegnaposto"/>
              </w:rPr>
              <w:fldChar w:fldCharType="begin">
                <w:ffData>
                  <w:name w:val="Text5"/>
                  <w:enabled/>
                  <w:calcOnExit/>
                  <w:textInput>
                    <w:maxLength w:val="4500"/>
                  </w:textInput>
                </w:ffData>
              </w:fldChar>
            </w:r>
            <w:bookmarkStart w:id="78" w:name="Text5"/>
            <w:r>
              <w:rPr>
                <w:rStyle w:val="Testosegnaposto"/>
              </w:rPr>
              <w:instrText xml:space="preserve"> FORMTEXT </w:instrText>
            </w:r>
            <w:r>
              <w:rPr>
                <w:rStyle w:val="Testosegnaposto"/>
              </w:rPr>
            </w:r>
            <w:r>
              <w:rPr>
                <w:rStyle w:val="Testosegnaposto"/>
              </w:rPr>
              <w:fldChar w:fldCharType="separate"/>
            </w:r>
            <w:r>
              <w:rPr>
                <w:rStyle w:val="Testosegnaposto"/>
                <w:noProof/>
              </w:rPr>
              <w:t> </w:t>
            </w:r>
            <w:r>
              <w:rPr>
                <w:rStyle w:val="Testosegnaposto"/>
                <w:noProof/>
              </w:rPr>
              <w:t> </w:t>
            </w:r>
            <w:r>
              <w:rPr>
                <w:rStyle w:val="Testosegnaposto"/>
                <w:noProof/>
              </w:rPr>
              <w:t> </w:t>
            </w:r>
            <w:r>
              <w:rPr>
                <w:rStyle w:val="Testosegnaposto"/>
                <w:noProof/>
              </w:rPr>
              <w:t> </w:t>
            </w:r>
            <w:r>
              <w:rPr>
                <w:rStyle w:val="Testosegnaposto"/>
                <w:noProof/>
              </w:rPr>
              <w:t> </w:t>
            </w:r>
            <w:r>
              <w:rPr>
                <w:rStyle w:val="Testosegnaposto"/>
              </w:rPr>
              <w:fldChar w:fldCharType="end"/>
            </w:r>
            <w:bookmarkEnd w:id="78"/>
          </w:p>
        </w:tc>
      </w:tr>
    </w:tbl>
    <w:p w14:paraId="7E80B1E0" w14:textId="77777777" w:rsidR="00632855" w:rsidRDefault="00632855">
      <w:pPr>
        <w:rPr>
          <w:lang w:val="de-DE"/>
        </w:rPr>
      </w:pPr>
    </w:p>
    <w:p w14:paraId="7E80B1E1" w14:textId="77777777" w:rsidR="00632855" w:rsidRDefault="0010015E">
      <w:pPr>
        <w:spacing w:after="0" w:line="240" w:lineRule="auto"/>
        <w:rPr>
          <w:lang w:val="de-DE"/>
        </w:rPr>
      </w:pPr>
      <w:r>
        <w:rPr>
          <w:lang w:val="de-DE"/>
        </w:rPr>
        <w:br w:type="page"/>
      </w:r>
    </w:p>
    <w:p w14:paraId="7E80B1E2" w14:textId="77777777" w:rsidR="00632855" w:rsidRDefault="0010015E">
      <w:pPr>
        <w:pStyle w:val="Titolo3"/>
        <w:pageBreakBefore/>
        <w:numPr>
          <w:ilvl w:val="2"/>
          <w:numId w:val="2"/>
        </w:numPr>
        <w:rPr>
          <w:lang w:val="de-DE"/>
        </w:rPr>
      </w:pPr>
      <w:bookmarkStart w:id="79" w:name="_Toc55421164"/>
      <w:bookmarkStart w:id="80" w:name="_Toc57307250"/>
      <w:r>
        <w:rPr>
          <w:lang w:val="de-DE"/>
        </w:rPr>
        <w:lastRenderedPageBreak/>
        <w:t>Fallbeispiel „Anschlusssicherung</w:t>
      </w:r>
      <w:bookmarkEnd w:id="79"/>
      <w:r>
        <w:rPr>
          <w:lang w:val="de-DE"/>
        </w:rPr>
        <w:t>“</w:t>
      </w:r>
      <w:bookmarkEnd w:id="80"/>
    </w:p>
    <w:tbl>
      <w:tblPr>
        <w:tblStyle w:val="Grigliatabella"/>
        <w:tblW w:w="9040" w:type="dxa"/>
        <w:tblCellMar>
          <w:top w:w="0" w:type="dxa"/>
        </w:tblCellMar>
        <w:tblLook w:val="04A0" w:firstRow="1" w:lastRow="0" w:firstColumn="1" w:lastColumn="0" w:noHBand="0" w:noVBand="1"/>
      </w:tblPr>
      <w:tblGrid>
        <w:gridCol w:w="9040"/>
      </w:tblGrid>
      <w:tr w:rsidR="00632855" w:rsidRPr="0010015E" w14:paraId="7E80B1E9"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E3" w14:textId="77777777" w:rsidR="00632855" w:rsidRDefault="0010015E">
            <w:pPr>
              <w:rPr>
                <w:szCs w:val="24"/>
                <w:lang w:val="de-DE"/>
              </w:rPr>
            </w:pPr>
            <w:r>
              <w:rPr>
                <w:b/>
                <w:szCs w:val="24"/>
                <w:lang w:val="de-DE"/>
              </w:rPr>
              <w:t>Fragestellung Fallbeispiel</w:t>
            </w:r>
          </w:p>
          <w:p w14:paraId="7E80B1E4" w14:textId="77777777" w:rsidR="00632855" w:rsidRDefault="0010015E">
            <w:pPr>
              <w:rPr>
                <w:lang w:val="de-DE"/>
              </w:rPr>
            </w:pPr>
            <w:r>
              <w:rPr>
                <w:lang w:val="de-DE"/>
              </w:rPr>
              <w:t>Der Bieter beschreibt in seinem Konzept anhand des Fallbeispiels „Anschlusssicherung“, den Umsetzungsprozess einer automatischen ITCS-übergreifenden Anschlusssicherung zwischen einem regionalen Busunternehmen (Mandanten im ITCS der STA) „Zubringer-Fahrzeug“ und der Vinschger Bahn (Trapeze ITCS, angebunden via SIRI CM an der STA Echtzeitdaten-Datendrehscheibe) „Abbringer-Fahrzeug“ am Bahnhof Mals. Hierbei geht der Bieter im Rahmen des Gesamtprozesses insbesondere auf folgende Teilprozesse ein:</w:t>
            </w:r>
          </w:p>
          <w:p w14:paraId="7E80B1E5" w14:textId="77777777" w:rsidR="00632855" w:rsidRDefault="0010015E">
            <w:pPr>
              <w:pStyle w:val="Paragrafoelenco"/>
              <w:numPr>
                <w:ilvl w:val="0"/>
                <w:numId w:val="4"/>
              </w:numPr>
              <w:rPr>
                <w:lang w:val="de-DE"/>
              </w:rPr>
            </w:pPr>
            <w:r>
              <w:rPr>
                <w:lang w:val="de-DE"/>
              </w:rPr>
              <w:t>„erfolgreiches Einrichten der automatischen Anschlusssicherung am Bahnhof Mals inkl. Datenversorgung der relevanten Subsysteme</w:t>
            </w:r>
          </w:p>
          <w:p w14:paraId="7E80B1E6" w14:textId="77777777" w:rsidR="00632855" w:rsidRDefault="0010015E">
            <w:pPr>
              <w:pStyle w:val="Paragrafoelenco"/>
              <w:numPr>
                <w:ilvl w:val="0"/>
                <w:numId w:val="4"/>
              </w:numPr>
              <w:rPr>
                <w:lang w:val="de-DE"/>
              </w:rPr>
            </w:pPr>
            <w:r>
              <w:rPr>
                <w:lang w:val="de-DE"/>
              </w:rPr>
              <w:t>„automatische Aufhebung eines Anschlusses durch das ITCS“ inkl. Information für relevante Subsysteme (u.a. Front-End-Geräte, Fahrgastinformationssysteme)</w:t>
            </w:r>
          </w:p>
          <w:p w14:paraId="7E80B1E7" w14:textId="77777777" w:rsidR="00632855" w:rsidRDefault="0010015E">
            <w:pPr>
              <w:pStyle w:val="Paragrafoelenco"/>
              <w:numPr>
                <w:ilvl w:val="0"/>
                <w:numId w:val="4"/>
              </w:numPr>
              <w:rPr>
                <w:lang w:val="de-DE"/>
              </w:rPr>
            </w:pPr>
            <w:r>
              <w:rPr>
                <w:lang w:val="de-DE"/>
              </w:rPr>
              <w:t>„Sicherung eines gefährdeten Anschlusses durch den Leitstellen-Bediener“ inkl. Information für relevante Subsysteme (u.a. Front-End-Gerte, Fahrgastinformationssysteme)</w:t>
            </w:r>
          </w:p>
          <w:p w14:paraId="7E80B1E8" w14:textId="77777777" w:rsidR="00632855" w:rsidRDefault="0010015E">
            <w:pPr>
              <w:rPr>
                <w:b/>
                <w:lang w:val="de-DE"/>
              </w:rPr>
            </w:pPr>
            <w:r>
              <w:rPr>
                <w:lang w:val="de-DE"/>
              </w:rPr>
              <w:t>Die Bewertung bezieht sich in diesem Fallbeispiel ausschließlich auf die (Teil-)Prozesse bzw. handlungsschritte, welche direkt vom ITCS beeinflusst werden.</w:t>
            </w:r>
          </w:p>
        </w:tc>
      </w:tr>
      <w:tr w:rsidR="00632855" w:rsidRPr="0010015E" w14:paraId="7E80B1F1"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EA" w14:textId="77777777" w:rsidR="00632855" w:rsidRDefault="0010015E">
            <w:pPr>
              <w:rPr>
                <w:b/>
                <w:szCs w:val="32"/>
                <w:lang w:val="de-DE"/>
              </w:rPr>
            </w:pPr>
            <w:r>
              <w:rPr>
                <w:b/>
                <w:szCs w:val="32"/>
                <w:lang w:val="de-DE"/>
              </w:rPr>
              <w:t>Bewertungskriterien</w:t>
            </w:r>
          </w:p>
          <w:p w14:paraId="7E80B1EB" w14:textId="77777777" w:rsidR="00632855" w:rsidRDefault="0010015E">
            <w:pPr>
              <w:rPr>
                <w:lang w:val="de-DE"/>
              </w:rPr>
            </w:pPr>
            <w:r>
              <w:rPr>
                <w:lang w:val="de-DE"/>
              </w:rPr>
              <w:t>Bewertet werden hierbei</w:t>
            </w:r>
          </w:p>
          <w:p w14:paraId="7E80B1EC" w14:textId="77777777" w:rsidR="00632855" w:rsidRDefault="0010015E">
            <w:pPr>
              <w:pStyle w:val="Paragrafoelenco"/>
              <w:numPr>
                <w:ilvl w:val="0"/>
                <w:numId w:val="4"/>
              </w:numPr>
              <w:rPr>
                <w:lang w:val="de-DE"/>
              </w:rPr>
            </w:pPr>
            <w:r>
              <w:rPr>
                <w:lang w:val="de-DE"/>
              </w:rPr>
              <w:t>die Nachvollziehbarkeit des Bieterkonzeptes,</w:t>
            </w:r>
          </w:p>
          <w:p w14:paraId="7E80B1ED" w14:textId="77777777" w:rsidR="00632855" w:rsidRDefault="0010015E">
            <w:pPr>
              <w:pStyle w:val="Paragrafoelenco"/>
              <w:numPr>
                <w:ilvl w:val="0"/>
                <w:numId w:val="4"/>
              </w:numPr>
              <w:rPr>
                <w:lang w:val="de-DE"/>
              </w:rPr>
            </w:pPr>
            <w:r>
              <w:rPr>
                <w:lang w:val="de-DE"/>
              </w:rPr>
              <w:t>ob der Bieter in seinem Konzept auf die genannten Rahmenbedingungen sowie Bewertungskriterien eingegangen ist (Vollständigkeit),</w:t>
            </w:r>
          </w:p>
          <w:p w14:paraId="7E80B1EE" w14:textId="77777777" w:rsidR="00632855" w:rsidRDefault="0010015E">
            <w:pPr>
              <w:pStyle w:val="Paragrafoelenco"/>
              <w:numPr>
                <w:ilvl w:val="0"/>
                <w:numId w:val="4"/>
              </w:numPr>
              <w:rPr>
                <w:lang w:val="de-DE"/>
              </w:rPr>
            </w:pPr>
            <w:r>
              <w:rPr>
                <w:lang w:val="de-DE"/>
              </w:rPr>
              <w:t>die Bedienerfreundlichkeit zur Abwicklung der Teilprozesse (u.a. Übersichtlichkeit der Benutzeroberfläche des ITCS, Intuitivität bei der Bedienung)</w:t>
            </w:r>
          </w:p>
          <w:p w14:paraId="7E80B1EF" w14:textId="77777777" w:rsidR="00632855" w:rsidRDefault="0010015E">
            <w:pPr>
              <w:pStyle w:val="Paragrafoelenco"/>
              <w:numPr>
                <w:ilvl w:val="0"/>
                <w:numId w:val="4"/>
              </w:numPr>
              <w:rPr>
                <w:lang w:val="de-DE"/>
              </w:rPr>
            </w:pPr>
            <w:r>
              <w:rPr>
                <w:lang w:val="de-DE"/>
              </w:rPr>
              <w:t>die Zuverlässigkeit und Zeitaufwand der erfolgreichen Datenversorgung der Subsysteme.</w:t>
            </w:r>
          </w:p>
          <w:p w14:paraId="7E80B1F0" w14:textId="77777777" w:rsidR="00632855" w:rsidRDefault="0010015E">
            <w:pPr>
              <w:spacing w:line="254" w:lineRule="auto"/>
              <w:rPr>
                <w:lang w:val="de-DE"/>
              </w:rPr>
            </w:pPr>
            <w:r>
              <w:rPr>
                <w:lang w:val="de-DE"/>
              </w:rPr>
              <w:t>D.h. je nachvollziehbarer und vollständiger das Konzept, je rascher die Erfassung und je weniger Interaktionen zur Erledigung einer Aufgabe erforderlich sind sowie je zuverlässiger bzw. rascher die Datenübertragung umgesetzt wird, desto besser erfolgt die Bewertung.</w:t>
            </w:r>
          </w:p>
        </w:tc>
      </w:tr>
      <w:tr w:rsidR="00632855" w14:paraId="7E80B1F4"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F2" w14:textId="77777777" w:rsidR="00632855" w:rsidRDefault="0010015E">
            <w:pPr>
              <w:rPr>
                <w:b/>
                <w:szCs w:val="32"/>
                <w:lang w:val="de-DE"/>
              </w:rPr>
            </w:pPr>
            <w:r>
              <w:rPr>
                <w:b/>
                <w:szCs w:val="32"/>
                <w:lang w:val="de-DE"/>
              </w:rPr>
              <w:t>Ausführung des Bieters (max. 4.500 Zeichen)</w:t>
            </w:r>
          </w:p>
          <w:p w14:paraId="7E80B1F3" w14:textId="77777777" w:rsidR="00632855" w:rsidRDefault="0010015E">
            <w:pPr>
              <w:rPr>
                <w:rFonts w:ascii="Arial" w:hAnsi="Arial" w:cs="Arial"/>
                <w:lang w:val="de-DE"/>
              </w:rPr>
            </w:pPr>
            <w:r>
              <w:rPr>
                <w:rFonts w:ascii="Arial" w:hAnsi="Arial" w:cs="Arial"/>
                <w:lang w:val="de-DE"/>
              </w:rPr>
              <w:fldChar w:fldCharType="begin">
                <w:ffData>
                  <w:name w:val="Text6"/>
                  <w:enabled/>
                  <w:calcOnExit/>
                  <w:textInput>
                    <w:maxLength w:val="4500"/>
                  </w:textInput>
                </w:ffData>
              </w:fldChar>
            </w:r>
            <w:bookmarkStart w:id="81" w:name="Text6"/>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81"/>
          </w:p>
        </w:tc>
      </w:tr>
    </w:tbl>
    <w:p w14:paraId="7E80B1F5" w14:textId="77777777" w:rsidR="00632855" w:rsidRDefault="00632855">
      <w:pPr>
        <w:rPr>
          <w:lang w:val="de-DE"/>
        </w:rPr>
      </w:pPr>
    </w:p>
    <w:p w14:paraId="7E80B1F6" w14:textId="77777777" w:rsidR="00632855" w:rsidRDefault="0010015E">
      <w:pPr>
        <w:spacing w:after="0" w:line="240" w:lineRule="auto"/>
        <w:rPr>
          <w:lang w:val="de-DE"/>
        </w:rPr>
      </w:pPr>
      <w:r>
        <w:rPr>
          <w:lang w:val="de-DE"/>
        </w:rPr>
        <w:br w:type="page"/>
      </w:r>
    </w:p>
    <w:p w14:paraId="7E80B1F7" w14:textId="77777777" w:rsidR="00632855" w:rsidRDefault="0010015E">
      <w:pPr>
        <w:pStyle w:val="Titolo3"/>
        <w:pageBreakBefore/>
        <w:numPr>
          <w:ilvl w:val="2"/>
          <w:numId w:val="2"/>
        </w:numPr>
        <w:rPr>
          <w:lang w:val="de-DE"/>
        </w:rPr>
      </w:pPr>
      <w:bookmarkStart w:id="82" w:name="_Toc55421165"/>
      <w:bookmarkStart w:id="83" w:name="_Toc57307251"/>
      <w:r>
        <w:rPr>
          <w:lang w:val="de-DE"/>
        </w:rPr>
        <w:lastRenderedPageBreak/>
        <w:t>Fallbeispiel „Reichweitenüberwachung von Elektrofahrzeugen</w:t>
      </w:r>
      <w:bookmarkEnd w:id="82"/>
      <w:r>
        <w:rPr>
          <w:lang w:val="de-DE"/>
        </w:rPr>
        <w:t>“</w:t>
      </w:r>
      <w:bookmarkEnd w:id="83"/>
    </w:p>
    <w:tbl>
      <w:tblPr>
        <w:tblStyle w:val="Grigliatabella"/>
        <w:tblW w:w="9040" w:type="dxa"/>
        <w:tblCellMar>
          <w:top w:w="0" w:type="dxa"/>
        </w:tblCellMar>
        <w:tblLook w:val="04A0" w:firstRow="1" w:lastRow="0" w:firstColumn="1" w:lastColumn="0" w:noHBand="0" w:noVBand="1"/>
      </w:tblPr>
      <w:tblGrid>
        <w:gridCol w:w="9040"/>
      </w:tblGrid>
      <w:tr w:rsidR="00632855" w:rsidRPr="0010015E" w14:paraId="7E80B1FE"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F8" w14:textId="77777777" w:rsidR="00632855" w:rsidRDefault="0010015E">
            <w:pPr>
              <w:rPr>
                <w:szCs w:val="24"/>
                <w:lang w:val="de-DE"/>
              </w:rPr>
            </w:pPr>
            <w:r>
              <w:rPr>
                <w:b/>
                <w:szCs w:val="24"/>
                <w:lang w:val="de-DE"/>
              </w:rPr>
              <w:t>Fragestellung Fallbeispiel</w:t>
            </w:r>
          </w:p>
          <w:p w14:paraId="7E80B1F9" w14:textId="77777777" w:rsidR="00632855" w:rsidRDefault="0010015E">
            <w:pPr>
              <w:rPr>
                <w:lang w:val="de-DE"/>
              </w:rPr>
            </w:pPr>
            <w:r>
              <w:rPr>
                <w:lang w:val="de-DE"/>
              </w:rPr>
              <w:t>Der Bieter beschreibt in seinem Konzept anhand des Fallbeispiels „Reichweitenüberwachung von Elektrofahrzeugen“, den Prozess der ITCS-Reichweitenüberwachung sowie -prognose von E-Bussen (Batterie- sowie Wasserstoffelektrisch). Hierbei geht der Bieter im Rahmen des Gesamtprozesses insbesondere auf folgende Teilprozesse ein:</w:t>
            </w:r>
          </w:p>
          <w:p w14:paraId="7E80B1FA" w14:textId="77777777" w:rsidR="00632855" w:rsidRDefault="0010015E">
            <w:pPr>
              <w:pStyle w:val="Paragrafoelenco"/>
              <w:numPr>
                <w:ilvl w:val="0"/>
                <w:numId w:val="4"/>
              </w:numPr>
              <w:rPr>
                <w:lang w:val="de-DE"/>
              </w:rPr>
            </w:pPr>
            <w:r>
              <w:rPr>
                <w:lang w:val="de-DE"/>
              </w:rPr>
              <w:t>„Überwachung des Batterieladestatus der Elektrofahrzeuge sowie Warnung des Leitstellen-Bedieners bei kritischen Ladezuständen“</w:t>
            </w:r>
          </w:p>
          <w:p w14:paraId="7E80B1FB" w14:textId="77777777" w:rsidR="00632855" w:rsidRDefault="0010015E">
            <w:pPr>
              <w:pStyle w:val="Paragrafoelenco"/>
              <w:numPr>
                <w:ilvl w:val="0"/>
                <w:numId w:val="4"/>
              </w:numPr>
              <w:rPr>
                <w:lang w:val="de-DE"/>
              </w:rPr>
            </w:pPr>
            <w:r>
              <w:rPr>
                <w:lang w:val="de-DE"/>
              </w:rPr>
              <w:t>„Prognose der verbleibenden Reichweite eines Fahrzeuges unter Berücksichtigung verfügbarer Parameter (u.a. aktueller Ladezustand des jeweiligen Fahrzeuges, Umlauf, Lademöglichkeiten auf dem Umlauf, Wetter/Außentemperatur, historische Daten)“</w:t>
            </w:r>
          </w:p>
          <w:p w14:paraId="7E80B1FC" w14:textId="77777777" w:rsidR="00632855" w:rsidRDefault="0010015E">
            <w:pPr>
              <w:pStyle w:val="Paragrafoelenco"/>
              <w:numPr>
                <w:ilvl w:val="0"/>
                <w:numId w:val="4"/>
              </w:numPr>
              <w:rPr>
                <w:lang w:val="de-DE"/>
              </w:rPr>
            </w:pPr>
            <w:r>
              <w:rPr>
                <w:lang w:val="de-DE"/>
              </w:rPr>
              <w:t>„Warnung des Leitstellen-Bedieners vor der Ausführung einer dispositiven Maßnahme, die unter Berücksichtigung der Reichweitenprognose zu einer kritischen Reichweite des Fahrzeuges führt“</w:t>
            </w:r>
          </w:p>
          <w:p w14:paraId="7E80B1FD" w14:textId="77777777" w:rsidR="00632855" w:rsidRDefault="0010015E">
            <w:pPr>
              <w:rPr>
                <w:b/>
                <w:lang w:val="de-DE"/>
              </w:rPr>
            </w:pPr>
            <w:r>
              <w:rPr>
                <w:lang w:val="de-DE"/>
              </w:rPr>
              <w:t>Die Bewertung bezieht sich in diesem Fallbeispiel ausschließlich auf die (Teil-)Prozesse bzw. handlungsschritte, welche direkt vom ITCS beeinflusst werden.</w:t>
            </w:r>
          </w:p>
        </w:tc>
      </w:tr>
      <w:tr w:rsidR="00632855" w:rsidRPr="0010015E" w14:paraId="7E80B206"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1FF" w14:textId="77777777" w:rsidR="00632855" w:rsidRDefault="0010015E">
            <w:pPr>
              <w:rPr>
                <w:b/>
                <w:szCs w:val="32"/>
                <w:lang w:val="de-DE"/>
              </w:rPr>
            </w:pPr>
            <w:r>
              <w:rPr>
                <w:b/>
                <w:szCs w:val="32"/>
                <w:lang w:val="de-DE"/>
              </w:rPr>
              <w:t>Bewertungskriterien</w:t>
            </w:r>
          </w:p>
          <w:p w14:paraId="7E80B200" w14:textId="77777777" w:rsidR="00632855" w:rsidRDefault="0010015E">
            <w:pPr>
              <w:rPr>
                <w:lang w:val="de-DE"/>
              </w:rPr>
            </w:pPr>
            <w:r>
              <w:rPr>
                <w:lang w:val="de-DE"/>
              </w:rPr>
              <w:t>Bewertet werden hierbei</w:t>
            </w:r>
          </w:p>
          <w:p w14:paraId="7E80B201" w14:textId="77777777" w:rsidR="00632855" w:rsidRDefault="0010015E">
            <w:pPr>
              <w:pStyle w:val="Paragrafoelenco"/>
              <w:numPr>
                <w:ilvl w:val="0"/>
                <w:numId w:val="4"/>
              </w:numPr>
              <w:rPr>
                <w:lang w:val="de-DE"/>
              </w:rPr>
            </w:pPr>
            <w:r>
              <w:rPr>
                <w:lang w:val="de-DE"/>
              </w:rPr>
              <w:t>die Nachvollziehbarkeit des Bieterkonzeptes,</w:t>
            </w:r>
          </w:p>
          <w:p w14:paraId="7E80B202" w14:textId="77777777" w:rsidR="00632855" w:rsidRDefault="0010015E">
            <w:pPr>
              <w:pStyle w:val="Paragrafoelenco"/>
              <w:numPr>
                <w:ilvl w:val="0"/>
                <w:numId w:val="4"/>
              </w:numPr>
              <w:rPr>
                <w:lang w:val="de-DE"/>
              </w:rPr>
            </w:pPr>
            <w:r>
              <w:rPr>
                <w:lang w:val="de-DE"/>
              </w:rPr>
              <w:t>ob der Bieter in seinem Konzept auf die genannten Rahmenbedingungen sowie Bewertungskriterien eingegangen ist (Vollständigkeit),</w:t>
            </w:r>
          </w:p>
          <w:p w14:paraId="7E80B203" w14:textId="77777777" w:rsidR="00632855" w:rsidRDefault="0010015E">
            <w:pPr>
              <w:pStyle w:val="Paragrafoelenco"/>
              <w:numPr>
                <w:ilvl w:val="0"/>
                <w:numId w:val="4"/>
              </w:numPr>
              <w:rPr>
                <w:lang w:val="de-DE"/>
              </w:rPr>
            </w:pPr>
            <w:r>
              <w:rPr>
                <w:lang w:val="de-DE"/>
              </w:rPr>
              <w:t>die Bedienerfreundlichkeit zur Abwicklung der Teilprozesse (u.a. Übersichtlichkeit der Benutzeroberfläche des ITCS, Intuitivität bei der Bedienung)</w:t>
            </w:r>
          </w:p>
          <w:p w14:paraId="7E80B204" w14:textId="77777777" w:rsidR="00632855" w:rsidRDefault="0010015E">
            <w:pPr>
              <w:pStyle w:val="Paragrafoelenco"/>
              <w:numPr>
                <w:ilvl w:val="0"/>
                <w:numId w:val="4"/>
              </w:numPr>
              <w:rPr>
                <w:lang w:val="de-DE"/>
              </w:rPr>
            </w:pPr>
            <w:r>
              <w:rPr>
                <w:lang w:val="de-DE"/>
              </w:rPr>
              <w:t>die Wahrscheinlichkeit des Eintreffens der Reichweitenprognose (Zuverlässigkeit) (u.a. Toleranzbereiche, Einflussfaktoren)</w:t>
            </w:r>
          </w:p>
          <w:p w14:paraId="7E80B205" w14:textId="77777777" w:rsidR="00632855" w:rsidRDefault="0010015E">
            <w:pPr>
              <w:spacing w:line="254" w:lineRule="auto"/>
              <w:rPr>
                <w:lang w:val="de-DE"/>
              </w:rPr>
            </w:pPr>
            <w:r>
              <w:rPr>
                <w:lang w:val="de-DE"/>
              </w:rPr>
              <w:t>D.h. je nachvollziehbarer und vollständiger das Konzept, je rascher die Erfassung und je weniger Interaktionen zur Erledigung einer Aufgabe erforderlich sind sowie je zuverlässiger die Reichweitenprognose ist, desto besser erfolgt die Bewertung.</w:t>
            </w:r>
          </w:p>
        </w:tc>
      </w:tr>
      <w:tr w:rsidR="00632855" w14:paraId="7E80B209"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07" w14:textId="77777777" w:rsidR="00632855" w:rsidRDefault="0010015E">
            <w:pPr>
              <w:rPr>
                <w:b/>
                <w:szCs w:val="32"/>
                <w:lang w:val="de-DE"/>
              </w:rPr>
            </w:pPr>
            <w:r>
              <w:rPr>
                <w:b/>
                <w:szCs w:val="32"/>
                <w:lang w:val="de-DE"/>
              </w:rPr>
              <w:t>Ausführung des Bieters (max. 4.500 Zeichen)</w:t>
            </w:r>
          </w:p>
          <w:p w14:paraId="7E80B208" w14:textId="77777777" w:rsidR="00632855" w:rsidRDefault="0010015E">
            <w:pPr>
              <w:rPr>
                <w:rFonts w:ascii="Arial" w:hAnsi="Arial" w:cs="Arial"/>
                <w:lang w:val="de-DE"/>
              </w:rPr>
            </w:pPr>
            <w:r>
              <w:rPr>
                <w:rStyle w:val="Testosegnaposto"/>
              </w:rPr>
              <w:fldChar w:fldCharType="begin">
                <w:ffData>
                  <w:name w:val="Text7"/>
                  <w:enabled/>
                  <w:calcOnExit/>
                  <w:textInput>
                    <w:maxLength w:val="4500"/>
                  </w:textInput>
                </w:ffData>
              </w:fldChar>
            </w:r>
            <w:bookmarkStart w:id="84" w:name="Text7"/>
            <w:r>
              <w:rPr>
                <w:rStyle w:val="Testosegnaposto"/>
              </w:rPr>
              <w:instrText xml:space="preserve"> FORMTEXT </w:instrText>
            </w:r>
            <w:r>
              <w:rPr>
                <w:rStyle w:val="Testosegnaposto"/>
              </w:rPr>
            </w:r>
            <w:r>
              <w:rPr>
                <w:rStyle w:val="Testosegnaposto"/>
              </w:rPr>
              <w:fldChar w:fldCharType="separate"/>
            </w:r>
            <w:r>
              <w:rPr>
                <w:rStyle w:val="Testosegnaposto"/>
                <w:noProof/>
              </w:rPr>
              <w:t> </w:t>
            </w:r>
            <w:r>
              <w:rPr>
                <w:rStyle w:val="Testosegnaposto"/>
                <w:noProof/>
              </w:rPr>
              <w:t> </w:t>
            </w:r>
            <w:r>
              <w:rPr>
                <w:rStyle w:val="Testosegnaposto"/>
                <w:noProof/>
              </w:rPr>
              <w:t> </w:t>
            </w:r>
            <w:r>
              <w:rPr>
                <w:rStyle w:val="Testosegnaposto"/>
                <w:noProof/>
              </w:rPr>
              <w:t> </w:t>
            </w:r>
            <w:r>
              <w:rPr>
                <w:rStyle w:val="Testosegnaposto"/>
                <w:noProof/>
              </w:rPr>
              <w:t> </w:t>
            </w:r>
            <w:r>
              <w:rPr>
                <w:rStyle w:val="Testosegnaposto"/>
              </w:rPr>
              <w:fldChar w:fldCharType="end"/>
            </w:r>
            <w:bookmarkEnd w:id="84"/>
          </w:p>
        </w:tc>
      </w:tr>
    </w:tbl>
    <w:p w14:paraId="7E80B20A" w14:textId="77777777" w:rsidR="00632855" w:rsidRDefault="00632855">
      <w:pPr>
        <w:spacing w:after="0" w:line="240" w:lineRule="auto"/>
        <w:rPr>
          <w:lang w:val="de-DE"/>
        </w:rPr>
      </w:pPr>
    </w:p>
    <w:p w14:paraId="7E80B20B" w14:textId="77777777" w:rsidR="00632855" w:rsidRDefault="0010015E">
      <w:pPr>
        <w:spacing w:after="0" w:line="240" w:lineRule="auto"/>
        <w:rPr>
          <w:lang w:val="de-DE"/>
        </w:rPr>
      </w:pPr>
      <w:r>
        <w:rPr>
          <w:lang w:val="de-DE"/>
        </w:rPr>
        <w:br w:type="page"/>
      </w:r>
    </w:p>
    <w:p w14:paraId="7E80B20C" w14:textId="77777777" w:rsidR="00632855" w:rsidRDefault="0010015E">
      <w:pPr>
        <w:pStyle w:val="Titolo1"/>
        <w:pageBreakBefore/>
      </w:pPr>
      <w:bookmarkStart w:id="85" w:name="_Toc55421166"/>
      <w:bookmarkStart w:id="86" w:name="_Toc57307252"/>
      <w:r>
        <w:lastRenderedPageBreak/>
        <w:t>Front-End-Geräte</w:t>
      </w:r>
      <w:bookmarkEnd w:id="85"/>
      <w:bookmarkEnd w:id="86"/>
    </w:p>
    <w:p w14:paraId="7E80B20D" w14:textId="77777777" w:rsidR="00632855" w:rsidRDefault="0010015E">
      <w:pPr>
        <w:pStyle w:val="Titolo2"/>
      </w:pPr>
      <w:bookmarkStart w:id="87" w:name="_Toc55421177"/>
      <w:bookmarkStart w:id="88" w:name="_Toc57307253"/>
      <w:r>
        <w:t>Systemnutzung</w:t>
      </w:r>
      <w:bookmarkEnd w:id="87"/>
      <w:bookmarkEnd w:id="88"/>
    </w:p>
    <w:tbl>
      <w:tblPr>
        <w:tblStyle w:val="Grigliatabella"/>
        <w:tblW w:w="9040" w:type="dxa"/>
        <w:tblCellMar>
          <w:top w:w="0" w:type="dxa"/>
        </w:tblCellMar>
        <w:tblLook w:val="04A0" w:firstRow="1" w:lastRow="0" w:firstColumn="1" w:lastColumn="0" w:noHBand="0" w:noVBand="1"/>
      </w:tblPr>
      <w:tblGrid>
        <w:gridCol w:w="9040"/>
      </w:tblGrid>
      <w:tr w:rsidR="00632855" w:rsidRPr="0010015E" w14:paraId="7E80B211" w14:textId="77777777">
        <w:tc>
          <w:tcPr>
            <w:tcW w:w="9040" w:type="dxa"/>
            <w:tcBorders>
              <w:top w:val="single" w:sz="12" w:space="0" w:color="000000"/>
              <w:left w:val="single" w:sz="12" w:space="0" w:color="000000"/>
              <w:bottom w:val="single" w:sz="18" w:space="0" w:color="auto"/>
              <w:right w:val="single" w:sz="12" w:space="0" w:color="000000"/>
            </w:tcBorders>
            <w:shd w:val="clear" w:color="auto" w:fill="auto"/>
          </w:tcPr>
          <w:p w14:paraId="7E80B20E" w14:textId="77777777" w:rsidR="00632855" w:rsidRDefault="0010015E">
            <w:pPr>
              <w:rPr>
                <w:szCs w:val="24"/>
                <w:lang w:val="de-DE"/>
              </w:rPr>
            </w:pPr>
            <w:r>
              <w:rPr>
                <w:b/>
                <w:szCs w:val="24"/>
                <w:lang w:val="de-DE"/>
              </w:rPr>
              <w:t>Fragestellung</w:t>
            </w:r>
          </w:p>
          <w:p w14:paraId="7E80B20F" w14:textId="77777777" w:rsidR="00632855" w:rsidRDefault="0010015E">
            <w:pPr>
              <w:rPr>
                <w:szCs w:val="24"/>
                <w:lang w:val="de-DE"/>
              </w:rPr>
            </w:pPr>
            <w:r>
              <w:rPr>
                <w:szCs w:val="24"/>
                <w:lang w:val="de-DE"/>
              </w:rPr>
              <w:t xml:space="preserve">Der Bieter beschreibt in seinem Konzept die folgenden Fallbeispiele anhand der genannten Bewertungskriterien. Je Fallbeispiel sind </w:t>
            </w:r>
            <w:r>
              <w:rPr>
                <w:b/>
                <w:szCs w:val="24"/>
                <w:lang w:val="de-DE"/>
              </w:rPr>
              <w:t>max. 4.500 Zeichen</w:t>
            </w:r>
            <w:r>
              <w:rPr>
                <w:szCs w:val="24"/>
                <w:lang w:val="de-DE"/>
              </w:rPr>
              <w:t xml:space="preserve"> sowie </w:t>
            </w:r>
            <w:r>
              <w:rPr>
                <w:b/>
                <w:szCs w:val="24"/>
                <w:lang w:val="de-DE"/>
              </w:rPr>
              <w:t>bis zu 5 Grafiken</w:t>
            </w:r>
            <w:r>
              <w:rPr>
                <w:szCs w:val="24"/>
                <w:lang w:val="de-DE"/>
              </w:rPr>
              <w:t xml:space="preserve"> zugelassen.</w:t>
            </w:r>
          </w:p>
          <w:p w14:paraId="7E80B210" w14:textId="77777777" w:rsidR="00632855" w:rsidRDefault="0010015E">
            <w:pPr>
              <w:rPr>
                <w:b/>
                <w:lang w:val="de-DE"/>
              </w:rPr>
            </w:pPr>
            <w:r>
              <w:rPr>
                <w:szCs w:val="24"/>
                <w:lang w:val="de-DE"/>
              </w:rPr>
              <w:t>Der Bieter berücksichtigt dazu die notwendigen sowie relevanten Prozesse und Systeme der aktuellen Ausgangssituation und der Zielstellung des Vorhabens (</w:t>
            </w:r>
            <w:r>
              <w:rPr>
                <w:lang w:val="de-DE"/>
              </w:rPr>
              <w:t>siehe hierzu relevante Lastenheftkapitel sowie Anlage 1 und Anlage 2</w:t>
            </w:r>
            <w:r>
              <w:rPr>
                <w:szCs w:val="24"/>
                <w:lang w:val="de-DE"/>
              </w:rPr>
              <w:t>) und geht explizit auf diese ein.</w:t>
            </w:r>
          </w:p>
        </w:tc>
      </w:tr>
    </w:tbl>
    <w:p w14:paraId="7E80B212" w14:textId="77777777" w:rsidR="00632855" w:rsidRDefault="0010015E">
      <w:pPr>
        <w:pStyle w:val="Titolo3"/>
        <w:numPr>
          <w:ilvl w:val="2"/>
          <w:numId w:val="2"/>
        </w:numPr>
        <w:rPr>
          <w:lang w:val="en-GB"/>
        </w:rPr>
      </w:pPr>
      <w:bookmarkStart w:id="89" w:name="_Toc55421169"/>
      <w:bookmarkStart w:id="90" w:name="_Toc55421170"/>
      <w:bookmarkStart w:id="91" w:name="_Toc55421171"/>
      <w:bookmarkStart w:id="92" w:name="_Toc55418948"/>
      <w:bookmarkStart w:id="93" w:name="_Toc55418947"/>
      <w:bookmarkStart w:id="94" w:name="_Toc55421173"/>
      <w:bookmarkStart w:id="95" w:name="_Toc55418950"/>
      <w:bookmarkStart w:id="96" w:name="_Toc55421172"/>
      <w:bookmarkStart w:id="97" w:name="_Toc55418951"/>
      <w:bookmarkStart w:id="98" w:name="_Toc55418949"/>
      <w:bookmarkStart w:id="99" w:name="_Toc55421174"/>
      <w:bookmarkStart w:id="100" w:name="_Toc55418952"/>
      <w:bookmarkStart w:id="101" w:name="_Toc55418954"/>
      <w:bookmarkStart w:id="102" w:name="_Toc55421176"/>
      <w:bookmarkStart w:id="103" w:name="_Toc55418953"/>
      <w:bookmarkStart w:id="104" w:name="_Toc55421175"/>
      <w:bookmarkStart w:id="105" w:name="_Toc55418956"/>
      <w:bookmarkStart w:id="106" w:name="_Toc55421178"/>
      <w:bookmarkStart w:id="107" w:name="_Toc55421179"/>
      <w:bookmarkStart w:id="108" w:name="_Toc57307254"/>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lang w:val="en-GB"/>
        </w:rPr>
        <w:t>Fallbeispiel „On-Board-Unit” (OBU)</w:t>
      </w:r>
      <w:bookmarkEnd w:id="107"/>
      <w:bookmarkEnd w:id="108"/>
    </w:p>
    <w:tbl>
      <w:tblPr>
        <w:tblStyle w:val="Grigliatabella"/>
        <w:tblW w:w="9040" w:type="dxa"/>
        <w:tblCellMar>
          <w:top w:w="0" w:type="dxa"/>
        </w:tblCellMar>
        <w:tblLook w:val="04A0" w:firstRow="1" w:lastRow="0" w:firstColumn="1" w:lastColumn="0" w:noHBand="0" w:noVBand="1"/>
      </w:tblPr>
      <w:tblGrid>
        <w:gridCol w:w="9040"/>
      </w:tblGrid>
      <w:tr w:rsidR="00632855" w:rsidRPr="0010015E" w14:paraId="7E80B21B"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13" w14:textId="77777777" w:rsidR="00632855" w:rsidRDefault="0010015E">
            <w:pPr>
              <w:keepNext/>
              <w:keepLines/>
              <w:rPr>
                <w:szCs w:val="24"/>
                <w:lang w:val="de-DE"/>
              </w:rPr>
            </w:pPr>
            <w:r>
              <w:rPr>
                <w:b/>
                <w:szCs w:val="24"/>
                <w:lang w:val="de-DE"/>
              </w:rPr>
              <w:t>Fragestellung</w:t>
            </w:r>
          </w:p>
          <w:p w14:paraId="7E80B214" w14:textId="77777777" w:rsidR="00632855" w:rsidRDefault="0010015E">
            <w:pPr>
              <w:keepNext/>
              <w:keepLines/>
              <w:rPr>
                <w:lang w:val="de-DE"/>
              </w:rPr>
            </w:pPr>
            <w:r>
              <w:rPr>
                <w:lang w:val="de-DE"/>
              </w:rPr>
              <w:t>Der Bieter beschreibt in seinem Fallbeispiel „OBU“ seine Lösung anhand der folgend aufgeführten Teilprozesse in Bezug auf den Datenaustausch (zwischen Front-End-Geräten und zentralen Systemen sowie Front-End-Geräten untereinander) und die Benutzerführung.</w:t>
            </w:r>
          </w:p>
          <w:p w14:paraId="7E80B215" w14:textId="77777777" w:rsidR="00632855" w:rsidRDefault="0010015E">
            <w:pPr>
              <w:keepNext/>
              <w:keepLines/>
              <w:rPr>
                <w:lang w:val="de-DE"/>
              </w:rPr>
            </w:pPr>
            <w:r>
              <w:rPr>
                <w:lang w:val="de-DE"/>
              </w:rPr>
              <w:t>Hierbei geht der Bieter im Rahmen des Gesamtprozesses insbesondere auf folgende Teilprozesse ein:</w:t>
            </w:r>
          </w:p>
          <w:p w14:paraId="7E80B216" w14:textId="77777777" w:rsidR="00632855" w:rsidRDefault="0010015E">
            <w:pPr>
              <w:pStyle w:val="Paragrafoelenco"/>
              <w:keepNext/>
              <w:keepLines/>
              <w:numPr>
                <w:ilvl w:val="0"/>
                <w:numId w:val="4"/>
              </w:numPr>
              <w:rPr>
                <w:lang w:val="de-DE"/>
              </w:rPr>
            </w:pPr>
            <w:r>
              <w:rPr>
                <w:lang w:val="de-DE"/>
              </w:rPr>
              <w:t>„Anmelden und Authentifizieren eines Bedieners an der OBU für ITCS sowie Ticketverkauf“</w:t>
            </w:r>
          </w:p>
          <w:p w14:paraId="7E80B217" w14:textId="77777777" w:rsidR="00632855" w:rsidRDefault="0010015E">
            <w:pPr>
              <w:pStyle w:val="Paragrafoelenco"/>
              <w:keepNext/>
              <w:keepLines/>
              <w:numPr>
                <w:ilvl w:val="0"/>
                <w:numId w:val="4"/>
              </w:numPr>
              <w:rPr>
                <w:lang w:val="de-DE"/>
              </w:rPr>
            </w:pPr>
            <w:r>
              <w:rPr>
                <w:lang w:val="de-DE"/>
              </w:rPr>
              <w:t>„Sprachkommunikation Fahrer mit Leitstelle, ausgelöst vom Fahrer (Sprechwunsch)“</w:t>
            </w:r>
          </w:p>
          <w:p w14:paraId="7E80B218" w14:textId="77777777" w:rsidR="00632855" w:rsidRDefault="0010015E">
            <w:pPr>
              <w:pStyle w:val="Paragrafoelenco"/>
              <w:keepNext/>
              <w:keepLines/>
              <w:numPr>
                <w:ilvl w:val="0"/>
                <w:numId w:val="4"/>
              </w:numPr>
              <w:rPr>
                <w:lang w:val="de-DE"/>
              </w:rPr>
            </w:pPr>
            <w:r>
              <w:rPr>
                <w:lang w:val="de-DE"/>
              </w:rPr>
              <w:t>„Sprachkommunikation Fahrer zu Fahrer“</w:t>
            </w:r>
          </w:p>
          <w:p w14:paraId="7E80B219" w14:textId="77777777" w:rsidR="00632855" w:rsidRDefault="0010015E">
            <w:pPr>
              <w:pStyle w:val="Paragrafoelenco"/>
              <w:keepNext/>
              <w:keepLines/>
              <w:numPr>
                <w:ilvl w:val="0"/>
                <w:numId w:val="4"/>
              </w:numPr>
              <w:rPr>
                <w:lang w:val="de-DE"/>
              </w:rPr>
            </w:pPr>
            <w:r>
              <w:rPr>
                <w:lang w:val="de-DE"/>
              </w:rPr>
              <w:t>„Validieren eines gültigen sowie ungültigen Südtirol-Passes</w:t>
            </w:r>
          </w:p>
          <w:p w14:paraId="7E80B21A" w14:textId="77777777" w:rsidR="00632855" w:rsidRDefault="0010015E">
            <w:pPr>
              <w:keepNext/>
              <w:keepLines/>
              <w:rPr>
                <w:b/>
                <w:lang w:val="de-DE"/>
              </w:rPr>
            </w:pPr>
            <w:r>
              <w:rPr>
                <w:lang w:val="de-DE"/>
              </w:rPr>
              <w:t>Kauf eines Einzelfahrt-Tickets (von „Brixen, Busbahnhof“ nach „Kardaun, Brennerstraße“) mit Bargeld beim Fahrer an der OBUDie Bewertung bezieht sich in diesem Fallbeispiel ausschließlich auf die (Teil-)Prozesse bzw. Handlungsschritte, welche direkt von den Front-End-Geräten beeinflusst werden.</w:t>
            </w:r>
          </w:p>
        </w:tc>
      </w:tr>
      <w:tr w:rsidR="00632855" w:rsidRPr="0010015E" w14:paraId="7E80B223"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1C" w14:textId="77777777" w:rsidR="00632855" w:rsidRDefault="0010015E">
            <w:pPr>
              <w:rPr>
                <w:b/>
                <w:szCs w:val="32"/>
                <w:lang w:val="de-DE"/>
              </w:rPr>
            </w:pPr>
            <w:r>
              <w:rPr>
                <w:b/>
                <w:szCs w:val="32"/>
                <w:lang w:val="de-DE"/>
              </w:rPr>
              <w:t>Bewertungskriterien</w:t>
            </w:r>
          </w:p>
          <w:p w14:paraId="7E80B21D" w14:textId="77777777" w:rsidR="00632855" w:rsidRDefault="0010015E">
            <w:pPr>
              <w:rPr>
                <w:lang w:val="de-DE"/>
              </w:rPr>
            </w:pPr>
            <w:r>
              <w:rPr>
                <w:lang w:val="de-DE"/>
              </w:rPr>
              <w:t>Bewertet werden hierbei</w:t>
            </w:r>
          </w:p>
          <w:p w14:paraId="7E80B21E" w14:textId="77777777" w:rsidR="00632855" w:rsidRDefault="0010015E">
            <w:pPr>
              <w:pStyle w:val="Paragrafoelenco"/>
              <w:numPr>
                <w:ilvl w:val="0"/>
                <w:numId w:val="4"/>
              </w:numPr>
              <w:rPr>
                <w:lang w:val="de-DE"/>
              </w:rPr>
            </w:pPr>
            <w:r>
              <w:rPr>
                <w:lang w:val="de-DE"/>
              </w:rPr>
              <w:t>die Nachvollziehbarkeit des Bieterkonzeptes,</w:t>
            </w:r>
          </w:p>
          <w:p w14:paraId="7E80B21F" w14:textId="77777777" w:rsidR="00632855" w:rsidRDefault="0010015E">
            <w:pPr>
              <w:pStyle w:val="Paragrafoelenco"/>
              <w:numPr>
                <w:ilvl w:val="0"/>
                <w:numId w:val="4"/>
              </w:numPr>
              <w:rPr>
                <w:lang w:val="de-DE"/>
              </w:rPr>
            </w:pPr>
            <w:r>
              <w:rPr>
                <w:lang w:val="de-DE"/>
              </w:rPr>
              <w:t>ob der Bieter in seinem Konzept auf die genannten Rahmenbedingungen sowie Bewertungskriterien eingegangen ist (Vollständigkeit),</w:t>
            </w:r>
          </w:p>
          <w:p w14:paraId="7E80B220" w14:textId="77777777" w:rsidR="00632855" w:rsidRDefault="0010015E">
            <w:pPr>
              <w:pStyle w:val="Paragrafoelenco"/>
              <w:numPr>
                <w:ilvl w:val="0"/>
                <w:numId w:val="4"/>
              </w:numPr>
              <w:rPr>
                <w:lang w:val="de-DE"/>
              </w:rPr>
            </w:pPr>
            <w:r>
              <w:rPr>
                <w:lang w:val="de-DE"/>
              </w:rPr>
              <w:t>die Bedienerfreundlichkeit zur Abwicklung der Teilprozesse (u.a. Übersichtlichkeit der Benutzeroberfläche der OBU, Intuitivität bei der Bedienung)</w:t>
            </w:r>
          </w:p>
          <w:p w14:paraId="7E80B221" w14:textId="77777777" w:rsidR="00632855" w:rsidRDefault="0010015E">
            <w:pPr>
              <w:pStyle w:val="Paragrafoelenco"/>
              <w:numPr>
                <w:ilvl w:val="0"/>
                <w:numId w:val="4"/>
              </w:numPr>
              <w:rPr>
                <w:lang w:val="de-DE"/>
              </w:rPr>
            </w:pPr>
            <w:r>
              <w:rPr>
                <w:lang w:val="de-DE"/>
              </w:rPr>
              <w:t>die Zuverlässigkeit und Zeitaufwand des erfolgreichen Datenaustausches zwischen den Systemen.</w:t>
            </w:r>
          </w:p>
          <w:p w14:paraId="7E80B222" w14:textId="77777777" w:rsidR="00632855" w:rsidRDefault="0010015E">
            <w:pPr>
              <w:spacing w:line="254" w:lineRule="auto"/>
              <w:rPr>
                <w:lang w:val="de-DE"/>
              </w:rPr>
            </w:pPr>
            <w:r>
              <w:rPr>
                <w:lang w:val="de-DE"/>
              </w:rPr>
              <w:t>D.h. je nachvollziehbarer und vollständiger das Konzept, je rascher die Erfassung und je weniger Interaktionen zur Erledigung einer Aufgabe erforderlich sind sowie je zuverlässiger und schneller der Datenaustausch (zu den zentralen Systemen sowie zwischen den Front-End-Geräten) umgesetzt wird, desto besser erfolgt die Bewertung.</w:t>
            </w:r>
          </w:p>
        </w:tc>
      </w:tr>
      <w:tr w:rsidR="00632855" w14:paraId="7E80B226"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24" w14:textId="77777777" w:rsidR="00632855" w:rsidRDefault="0010015E">
            <w:pPr>
              <w:rPr>
                <w:b/>
                <w:szCs w:val="32"/>
                <w:lang w:val="de-DE"/>
              </w:rPr>
            </w:pPr>
            <w:r>
              <w:rPr>
                <w:b/>
                <w:szCs w:val="32"/>
                <w:lang w:val="de-DE"/>
              </w:rPr>
              <w:t>Ausführung des Bieters (max. 4.500 Zeichen)</w:t>
            </w:r>
          </w:p>
          <w:p w14:paraId="7E80B225" w14:textId="77777777" w:rsidR="00632855" w:rsidRDefault="0010015E">
            <w:pPr>
              <w:rPr>
                <w:rFonts w:ascii="Arial" w:hAnsi="Arial" w:cs="Arial"/>
                <w:lang w:val="de-DE"/>
              </w:rPr>
            </w:pPr>
            <w:r>
              <w:rPr>
                <w:rStyle w:val="Testosegnaposto"/>
              </w:rPr>
              <w:fldChar w:fldCharType="begin">
                <w:ffData>
                  <w:name w:val="Text8"/>
                  <w:enabled/>
                  <w:calcOnExit/>
                  <w:textInput>
                    <w:maxLength w:val="4500"/>
                  </w:textInput>
                </w:ffData>
              </w:fldChar>
            </w:r>
            <w:bookmarkStart w:id="109" w:name="Text8"/>
            <w:r>
              <w:rPr>
                <w:rStyle w:val="Testosegnaposto"/>
              </w:rPr>
              <w:instrText xml:space="preserve"> FORMTEXT </w:instrText>
            </w:r>
            <w:r>
              <w:rPr>
                <w:rStyle w:val="Testosegnaposto"/>
              </w:rPr>
            </w:r>
            <w:r>
              <w:rPr>
                <w:rStyle w:val="Testosegnaposto"/>
              </w:rPr>
              <w:fldChar w:fldCharType="separate"/>
            </w:r>
            <w:r>
              <w:rPr>
                <w:rStyle w:val="Testosegnaposto"/>
                <w:noProof/>
              </w:rPr>
              <w:t> </w:t>
            </w:r>
            <w:r>
              <w:rPr>
                <w:rStyle w:val="Testosegnaposto"/>
                <w:noProof/>
              </w:rPr>
              <w:t> </w:t>
            </w:r>
            <w:r>
              <w:rPr>
                <w:rStyle w:val="Testosegnaposto"/>
                <w:noProof/>
              </w:rPr>
              <w:t> </w:t>
            </w:r>
            <w:r>
              <w:rPr>
                <w:rStyle w:val="Testosegnaposto"/>
                <w:noProof/>
              </w:rPr>
              <w:t> </w:t>
            </w:r>
            <w:r>
              <w:rPr>
                <w:rStyle w:val="Testosegnaposto"/>
                <w:noProof/>
              </w:rPr>
              <w:t> </w:t>
            </w:r>
            <w:r>
              <w:rPr>
                <w:rStyle w:val="Testosegnaposto"/>
              </w:rPr>
              <w:fldChar w:fldCharType="end"/>
            </w:r>
            <w:bookmarkEnd w:id="109"/>
          </w:p>
        </w:tc>
      </w:tr>
    </w:tbl>
    <w:p w14:paraId="7E80B227" w14:textId="77777777" w:rsidR="00632855" w:rsidRDefault="00632855">
      <w:pPr>
        <w:rPr>
          <w:lang w:val="de-DE"/>
        </w:rPr>
      </w:pPr>
    </w:p>
    <w:p w14:paraId="7E80B228" w14:textId="77777777" w:rsidR="00632855" w:rsidRDefault="0010015E">
      <w:pPr>
        <w:pStyle w:val="Titolo3"/>
        <w:pageBreakBefore/>
        <w:numPr>
          <w:ilvl w:val="2"/>
          <w:numId w:val="2"/>
        </w:numPr>
        <w:rPr>
          <w:lang w:val="de-DE"/>
        </w:rPr>
      </w:pPr>
      <w:bookmarkStart w:id="110" w:name="_Toc55421180"/>
      <w:bookmarkStart w:id="111" w:name="_Toc57307255"/>
      <w:r>
        <w:rPr>
          <w:lang w:val="de-DE"/>
        </w:rPr>
        <w:lastRenderedPageBreak/>
        <w:t>Fallbeispiel “Ticket Vending Machine" (TVM)</w:t>
      </w:r>
      <w:bookmarkEnd w:id="110"/>
      <w:bookmarkEnd w:id="111"/>
    </w:p>
    <w:tbl>
      <w:tblPr>
        <w:tblStyle w:val="Grigliatabella"/>
        <w:tblW w:w="9040" w:type="dxa"/>
        <w:tblCellMar>
          <w:top w:w="0" w:type="dxa"/>
        </w:tblCellMar>
        <w:tblLook w:val="04A0" w:firstRow="1" w:lastRow="0" w:firstColumn="1" w:lastColumn="0" w:noHBand="0" w:noVBand="1"/>
      </w:tblPr>
      <w:tblGrid>
        <w:gridCol w:w="9040"/>
      </w:tblGrid>
      <w:tr w:rsidR="00632855" w:rsidRPr="0010015E" w14:paraId="7E80B231"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29" w14:textId="77777777" w:rsidR="00632855" w:rsidRDefault="0010015E">
            <w:pPr>
              <w:keepNext/>
              <w:keepLines/>
              <w:rPr>
                <w:szCs w:val="24"/>
                <w:lang w:val="de-DE"/>
              </w:rPr>
            </w:pPr>
            <w:r>
              <w:rPr>
                <w:b/>
                <w:szCs w:val="24"/>
                <w:lang w:val="de-DE"/>
              </w:rPr>
              <w:t>Fragestellung</w:t>
            </w:r>
          </w:p>
          <w:p w14:paraId="7E80B22A" w14:textId="77777777" w:rsidR="00632855" w:rsidRDefault="0010015E">
            <w:pPr>
              <w:keepNext/>
              <w:keepLines/>
              <w:rPr>
                <w:lang w:val="de-DE"/>
              </w:rPr>
            </w:pPr>
            <w:r>
              <w:rPr>
                <w:lang w:val="de-DE"/>
              </w:rPr>
              <w:t>Der Bieter beschreibt in seinem Fallbeispiel „TVM“ seine Lösung anhand der folgend aufgeführten Teilprozesse in Bezug auf den Datenaustausch (zwischen Front-End-Geräten und zentralen Systemen) und die Benutzerführung.</w:t>
            </w:r>
          </w:p>
          <w:p w14:paraId="7E80B22B" w14:textId="77777777" w:rsidR="00632855" w:rsidRDefault="0010015E">
            <w:pPr>
              <w:keepNext/>
              <w:keepLines/>
              <w:rPr>
                <w:lang w:val="de-DE"/>
              </w:rPr>
            </w:pPr>
            <w:r>
              <w:rPr>
                <w:lang w:val="de-DE"/>
              </w:rPr>
              <w:t>Hierbei geht der Bieter im Rahmen des Gesamtprozesses insbesondere auf folgende Teilprozesse ein:</w:t>
            </w:r>
          </w:p>
          <w:p w14:paraId="7E80B22C" w14:textId="77777777" w:rsidR="00632855" w:rsidRDefault="0010015E">
            <w:pPr>
              <w:pStyle w:val="Paragrafoelenco"/>
              <w:keepNext/>
              <w:keepLines/>
              <w:numPr>
                <w:ilvl w:val="0"/>
                <w:numId w:val="4"/>
              </w:numPr>
              <w:rPr>
                <w:lang w:val="de-DE"/>
              </w:rPr>
            </w:pPr>
            <w:r>
              <w:rPr>
                <w:lang w:val="de-DE"/>
              </w:rPr>
              <w:t>„Kauf eines Einzeltickets (Stadttarif) mit Barzahlung“</w:t>
            </w:r>
          </w:p>
          <w:p w14:paraId="7E80B22D" w14:textId="77777777" w:rsidR="00632855" w:rsidRDefault="0010015E">
            <w:pPr>
              <w:pStyle w:val="Paragrafoelenco"/>
              <w:keepNext/>
              <w:keepLines/>
              <w:numPr>
                <w:ilvl w:val="0"/>
                <w:numId w:val="4"/>
              </w:numPr>
              <w:rPr>
                <w:lang w:val="de-DE"/>
              </w:rPr>
            </w:pPr>
            <w:r>
              <w:rPr>
                <w:lang w:val="de-DE"/>
              </w:rPr>
              <w:t>„Kauf einer MobilCard mit Ausgabe als Chip-on-Paper (COP) mit entsprechender Bedruckung und Bargeldzahlung“</w:t>
            </w:r>
          </w:p>
          <w:p w14:paraId="7E80B22E" w14:textId="77777777" w:rsidR="00632855" w:rsidRDefault="0010015E">
            <w:pPr>
              <w:pStyle w:val="Paragrafoelenco"/>
              <w:keepNext/>
              <w:keepLines/>
              <w:numPr>
                <w:ilvl w:val="0"/>
                <w:numId w:val="4"/>
              </w:numPr>
              <w:rPr>
                <w:lang w:val="de-DE"/>
              </w:rPr>
            </w:pPr>
            <w:r>
              <w:rPr>
                <w:lang w:val="de-DE"/>
              </w:rPr>
              <w:t>„Anzeigen des Saldos und Aufladen einer Wertkarte mit Bezahlen per kontaktloser Kreditkarte“</w:t>
            </w:r>
          </w:p>
          <w:p w14:paraId="7E80B22F" w14:textId="77777777" w:rsidR="00632855" w:rsidRDefault="0010015E">
            <w:pPr>
              <w:pStyle w:val="Paragrafoelenco"/>
              <w:keepNext/>
              <w:keepLines/>
              <w:numPr>
                <w:ilvl w:val="0"/>
                <w:numId w:val="4"/>
              </w:numPr>
              <w:rPr>
                <w:lang w:val="de-DE"/>
              </w:rPr>
            </w:pPr>
            <w:r>
              <w:rPr>
                <w:lang w:val="de-DE"/>
              </w:rPr>
              <w:t>„Anzeigen von Kilometerstand und Kontostand eines pre-paid Südtirol Passes“</w:t>
            </w:r>
          </w:p>
          <w:p w14:paraId="7E80B230" w14:textId="77777777" w:rsidR="00632855" w:rsidRDefault="0010015E">
            <w:pPr>
              <w:keepNext/>
              <w:keepLines/>
              <w:rPr>
                <w:b/>
                <w:lang w:val="de-DE"/>
              </w:rPr>
            </w:pPr>
            <w:r>
              <w:rPr>
                <w:lang w:val="de-DE"/>
              </w:rPr>
              <w:t>Die Bewertung bezieht sich in diesem Fallbeispiel ausschließlich auf die (Teil-)Prozesse bzw. Handlungsschritte, welche direkt von den Front-End-Geräten beeinflusst werden.</w:t>
            </w:r>
          </w:p>
        </w:tc>
      </w:tr>
      <w:tr w:rsidR="00632855" w:rsidRPr="0010015E" w14:paraId="7E80B239"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32" w14:textId="77777777" w:rsidR="00632855" w:rsidRDefault="0010015E">
            <w:pPr>
              <w:rPr>
                <w:b/>
                <w:szCs w:val="32"/>
                <w:lang w:val="de-DE"/>
              </w:rPr>
            </w:pPr>
            <w:r>
              <w:rPr>
                <w:b/>
                <w:szCs w:val="32"/>
                <w:lang w:val="de-DE"/>
              </w:rPr>
              <w:t>Bewertungskriterien</w:t>
            </w:r>
          </w:p>
          <w:p w14:paraId="7E80B233" w14:textId="77777777" w:rsidR="00632855" w:rsidRDefault="0010015E">
            <w:pPr>
              <w:rPr>
                <w:lang w:val="de-DE"/>
              </w:rPr>
            </w:pPr>
            <w:r>
              <w:rPr>
                <w:lang w:val="de-DE"/>
              </w:rPr>
              <w:t>Bewertet werden hierbei</w:t>
            </w:r>
          </w:p>
          <w:p w14:paraId="7E80B234" w14:textId="77777777" w:rsidR="00632855" w:rsidRDefault="0010015E">
            <w:pPr>
              <w:pStyle w:val="Paragrafoelenco"/>
              <w:numPr>
                <w:ilvl w:val="0"/>
                <w:numId w:val="4"/>
              </w:numPr>
              <w:rPr>
                <w:lang w:val="de-DE"/>
              </w:rPr>
            </w:pPr>
            <w:r>
              <w:rPr>
                <w:lang w:val="de-DE"/>
              </w:rPr>
              <w:t>die Nachvollziehbarkeit des Bieterkonzeptes,</w:t>
            </w:r>
          </w:p>
          <w:p w14:paraId="7E80B235" w14:textId="77777777" w:rsidR="00632855" w:rsidRDefault="0010015E">
            <w:pPr>
              <w:pStyle w:val="Paragrafoelenco"/>
              <w:numPr>
                <w:ilvl w:val="0"/>
                <w:numId w:val="4"/>
              </w:numPr>
              <w:rPr>
                <w:lang w:val="de-DE"/>
              </w:rPr>
            </w:pPr>
            <w:r>
              <w:rPr>
                <w:lang w:val="de-DE"/>
              </w:rPr>
              <w:t>ob der Bieter in seinem Konzept auf die genannten Rahmenbedingungen sowie Bewertungskriterien eingegangen ist (Vollständigkeit),</w:t>
            </w:r>
          </w:p>
          <w:p w14:paraId="7E80B236" w14:textId="77777777" w:rsidR="00632855" w:rsidRDefault="0010015E">
            <w:pPr>
              <w:pStyle w:val="Paragrafoelenco"/>
              <w:numPr>
                <w:ilvl w:val="0"/>
                <w:numId w:val="4"/>
              </w:numPr>
              <w:rPr>
                <w:lang w:val="de-DE"/>
              </w:rPr>
            </w:pPr>
            <w:r>
              <w:rPr>
                <w:lang w:val="de-DE"/>
              </w:rPr>
              <w:t>die Bedienerfreundlichkeit zur Abwicklung der Teilprozesse (u.a. Übersichtlichkeit der Benutzeroberfläche des TVM, Intuitivität bei der Bedienung)</w:t>
            </w:r>
          </w:p>
          <w:p w14:paraId="7E80B237" w14:textId="77777777" w:rsidR="00632855" w:rsidRDefault="0010015E">
            <w:pPr>
              <w:pStyle w:val="Paragrafoelenco"/>
              <w:numPr>
                <w:ilvl w:val="0"/>
                <w:numId w:val="4"/>
              </w:numPr>
              <w:rPr>
                <w:lang w:val="de-DE"/>
              </w:rPr>
            </w:pPr>
            <w:r>
              <w:rPr>
                <w:lang w:val="de-DE"/>
              </w:rPr>
              <w:t>die Zuverlässigkeit und Zeitaufwand des erfolgreichen Datenaustausches zwischen den Systemen.</w:t>
            </w:r>
          </w:p>
          <w:p w14:paraId="7E80B238" w14:textId="77777777" w:rsidR="00632855" w:rsidRDefault="0010015E">
            <w:pPr>
              <w:spacing w:line="254" w:lineRule="auto"/>
              <w:rPr>
                <w:lang w:val="de-DE"/>
              </w:rPr>
            </w:pPr>
            <w:r>
              <w:rPr>
                <w:lang w:val="de-DE"/>
              </w:rPr>
              <w:t>D.h. je nachvollziehbarer und vollständiger das Konzept, je rascher die Erfassung und je weniger Interaktionen zur Erledigung einer Aufgabe erforderlich sind sowie je zuverlässiger und schneller der Datenaustausch (zwischen TVM und zentralen Systemen) umgesetzt wird, desto besser erfolgt die Bewertung.</w:t>
            </w:r>
          </w:p>
        </w:tc>
      </w:tr>
      <w:tr w:rsidR="00632855" w14:paraId="7E80B23C"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3A" w14:textId="77777777" w:rsidR="00632855" w:rsidRDefault="0010015E">
            <w:pPr>
              <w:rPr>
                <w:b/>
                <w:szCs w:val="32"/>
                <w:lang w:val="de-DE"/>
              </w:rPr>
            </w:pPr>
            <w:r>
              <w:rPr>
                <w:b/>
                <w:szCs w:val="32"/>
                <w:lang w:val="de-DE"/>
              </w:rPr>
              <w:t>Ausführung des Bieters (max. 4.500 Zeichen)</w:t>
            </w:r>
          </w:p>
          <w:p w14:paraId="7E80B23B" w14:textId="77777777" w:rsidR="00632855" w:rsidRDefault="0010015E">
            <w:pPr>
              <w:rPr>
                <w:rFonts w:ascii="Arial" w:hAnsi="Arial" w:cs="Arial"/>
                <w:lang w:val="de-DE"/>
              </w:rPr>
            </w:pPr>
            <w:r>
              <w:rPr>
                <w:rFonts w:ascii="Arial" w:hAnsi="Arial" w:cs="Arial"/>
                <w:lang w:val="de-DE"/>
              </w:rPr>
              <w:fldChar w:fldCharType="begin">
                <w:ffData>
                  <w:name w:val="Text9"/>
                  <w:enabled/>
                  <w:calcOnExit/>
                  <w:textInput>
                    <w:maxLength w:val="4500"/>
                  </w:textInput>
                </w:ffData>
              </w:fldChar>
            </w:r>
            <w:bookmarkStart w:id="112" w:name="Text9"/>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112"/>
          </w:p>
        </w:tc>
      </w:tr>
    </w:tbl>
    <w:p w14:paraId="7E80B23D" w14:textId="77777777" w:rsidR="00632855" w:rsidRDefault="00632855">
      <w:pPr>
        <w:rPr>
          <w:lang w:val="de-DE"/>
        </w:rPr>
      </w:pPr>
    </w:p>
    <w:p w14:paraId="7E80B23E" w14:textId="77777777" w:rsidR="00632855" w:rsidRDefault="0010015E">
      <w:pPr>
        <w:spacing w:after="0" w:line="240" w:lineRule="auto"/>
        <w:rPr>
          <w:lang w:val="de-DE"/>
        </w:rPr>
      </w:pPr>
      <w:r>
        <w:rPr>
          <w:lang w:val="de-DE"/>
        </w:rPr>
        <w:br w:type="page"/>
      </w:r>
    </w:p>
    <w:p w14:paraId="7E80B23F" w14:textId="77777777" w:rsidR="00632855" w:rsidRDefault="0010015E">
      <w:pPr>
        <w:pStyle w:val="Titolo3"/>
        <w:pageBreakBefore/>
        <w:numPr>
          <w:ilvl w:val="2"/>
          <w:numId w:val="2"/>
        </w:numPr>
        <w:rPr>
          <w:lang w:val="en-GB"/>
        </w:rPr>
      </w:pPr>
      <w:bookmarkStart w:id="113" w:name="_Toc55421181"/>
      <w:bookmarkStart w:id="114" w:name="_Toc57307256"/>
      <w:r>
        <w:rPr>
          <w:lang w:val="en-GB"/>
        </w:rPr>
        <w:lastRenderedPageBreak/>
        <w:t>Fallbeispiel “Validator”</w:t>
      </w:r>
      <w:bookmarkEnd w:id="113"/>
      <w:bookmarkEnd w:id="114"/>
    </w:p>
    <w:tbl>
      <w:tblPr>
        <w:tblStyle w:val="Grigliatabella"/>
        <w:tblW w:w="9040" w:type="dxa"/>
        <w:tblCellMar>
          <w:top w:w="0" w:type="dxa"/>
        </w:tblCellMar>
        <w:tblLook w:val="04A0" w:firstRow="1" w:lastRow="0" w:firstColumn="1" w:lastColumn="0" w:noHBand="0" w:noVBand="1"/>
      </w:tblPr>
      <w:tblGrid>
        <w:gridCol w:w="9040"/>
      </w:tblGrid>
      <w:tr w:rsidR="00632855" w:rsidRPr="0010015E" w14:paraId="7E80B247"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40" w14:textId="77777777" w:rsidR="00632855" w:rsidRDefault="0010015E">
            <w:pPr>
              <w:keepNext/>
              <w:keepLines/>
              <w:rPr>
                <w:szCs w:val="24"/>
                <w:lang w:val="de-DE"/>
              </w:rPr>
            </w:pPr>
            <w:r>
              <w:rPr>
                <w:b/>
                <w:szCs w:val="24"/>
                <w:lang w:val="de-DE"/>
              </w:rPr>
              <w:t>Fragestellung</w:t>
            </w:r>
          </w:p>
          <w:p w14:paraId="7E80B241" w14:textId="77777777" w:rsidR="00632855" w:rsidRDefault="0010015E">
            <w:pPr>
              <w:keepNext/>
              <w:keepLines/>
              <w:rPr>
                <w:lang w:val="de-DE"/>
              </w:rPr>
            </w:pPr>
            <w:r>
              <w:rPr>
                <w:lang w:val="de-DE"/>
              </w:rPr>
              <w:t>Der Bieter beschreibt in seinem Fallbeispiel „Validator“ seine Lösung anhand der folgend aufgeführten Teilprozesse in Bezug auf den Datenaustausch (zwischen Front-End-Geräten und zentralen Systemen) und die Benutzerführung.</w:t>
            </w:r>
          </w:p>
          <w:p w14:paraId="7E80B242" w14:textId="77777777" w:rsidR="00632855" w:rsidRDefault="0010015E">
            <w:pPr>
              <w:keepNext/>
              <w:keepLines/>
              <w:rPr>
                <w:lang w:val="de-DE"/>
              </w:rPr>
            </w:pPr>
            <w:r>
              <w:rPr>
                <w:lang w:val="de-DE"/>
              </w:rPr>
              <w:t>Hierbei geht der Bieter im Rahmen des Gesamtprozesses insbesondere auf folgende Teilprozesse ein:</w:t>
            </w:r>
          </w:p>
          <w:p w14:paraId="7E80B243" w14:textId="77777777" w:rsidR="00632855" w:rsidRDefault="0010015E">
            <w:pPr>
              <w:pStyle w:val="Paragrafoelenco"/>
              <w:keepNext/>
              <w:keepLines/>
              <w:numPr>
                <w:ilvl w:val="0"/>
                <w:numId w:val="4"/>
              </w:numPr>
              <w:rPr>
                <w:lang w:val="de-DE"/>
              </w:rPr>
            </w:pPr>
            <w:r>
              <w:rPr>
                <w:lang w:val="de-DE"/>
              </w:rPr>
              <w:t>Anzeigen des Guthabens eines pre-paid Südtirol Passes</w:t>
            </w:r>
          </w:p>
          <w:p w14:paraId="7E80B244" w14:textId="77777777" w:rsidR="00632855" w:rsidRDefault="0010015E">
            <w:pPr>
              <w:pStyle w:val="Paragrafoelenco"/>
              <w:keepNext/>
              <w:keepLines/>
              <w:numPr>
                <w:ilvl w:val="0"/>
                <w:numId w:val="4"/>
              </w:numPr>
              <w:rPr>
                <w:lang w:val="de-DE"/>
              </w:rPr>
            </w:pPr>
            <w:r>
              <w:rPr>
                <w:lang w:val="de-DE"/>
              </w:rPr>
              <w:t>Validierungsvorgang eines Südtirol-Passes inkl. Zieleingabe</w:t>
            </w:r>
          </w:p>
          <w:p w14:paraId="7E80B245" w14:textId="77777777" w:rsidR="00632855" w:rsidRDefault="0010015E">
            <w:pPr>
              <w:pStyle w:val="Paragrafoelenco"/>
              <w:keepNext/>
              <w:keepLines/>
              <w:numPr>
                <w:ilvl w:val="0"/>
                <w:numId w:val="4"/>
              </w:numPr>
              <w:rPr>
                <w:lang w:val="de-DE"/>
              </w:rPr>
            </w:pPr>
            <w:r>
              <w:rPr>
                <w:lang w:val="de-DE"/>
              </w:rPr>
              <w:t>Entwertung einer Wertkarte inkl. Übertragung des Restguthabens auf eine neue Wertkarte</w:t>
            </w:r>
          </w:p>
          <w:p w14:paraId="7E80B246" w14:textId="77777777" w:rsidR="00632855" w:rsidRDefault="0010015E">
            <w:pPr>
              <w:keepNext/>
              <w:keepLines/>
              <w:rPr>
                <w:b/>
                <w:lang w:val="de-DE"/>
              </w:rPr>
            </w:pPr>
            <w:r>
              <w:rPr>
                <w:lang w:val="de-DE"/>
              </w:rPr>
              <w:t>Die Bewertung bezieht sich in diesem Fallbeispiel ausschließlich auf die (Teil-)Prozesse bzw. Handlungsschritte, welche direkt von den Front-End-Geräten beeinflusst werden.</w:t>
            </w:r>
          </w:p>
        </w:tc>
      </w:tr>
      <w:tr w:rsidR="00632855" w:rsidRPr="0010015E" w14:paraId="7E80B24F"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48" w14:textId="77777777" w:rsidR="00632855" w:rsidRDefault="0010015E">
            <w:pPr>
              <w:rPr>
                <w:b/>
                <w:szCs w:val="32"/>
                <w:lang w:val="de-DE"/>
              </w:rPr>
            </w:pPr>
            <w:r>
              <w:rPr>
                <w:b/>
                <w:szCs w:val="32"/>
                <w:lang w:val="de-DE"/>
              </w:rPr>
              <w:t>Bewertungskriterien</w:t>
            </w:r>
          </w:p>
          <w:p w14:paraId="7E80B249" w14:textId="77777777" w:rsidR="00632855" w:rsidRDefault="0010015E">
            <w:pPr>
              <w:rPr>
                <w:lang w:val="de-DE"/>
              </w:rPr>
            </w:pPr>
            <w:r>
              <w:rPr>
                <w:lang w:val="de-DE"/>
              </w:rPr>
              <w:t>Bewertet werden hierbei</w:t>
            </w:r>
          </w:p>
          <w:p w14:paraId="7E80B24A" w14:textId="77777777" w:rsidR="00632855" w:rsidRDefault="0010015E">
            <w:pPr>
              <w:pStyle w:val="Paragrafoelenco"/>
              <w:numPr>
                <w:ilvl w:val="0"/>
                <w:numId w:val="4"/>
              </w:numPr>
              <w:rPr>
                <w:lang w:val="de-DE"/>
              </w:rPr>
            </w:pPr>
            <w:r>
              <w:rPr>
                <w:lang w:val="de-DE"/>
              </w:rPr>
              <w:t>die Nachvollziehbarkeit des Bieterkonzeptes,</w:t>
            </w:r>
          </w:p>
          <w:p w14:paraId="7E80B24B" w14:textId="77777777" w:rsidR="00632855" w:rsidRDefault="0010015E">
            <w:pPr>
              <w:pStyle w:val="Paragrafoelenco"/>
              <w:numPr>
                <w:ilvl w:val="0"/>
                <w:numId w:val="4"/>
              </w:numPr>
              <w:rPr>
                <w:lang w:val="de-DE"/>
              </w:rPr>
            </w:pPr>
            <w:r>
              <w:rPr>
                <w:lang w:val="de-DE"/>
              </w:rPr>
              <w:t>ob der Bieter in seinem Konzept auf die genannten Rahmenbedingungen sowie Bewertungskriterien eingegangen ist (Vollständigkeit),</w:t>
            </w:r>
          </w:p>
          <w:p w14:paraId="7E80B24C" w14:textId="77777777" w:rsidR="00632855" w:rsidRDefault="0010015E">
            <w:pPr>
              <w:pStyle w:val="Paragrafoelenco"/>
              <w:numPr>
                <w:ilvl w:val="0"/>
                <w:numId w:val="4"/>
              </w:numPr>
              <w:rPr>
                <w:lang w:val="de-DE"/>
              </w:rPr>
            </w:pPr>
            <w:r>
              <w:rPr>
                <w:lang w:val="de-DE"/>
              </w:rPr>
              <w:t>die Bedienerfreundlichkeit zur Abwicklung der Teilprozesse (u.a. Übersichtlichkeit der Benutzeroberfläche des Validators, Intuitivität bei der Bedienung)</w:t>
            </w:r>
          </w:p>
          <w:p w14:paraId="7E80B24D" w14:textId="77777777" w:rsidR="00632855" w:rsidRDefault="0010015E">
            <w:pPr>
              <w:pStyle w:val="Paragrafoelenco"/>
              <w:numPr>
                <w:ilvl w:val="0"/>
                <w:numId w:val="4"/>
              </w:numPr>
              <w:rPr>
                <w:lang w:val="de-DE"/>
              </w:rPr>
            </w:pPr>
            <w:r>
              <w:rPr>
                <w:lang w:val="de-DE"/>
              </w:rPr>
              <w:t>die Zuverlässigkeit und Zeitaufwand des erfolgreichen Datenaustausches zwischen den Systemen.</w:t>
            </w:r>
          </w:p>
          <w:p w14:paraId="7E80B24E" w14:textId="77777777" w:rsidR="00632855" w:rsidRDefault="0010015E">
            <w:pPr>
              <w:spacing w:line="254" w:lineRule="auto"/>
              <w:rPr>
                <w:lang w:val="de-DE"/>
              </w:rPr>
            </w:pPr>
            <w:r>
              <w:rPr>
                <w:lang w:val="de-DE"/>
              </w:rPr>
              <w:t>D.h. je nachvollziehbarer und vollständiger das Konzept, je rascher die Erfassung und je weniger Interaktionen zur Erledigung einer Aufgabe erforderlich sind sowie je zuverlässiger und schneller der Datenaustausch (zwischen Validator und zentralen Systemen) umgesetzt wird, desto besser erfolgt die Bewertung.</w:t>
            </w:r>
          </w:p>
        </w:tc>
      </w:tr>
      <w:tr w:rsidR="00632855" w14:paraId="7E80B252"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50" w14:textId="77777777" w:rsidR="00632855" w:rsidRDefault="0010015E">
            <w:pPr>
              <w:rPr>
                <w:b/>
                <w:szCs w:val="32"/>
                <w:lang w:val="de-DE"/>
              </w:rPr>
            </w:pPr>
            <w:r>
              <w:rPr>
                <w:b/>
                <w:szCs w:val="32"/>
                <w:lang w:val="de-DE"/>
              </w:rPr>
              <w:t>Ausführung des Bieters (max. 4.500 Zeichen)</w:t>
            </w:r>
          </w:p>
          <w:p w14:paraId="7E80B251" w14:textId="77777777" w:rsidR="00632855" w:rsidRDefault="0010015E">
            <w:pPr>
              <w:rPr>
                <w:rFonts w:ascii="Arial" w:hAnsi="Arial" w:cs="Arial"/>
                <w:lang w:val="de-DE"/>
              </w:rPr>
            </w:pPr>
            <w:r>
              <w:rPr>
                <w:rStyle w:val="Testosegnaposto"/>
              </w:rPr>
              <w:fldChar w:fldCharType="begin">
                <w:ffData>
                  <w:name w:val="Text10"/>
                  <w:enabled/>
                  <w:calcOnExit/>
                  <w:textInput>
                    <w:maxLength w:val="4500"/>
                  </w:textInput>
                </w:ffData>
              </w:fldChar>
            </w:r>
            <w:bookmarkStart w:id="115" w:name="Text10"/>
            <w:r>
              <w:rPr>
                <w:rStyle w:val="Testosegnaposto"/>
              </w:rPr>
              <w:instrText xml:space="preserve"> FORMTEXT </w:instrText>
            </w:r>
            <w:r>
              <w:rPr>
                <w:rStyle w:val="Testosegnaposto"/>
              </w:rPr>
            </w:r>
            <w:r>
              <w:rPr>
                <w:rStyle w:val="Testosegnaposto"/>
              </w:rPr>
              <w:fldChar w:fldCharType="separate"/>
            </w:r>
            <w:r>
              <w:rPr>
                <w:rStyle w:val="Testosegnaposto"/>
                <w:noProof/>
              </w:rPr>
              <w:t> </w:t>
            </w:r>
            <w:r>
              <w:rPr>
                <w:rStyle w:val="Testosegnaposto"/>
                <w:noProof/>
              </w:rPr>
              <w:t> </w:t>
            </w:r>
            <w:r>
              <w:rPr>
                <w:rStyle w:val="Testosegnaposto"/>
                <w:noProof/>
              </w:rPr>
              <w:t> </w:t>
            </w:r>
            <w:r>
              <w:rPr>
                <w:rStyle w:val="Testosegnaposto"/>
                <w:noProof/>
              </w:rPr>
              <w:t> </w:t>
            </w:r>
            <w:r>
              <w:rPr>
                <w:rStyle w:val="Testosegnaposto"/>
                <w:noProof/>
              </w:rPr>
              <w:t> </w:t>
            </w:r>
            <w:r>
              <w:rPr>
                <w:rStyle w:val="Testosegnaposto"/>
              </w:rPr>
              <w:fldChar w:fldCharType="end"/>
            </w:r>
            <w:bookmarkEnd w:id="115"/>
          </w:p>
        </w:tc>
      </w:tr>
    </w:tbl>
    <w:p w14:paraId="7E80B253" w14:textId="77777777" w:rsidR="00632855" w:rsidRDefault="00632855">
      <w:pPr>
        <w:rPr>
          <w:lang w:val="de-DE"/>
        </w:rPr>
      </w:pPr>
    </w:p>
    <w:p w14:paraId="7E80B254" w14:textId="77777777" w:rsidR="00632855" w:rsidRDefault="00632855">
      <w:pPr>
        <w:rPr>
          <w:lang w:val="de-DE"/>
        </w:rPr>
      </w:pPr>
    </w:p>
    <w:p w14:paraId="7E80B255" w14:textId="77777777" w:rsidR="00632855" w:rsidRDefault="0010015E">
      <w:pPr>
        <w:rPr>
          <w:rFonts w:ascii="Arial" w:hAnsi="Arial" w:cs="Arial"/>
          <w:lang w:val="de-DE"/>
        </w:rPr>
      </w:pPr>
      <w:r>
        <w:rPr>
          <w:lang w:val="de-DE"/>
        </w:rPr>
        <w:br w:type="page"/>
      </w:r>
    </w:p>
    <w:p w14:paraId="7E80B256" w14:textId="77777777" w:rsidR="00632855" w:rsidRDefault="0010015E">
      <w:pPr>
        <w:pStyle w:val="Titolo1"/>
      </w:pPr>
      <w:bookmarkStart w:id="116" w:name="_Toc55421182"/>
      <w:bookmarkStart w:id="117" w:name="_Toc57307257"/>
      <w:r>
        <w:lastRenderedPageBreak/>
        <w:t>Migrationskonzept</w:t>
      </w:r>
      <w:bookmarkEnd w:id="116"/>
      <w:bookmarkEnd w:id="117"/>
    </w:p>
    <w:p w14:paraId="7E80B257" w14:textId="77777777" w:rsidR="00632855" w:rsidRDefault="00632855">
      <w:pPr>
        <w:rPr>
          <w:rFonts w:ascii="Segoe UI" w:eastAsia="Segoe UI" w:hAnsi="Segoe UI" w:cs="Segoe UI"/>
          <w:color w:val="000000" w:themeColor="text1"/>
          <w:sz w:val="22"/>
          <w:szCs w:val="22"/>
          <w:lang w:val="de-DE"/>
        </w:rPr>
      </w:pPr>
    </w:p>
    <w:tbl>
      <w:tblPr>
        <w:tblStyle w:val="Grigliatabella"/>
        <w:tblW w:w="9040" w:type="dxa"/>
        <w:tblCellMar>
          <w:top w:w="0" w:type="dxa"/>
        </w:tblCellMar>
        <w:tblLook w:val="04A0" w:firstRow="1" w:lastRow="0" w:firstColumn="1" w:lastColumn="0" w:noHBand="0" w:noVBand="1"/>
      </w:tblPr>
      <w:tblGrid>
        <w:gridCol w:w="9040"/>
      </w:tblGrid>
      <w:tr w:rsidR="00632855" w:rsidRPr="0010015E" w14:paraId="7E80B25B" w14:textId="77777777">
        <w:tc>
          <w:tcPr>
            <w:tcW w:w="9040" w:type="dxa"/>
            <w:tcBorders>
              <w:top w:val="single" w:sz="12" w:space="0" w:color="000000"/>
              <w:left w:val="single" w:sz="12" w:space="0" w:color="000000"/>
              <w:bottom w:val="single" w:sz="18" w:space="0" w:color="auto"/>
              <w:right w:val="single" w:sz="12" w:space="0" w:color="000000"/>
            </w:tcBorders>
            <w:shd w:val="clear" w:color="auto" w:fill="auto"/>
          </w:tcPr>
          <w:p w14:paraId="7E80B258" w14:textId="77777777" w:rsidR="00632855" w:rsidRDefault="0010015E">
            <w:pPr>
              <w:rPr>
                <w:szCs w:val="24"/>
                <w:lang w:val="de-DE"/>
              </w:rPr>
            </w:pPr>
            <w:r>
              <w:rPr>
                <w:b/>
                <w:szCs w:val="24"/>
                <w:lang w:val="de-DE"/>
              </w:rPr>
              <w:t>Fragestellung</w:t>
            </w:r>
          </w:p>
          <w:p w14:paraId="7E80B259" w14:textId="77777777" w:rsidR="00632855" w:rsidRDefault="0010015E">
            <w:pPr>
              <w:rPr>
                <w:szCs w:val="24"/>
                <w:lang w:val="de-DE"/>
              </w:rPr>
            </w:pPr>
            <w:r>
              <w:rPr>
                <w:szCs w:val="24"/>
                <w:lang w:val="de-DE"/>
              </w:rPr>
              <w:t xml:space="preserve">Der Bieter beschreibt in seinem Konzept die folgenden Fallbeispiele anhand der genannten Bewertungskriterien. Je Fallbeispiel sind </w:t>
            </w:r>
            <w:r>
              <w:rPr>
                <w:b/>
                <w:szCs w:val="24"/>
                <w:lang w:val="de-DE"/>
              </w:rPr>
              <w:t>max. 4.500 Zeichen</w:t>
            </w:r>
            <w:r>
              <w:rPr>
                <w:szCs w:val="24"/>
                <w:lang w:val="de-DE"/>
              </w:rPr>
              <w:t xml:space="preserve"> sowie </w:t>
            </w:r>
            <w:r>
              <w:rPr>
                <w:b/>
                <w:szCs w:val="24"/>
                <w:lang w:val="de-DE"/>
              </w:rPr>
              <w:t>bis zu 3 Grafiken</w:t>
            </w:r>
            <w:r>
              <w:rPr>
                <w:szCs w:val="24"/>
                <w:lang w:val="de-DE"/>
              </w:rPr>
              <w:t xml:space="preserve"> zugelassen.</w:t>
            </w:r>
          </w:p>
          <w:p w14:paraId="7E80B25A" w14:textId="77777777" w:rsidR="00632855" w:rsidRDefault="0010015E">
            <w:pPr>
              <w:rPr>
                <w:b/>
                <w:lang w:val="de-DE"/>
              </w:rPr>
            </w:pPr>
            <w:r>
              <w:rPr>
                <w:szCs w:val="24"/>
                <w:lang w:val="de-DE"/>
              </w:rPr>
              <w:t>Der Bieter berücksichtigt dazu die notwendigen sowie relevanten Prozesse und Systeme der aktuellen Ausgangssituation und der Zielstellung des Vorhabens (</w:t>
            </w:r>
            <w:r>
              <w:rPr>
                <w:lang w:val="de-DE"/>
              </w:rPr>
              <w:t>siehe hierzu relevante Lastenheftkapitel, insb. Kapitel 5.10 sowie Anlage 1 und Anlage 2, insb. Kapitel Fahrzeugarchitektur 3.3</w:t>
            </w:r>
            <w:r>
              <w:rPr>
                <w:szCs w:val="24"/>
                <w:lang w:val="de-DE"/>
              </w:rPr>
              <w:t>) und geht explizit auf diese ein.</w:t>
            </w:r>
          </w:p>
        </w:tc>
      </w:tr>
    </w:tbl>
    <w:p w14:paraId="7E80B25C" w14:textId="77777777" w:rsidR="00632855" w:rsidRDefault="00632855">
      <w:pPr>
        <w:rPr>
          <w:rFonts w:eastAsia="Frutiger 45 Light" w:cs="Frutiger 45 Light"/>
          <w:sz w:val="22"/>
          <w:szCs w:val="22"/>
          <w:lang w:val="de-DE"/>
        </w:rPr>
      </w:pPr>
    </w:p>
    <w:p w14:paraId="7E80B25D" w14:textId="77777777" w:rsidR="00632855" w:rsidRDefault="0010015E">
      <w:pPr>
        <w:pStyle w:val="Titolo3"/>
        <w:pageBreakBefore/>
        <w:numPr>
          <w:ilvl w:val="2"/>
          <w:numId w:val="2"/>
        </w:numPr>
      </w:pPr>
      <w:bookmarkStart w:id="118" w:name="_Toc55421183"/>
      <w:bookmarkStart w:id="119" w:name="_Toc57307258"/>
      <w:r>
        <w:lastRenderedPageBreak/>
        <w:t>Fallbeispiel “Umrüstung Bestandsfahrzeuge urban</w:t>
      </w:r>
      <w:bookmarkEnd w:id="118"/>
      <w:r>
        <w:t>”</w:t>
      </w:r>
      <w:bookmarkEnd w:id="119"/>
    </w:p>
    <w:tbl>
      <w:tblPr>
        <w:tblStyle w:val="Grigliatabella"/>
        <w:tblW w:w="9040" w:type="dxa"/>
        <w:tblCellMar>
          <w:top w:w="0" w:type="dxa"/>
        </w:tblCellMar>
        <w:tblLook w:val="04A0" w:firstRow="1" w:lastRow="0" w:firstColumn="1" w:lastColumn="0" w:noHBand="0" w:noVBand="1"/>
      </w:tblPr>
      <w:tblGrid>
        <w:gridCol w:w="9040"/>
      </w:tblGrid>
      <w:tr w:rsidR="00632855" w:rsidRPr="0010015E" w14:paraId="7E80B26C"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5E" w14:textId="77777777" w:rsidR="00632855" w:rsidRDefault="0010015E">
            <w:pPr>
              <w:rPr>
                <w:lang w:val="de-DE"/>
              </w:rPr>
            </w:pPr>
            <w:r>
              <w:rPr>
                <w:b/>
                <w:lang w:val="de-DE"/>
              </w:rPr>
              <w:t>Fragestellung Fallbeispiel</w:t>
            </w:r>
          </w:p>
          <w:p w14:paraId="7E80B25F" w14:textId="77777777" w:rsidR="00632855" w:rsidRDefault="0010015E">
            <w:pPr>
              <w:rPr>
                <w:lang w:val="de-DE"/>
              </w:rPr>
            </w:pPr>
            <w:r>
              <w:rPr>
                <w:lang w:val="de-DE"/>
              </w:rPr>
              <w:t>Der Bieter beschreibt in seinem Konzept anhand des Fallbeispiels „Umrüstung Bestandsfahrzeuge (urban)“, den Umrüstungsprozess (ab dem erfolgreichen Factory Acceptance Test (FAT) bis zur vollständigen Inbetriebnahme) von 50 Bestandsfahrzeugen (gem. Fahrzeugkategorie 1b sowie 1c [vgl. Anlage 6 – Mengengerüst], Fahrzeugarchitektur 1: Standardvariante – Bestandsfahrzeuge [vgl. Lastenheftkapitel 3.6]) unter Einhaltung der Randbedingungen (vgl. Lastenheftkapitel 5.10).</w:t>
            </w:r>
          </w:p>
          <w:p w14:paraId="7E80B260" w14:textId="77777777" w:rsidR="00632855" w:rsidRDefault="0010015E">
            <w:pPr>
              <w:rPr>
                <w:lang w:val="de-DE"/>
              </w:rPr>
            </w:pPr>
            <w:r>
              <w:rPr>
                <w:lang w:val="de-DE"/>
              </w:rPr>
              <w:t>Für dieses Fallbeispiel wird weiterhin definiert:</w:t>
            </w:r>
          </w:p>
          <w:p w14:paraId="7E80B261" w14:textId="77777777" w:rsidR="00632855" w:rsidRDefault="0010015E">
            <w:pPr>
              <w:pStyle w:val="Aufzaehlung01Block"/>
              <w:rPr>
                <w:rFonts w:ascii="Frutiger 45 Light" w:eastAsia="MS Mincho" w:hAnsi="Frutiger 45 Light"/>
                <w:sz w:val="16"/>
                <w:szCs w:val="16"/>
              </w:rPr>
            </w:pPr>
            <w:r>
              <w:rPr>
                <w:rFonts w:ascii="Frutiger 45 Light" w:eastAsia="MS Mincho" w:hAnsi="Frutiger 45 Light"/>
                <w:sz w:val="16"/>
                <w:szCs w:val="16"/>
              </w:rPr>
              <w:t>Das Verkehrsunternehmen stellt auf zwei unterschiedlichen Betriebshöfen (Betriebshof A mit überdachtem Unterstand: 20 Fahrzeuge der Kategorie 1b sowie 15 Fahrzeuge der Kategorie 1c, Betriebshof B ohne überdachtem Unterstand: 10 Fahrzeuge der Kategorie 1b sowie 5 Fahrzeuge der Kategorie 1c) Fahrzeuge dem Auftragnehmer zur Verfügung:</w:t>
            </w:r>
          </w:p>
          <w:p w14:paraId="7E80B262" w14:textId="77777777" w:rsidR="00632855" w:rsidRDefault="0010015E">
            <w:pPr>
              <w:pStyle w:val="Aufzaehlung01Block"/>
              <w:numPr>
                <w:ilvl w:val="0"/>
                <w:numId w:val="5"/>
              </w:numPr>
              <w:rPr>
                <w:rFonts w:ascii="Frutiger 45 Light" w:eastAsia="MS Mincho" w:hAnsi="Frutiger 45 Light"/>
                <w:sz w:val="16"/>
                <w:szCs w:val="16"/>
              </w:rPr>
            </w:pPr>
            <w:r>
              <w:rPr>
                <w:rFonts w:ascii="Frutiger 45 Light" w:eastAsia="MS Mincho" w:hAnsi="Frutiger 45 Light"/>
                <w:sz w:val="16"/>
                <w:szCs w:val="16"/>
              </w:rPr>
              <w:t>Werktags zwischen 9:30 Uhr und 12:30 Uhr bis zu 2 Fahrzeugen auf Betriebshof A sowie 1 Fahrzeug auf Betriebshof B.</w:t>
            </w:r>
          </w:p>
          <w:p w14:paraId="7E80B263" w14:textId="77777777" w:rsidR="00632855" w:rsidRDefault="0010015E">
            <w:pPr>
              <w:pStyle w:val="Aufzaehlung01Block"/>
              <w:numPr>
                <w:ilvl w:val="0"/>
                <w:numId w:val="5"/>
              </w:numPr>
              <w:rPr>
                <w:rFonts w:ascii="Frutiger 45 Light" w:eastAsia="MS Mincho" w:hAnsi="Frutiger 45 Light"/>
                <w:sz w:val="16"/>
                <w:szCs w:val="16"/>
              </w:rPr>
            </w:pPr>
            <w:r>
              <w:rPr>
                <w:rFonts w:ascii="Frutiger 45 Light" w:eastAsia="MS Mincho" w:hAnsi="Frutiger 45 Light"/>
                <w:sz w:val="16"/>
                <w:szCs w:val="16"/>
              </w:rPr>
              <w:t>Werktags zwischen 14:00 Uhr und 20:00 Uhr bis zu 3 Fahrzeugen auf Betriebshof A sowie 2 Fahrzeug auf Betriebshof B.</w:t>
            </w:r>
          </w:p>
          <w:p w14:paraId="7E80B264" w14:textId="77777777" w:rsidR="00632855" w:rsidRDefault="0010015E">
            <w:pPr>
              <w:pStyle w:val="Aufzaehlung01Block"/>
              <w:numPr>
                <w:ilvl w:val="0"/>
                <w:numId w:val="5"/>
              </w:numPr>
              <w:rPr>
                <w:rFonts w:ascii="Frutiger 45 Light" w:eastAsia="MS Mincho" w:hAnsi="Frutiger 45 Light"/>
                <w:sz w:val="16"/>
                <w:szCs w:val="16"/>
              </w:rPr>
            </w:pPr>
            <w:r>
              <w:rPr>
                <w:rFonts w:ascii="Frutiger 45 Light" w:eastAsia="MS Mincho" w:hAnsi="Frutiger 45 Light"/>
                <w:sz w:val="16"/>
                <w:szCs w:val="16"/>
              </w:rPr>
              <w:t>Werktags zwischen 20:00 Uhr und 24:00 Uhr bis zu 3 Fahrzeugen auf Betriebshof A sowie 2 Fahrzeug auf Betriebshof B.</w:t>
            </w:r>
          </w:p>
          <w:p w14:paraId="7E80B265" w14:textId="77777777" w:rsidR="00632855" w:rsidRDefault="0010015E">
            <w:pPr>
              <w:pStyle w:val="Aufzaehlung01Block"/>
              <w:numPr>
                <w:ilvl w:val="0"/>
                <w:numId w:val="5"/>
              </w:numPr>
              <w:rPr>
                <w:sz w:val="16"/>
                <w:szCs w:val="16"/>
              </w:rPr>
            </w:pPr>
            <w:r>
              <w:rPr>
                <w:rFonts w:ascii="Frutiger 45 Light" w:eastAsia="MS Mincho" w:hAnsi="Frutiger 45 Light"/>
                <w:sz w:val="16"/>
                <w:szCs w:val="16"/>
              </w:rPr>
              <w:t>an Wochenendtagen (Samstag und Sonntag) zwischen 6:00 Uhr bis 20:00 Uhr bis zu 8 Fahrzeugen auf Betriebshof A sowie 4 Fahrzeuge auf Betriebshof B.</w:t>
            </w:r>
          </w:p>
          <w:p w14:paraId="7E80B266" w14:textId="77777777" w:rsidR="00632855" w:rsidRDefault="0010015E">
            <w:pPr>
              <w:rPr>
                <w:lang w:val="de-DE"/>
              </w:rPr>
            </w:pPr>
            <w:r>
              <w:rPr>
                <w:lang w:val="de-DE"/>
              </w:rPr>
              <w:t>Hierbei geht der Bieter im Rahmen des schrittweisen Umsetzungsplanes insbesondere auf folgende Teilaspekte ein:</w:t>
            </w:r>
          </w:p>
          <w:p w14:paraId="7E80B267" w14:textId="77777777" w:rsidR="00632855" w:rsidRDefault="0010015E">
            <w:pPr>
              <w:pStyle w:val="Aufzaehlung01Block"/>
              <w:numPr>
                <w:ilvl w:val="0"/>
                <w:numId w:val="5"/>
              </w:numPr>
              <w:rPr>
                <w:rFonts w:ascii="Frutiger 45 Light" w:eastAsia="MS Mincho" w:hAnsi="Frutiger 45 Light"/>
                <w:sz w:val="16"/>
                <w:szCs w:val="16"/>
              </w:rPr>
            </w:pPr>
            <w:r>
              <w:rPr>
                <w:rFonts w:ascii="Frutiger 45 Light" w:eastAsia="MS Mincho" w:hAnsi="Frutiger 45 Light"/>
                <w:sz w:val="16"/>
                <w:szCs w:val="16"/>
              </w:rPr>
              <w:t>relevante Maßnahmen und Tätigkeiten, inkl. Angaben zur Abfolge, Dauer, hervorheben kritischer Maßnahmen, wie z.B. Bohrungen für Dachantennen, notwendiger Zuarbeiten des Verkehrsunternehmens, benötigtes Personal</w:t>
            </w:r>
          </w:p>
          <w:p w14:paraId="7E80B268" w14:textId="77777777" w:rsidR="00632855" w:rsidRDefault="0010015E">
            <w:pPr>
              <w:pStyle w:val="Aufzaehlung01Block"/>
              <w:numPr>
                <w:ilvl w:val="0"/>
                <w:numId w:val="5"/>
              </w:numPr>
              <w:rPr>
                <w:rFonts w:ascii="Frutiger 45 Light" w:eastAsia="MS Mincho" w:hAnsi="Frutiger 45 Light"/>
                <w:sz w:val="16"/>
                <w:szCs w:val="16"/>
              </w:rPr>
            </w:pPr>
            <w:r>
              <w:rPr>
                <w:rFonts w:ascii="Frutiger 45 Light" w:eastAsia="MS Mincho" w:hAnsi="Frutiger 45 Light"/>
                <w:sz w:val="16"/>
                <w:szCs w:val="16"/>
              </w:rPr>
              <w:t>Risikoanalyse und Gegenmaßnahmen / Minimierung mit Abgrenzung bzgl. des Einflussbereichs des Auftragnehmers sowie des Auftraggebers/Verkehrsunternehmens</w:t>
            </w:r>
          </w:p>
          <w:p w14:paraId="7E80B269" w14:textId="77777777" w:rsidR="00632855" w:rsidRDefault="0010015E">
            <w:pPr>
              <w:pStyle w:val="Aufzaehlung01Block"/>
              <w:numPr>
                <w:ilvl w:val="0"/>
                <w:numId w:val="5"/>
              </w:numPr>
              <w:rPr>
                <w:rFonts w:ascii="Frutiger 45 Light" w:eastAsia="MS Mincho" w:hAnsi="Frutiger 45 Light"/>
                <w:sz w:val="16"/>
                <w:szCs w:val="16"/>
              </w:rPr>
            </w:pPr>
            <w:r>
              <w:rPr>
                <w:rFonts w:ascii="Frutiger 45 Light" w:eastAsia="MS Mincho" w:hAnsi="Frutiger 45 Light"/>
                <w:sz w:val="16"/>
                <w:szCs w:val="16"/>
              </w:rPr>
              <w:t>Sicherstellung eines zeitlich begrenzten Parallelbetriebs (ITCS sowie Ticketing Alt- und Neusystem) bei Gewährleistung des laufenden Linienbetriebes sowie Minimierung der Ausfallzeiten einzelner Fahrzeuge</w:t>
            </w:r>
          </w:p>
          <w:p w14:paraId="7E80B26A" w14:textId="77777777" w:rsidR="00632855" w:rsidRDefault="0010015E">
            <w:pPr>
              <w:pStyle w:val="Aufzaehlung01Block"/>
              <w:numPr>
                <w:ilvl w:val="0"/>
                <w:numId w:val="5"/>
              </w:numPr>
              <w:rPr>
                <w:sz w:val="16"/>
                <w:szCs w:val="16"/>
              </w:rPr>
            </w:pPr>
            <w:r>
              <w:rPr>
                <w:rFonts w:ascii="Frutiger 45 Light" w:eastAsia="MS Mincho" w:hAnsi="Frutiger 45 Light"/>
                <w:sz w:val="16"/>
                <w:szCs w:val="16"/>
              </w:rPr>
              <w:t>Inbetriebnahme-Prozess eines umgerüsteten Fahrzeuges (z.B. anhand einer beispielhaften Fahrzeug-Inbetriebnahme mit Inbetriebnahmeprotokoll und Angabe der Verantwortlichkeiten des Auftragnehmers, des Verkehrsunternehmens sowie des Auftraggebers)</w:t>
            </w:r>
          </w:p>
          <w:p w14:paraId="7E80B26B" w14:textId="77777777" w:rsidR="00632855" w:rsidRDefault="0010015E">
            <w:pPr>
              <w:rPr>
                <w:bCs/>
                <w:lang w:val="de-DE"/>
              </w:rPr>
            </w:pPr>
            <w:r>
              <w:rPr>
                <w:lang w:val="de-DE"/>
              </w:rPr>
              <w:t>Die Bewertung bezieht sich in diesem Fallbeispiel ausschließlich auf die (Teil-)Prozesse bzw. Handlungsschritte, welche direkt vom Auftragnehmer während der Migrationsphase beeinflussbar sind.</w:t>
            </w:r>
          </w:p>
        </w:tc>
      </w:tr>
      <w:tr w:rsidR="00632855" w:rsidRPr="0010015E" w14:paraId="7E80B274"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6D" w14:textId="77777777" w:rsidR="00632855" w:rsidRDefault="0010015E">
            <w:pPr>
              <w:rPr>
                <w:b/>
                <w:lang w:val="de-DE"/>
              </w:rPr>
            </w:pPr>
            <w:r>
              <w:rPr>
                <w:b/>
                <w:lang w:val="de-DE"/>
              </w:rPr>
              <w:t>Bewertungskriterien</w:t>
            </w:r>
          </w:p>
          <w:p w14:paraId="7E80B26E" w14:textId="77777777" w:rsidR="00632855" w:rsidRDefault="0010015E">
            <w:pPr>
              <w:rPr>
                <w:lang w:val="de-DE"/>
              </w:rPr>
            </w:pPr>
            <w:r>
              <w:rPr>
                <w:lang w:val="de-DE"/>
              </w:rPr>
              <w:t>Bewertet werden hierbei</w:t>
            </w:r>
          </w:p>
          <w:p w14:paraId="7E80B26F" w14:textId="77777777" w:rsidR="00632855" w:rsidRDefault="0010015E">
            <w:pPr>
              <w:pStyle w:val="Paragrafoelenco"/>
              <w:numPr>
                <w:ilvl w:val="0"/>
                <w:numId w:val="4"/>
              </w:numPr>
              <w:rPr>
                <w:lang w:val="de-DE"/>
              </w:rPr>
            </w:pPr>
            <w:r>
              <w:rPr>
                <w:lang w:val="de-DE"/>
              </w:rPr>
              <w:t>die Nachvollziehbarkeit des Bieterkonzeptes,</w:t>
            </w:r>
          </w:p>
          <w:p w14:paraId="7E80B270" w14:textId="77777777" w:rsidR="00632855" w:rsidRDefault="0010015E">
            <w:pPr>
              <w:pStyle w:val="Paragrafoelenco"/>
              <w:numPr>
                <w:ilvl w:val="0"/>
                <w:numId w:val="4"/>
              </w:numPr>
              <w:rPr>
                <w:lang w:val="de-DE"/>
              </w:rPr>
            </w:pPr>
            <w:r>
              <w:rPr>
                <w:lang w:val="de-DE"/>
              </w:rPr>
              <w:t>ob der Bieter in seinem Konzept auf die genannten Rahmenbedingungen sowie Bewertungskriterien eingegangen ist (Vollständigkeit),</w:t>
            </w:r>
          </w:p>
          <w:p w14:paraId="7E80B271" w14:textId="77777777" w:rsidR="00632855" w:rsidRDefault="0010015E">
            <w:pPr>
              <w:pStyle w:val="Paragrafoelenco"/>
              <w:numPr>
                <w:ilvl w:val="0"/>
                <w:numId w:val="4"/>
              </w:numPr>
              <w:rPr>
                <w:lang w:val="de-DE"/>
              </w:rPr>
            </w:pPr>
            <w:r>
              <w:rPr>
                <w:lang w:val="de-DE"/>
              </w:rPr>
              <w:t>die Dauer bis zur erfolgreichen Inbetriebnahme aller 50 Fahrzeuge</w:t>
            </w:r>
          </w:p>
          <w:p w14:paraId="7E80B272" w14:textId="77777777" w:rsidR="00632855" w:rsidRDefault="0010015E">
            <w:pPr>
              <w:pStyle w:val="Paragrafoelenco"/>
              <w:numPr>
                <w:ilvl w:val="0"/>
                <w:numId w:val="4"/>
              </w:numPr>
              <w:rPr>
                <w:lang w:val="de-DE"/>
              </w:rPr>
            </w:pPr>
            <w:r>
              <w:rPr>
                <w:lang w:val="de-DE"/>
              </w:rPr>
              <w:t>Nutzerkomfort für die Fahrgäste sowie das Personal des Verkehrsunternehmen</w:t>
            </w:r>
          </w:p>
          <w:p w14:paraId="7E80B273" w14:textId="77777777" w:rsidR="00632855" w:rsidRDefault="0010015E">
            <w:pPr>
              <w:spacing w:line="254" w:lineRule="auto"/>
              <w:rPr>
                <w:lang w:val="de-DE"/>
              </w:rPr>
            </w:pPr>
            <w:r>
              <w:rPr>
                <w:lang w:val="de-DE"/>
              </w:rPr>
              <w:t>D.h. je nachvollziehbarer und vollständiger das Konzept, je kürzer die Ausfallzeit eines Fahrzeuges und der Zeitraum der Umrüstung aller Fahrzeuge (gleichbedeutend mit dem Parallelbetrieb des Alt-/Neusystems) ist sowie je größer der Nutzerkomfort ist, desto besser erfolgt die Bewertung.</w:t>
            </w:r>
          </w:p>
        </w:tc>
      </w:tr>
      <w:tr w:rsidR="00632855" w14:paraId="7E80B277"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75" w14:textId="77777777" w:rsidR="00632855" w:rsidRDefault="0010015E">
            <w:pPr>
              <w:rPr>
                <w:b/>
                <w:lang w:val="de-DE"/>
              </w:rPr>
            </w:pPr>
            <w:r>
              <w:rPr>
                <w:b/>
                <w:lang w:val="de-DE"/>
              </w:rPr>
              <w:t>Ausführung des Bieters (max. 4.500 Zeichen)</w:t>
            </w:r>
          </w:p>
          <w:p w14:paraId="7E80B276" w14:textId="77777777" w:rsidR="00632855" w:rsidRDefault="0010015E">
            <w:pPr>
              <w:rPr>
                <w:rFonts w:ascii="Arial" w:hAnsi="Arial" w:cs="Arial"/>
                <w:lang w:val="de-DE"/>
              </w:rPr>
            </w:pPr>
            <w:r>
              <w:rPr>
                <w:rStyle w:val="Testosegnaposto"/>
              </w:rPr>
              <w:fldChar w:fldCharType="begin">
                <w:ffData>
                  <w:name w:val="Text11"/>
                  <w:enabled/>
                  <w:calcOnExit/>
                  <w:textInput>
                    <w:maxLength w:val="4500"/>
                  </w:textInput>
                </w:ffData>
              </w:fldChar>
            </w:r>
            <w:bookmarkStart w:id="120" w:name="Text11"/>
            <w:r>
              <w:rPr>
                <w:rStyle w:val="Testosegnaposto"/>
              </w:rPr>
              <w:instrText xml:space="preserve"> FORMTEXT </w:instrText>
            </w:r>
            <w:r>
              <w:rPr>
                <w:rStyle w:val="Testosegnaposto"/>
              </w:rPr>
            </w:r>
            <w:r>
              <w:rPr>
                <w:rStyle w:val="Testosegnaposto"/>
              </w:rPr>
              <w:fldChar w:fldCharType="separate"/>
            </w:r>
            <w:r>
              <w:rPr>
                <w:rStyle w:val="Testosegnaposto"/>
                <w:noProof/>
              </w:rPr>
              <w:t> </w:t>
            </w:r>
            <w:r>
              <w:rPr>
                <w:rStyle w:val="Testosegnaposto"/>
                <w:noProof/>
              </w:rPr>
              <w:t> </w:t>
            </w:r>
            <w:r>
              <w:rPr>
                <w:rStyle w:val="Testosegnaposto"/>
                <w:noProof/>
              </w:rPr>
              <w:t> </w:t>
            </w:r>
            <w:r>
              <w:rPr>
                <w:rStyle w:val="Testosegnaposto"/>
                <w:noProof/>
              </w:rPr>
              <w:t> </w:t>
            </w:r>
            <w:r>
              <w:rPr>
                <w:rStyle w:val="Testosegnaposto"/>
                <w:noProof/>
              </w:rPr>
              <w:t> </w:t>
            </w:r>
            <w:r>
              <w:rPr>
                <w:rStyle w:val="Testosegnaposto"/>
              </w:rPr>
              <w:fldChar w:fldCharType="end"/>
            </w:r>
            <w:bookmarkEnd w:id="120"/>
          </w:p>
        </w:tc>
      </w:tr>
    </w:tbl>
    <w:p w14:paraId="7E80B278" w14:textId="77777777" w:rsidR="00632855" w:rsidRDefault="00632855">
      <w:pPr>
        <w:spacing w:after="0" w:line="240" w:lineRule="auto"/>
        <w:rPr>
          <w:rFonts w:ascii="Arial" w:hAnsi="Arial" w:cs="Arial"/>
          <w:lang w:val="de-DE"/>
        </w:rPr>
      </w:pPr>
    </w:p>
    <w:p w14:paraId="7E80B279" w14:textId="77777777" w:rsidR="00632855" w:rsidRDefault="0010015E">
      <w:pPr>
        <w:pStyle w:val="Titolo3"/>
        <w:pageBreakBefore/>
        <w:numPr>
          <w:ilvl w:val="2"/>
          <w:numId w:val="2"/>
        </w:numPr>
        <w:rPr>
          <w:lang w:val="de-DE"/>
        </w:rPr>
      </w:pPr>
      <w:bookmarkStart w:id="121" w:name="_Toc55421184"/>
      <w:bookmarkStart w:id="122" w:name="_Toc57307259"/>
      <w:r>
        <w:rPr>
          <w:lang w:val="de-DE"/>
        </w:rPr>
        <w:lastRenderedPageBreak/>
        <w:t>Fallbeispiel „Fahrzeugausrüstung für touristischen Dienste“</w:t>
      </w:r>
      <w:bookmarkEnd w:id="121"/>
      <w:bookmarkEnd w:id="122"/>
    </w:p>
    <w:tbl>
      <w:tblPr>
        <w:tblStyle w:val="Grigliatabella"/>
        <w:tblW w:w="9040" w:type="dxa"/>
        <w:tblCellMar>
          <w:top w:w="0" w:type="dxa"/>
        </w:tblCellMar>
        <w:tblLook w:val="04A0" w:firstRow="1" w:lastRow="0" w:firstColumn="1" w:lastColumn="0" w:noHBand="0" w:noVBand="1"/>
      </w:tblPr>
      <w:tblGrid>
        <w:gridCol w:w="9040"/>
      </w:tblGrid>
      <w:tr w:rsidR="00632855" w:rsidRPr="0010015E" w14:paraId="7E80B280"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7A" w14:textId="77777777" w:rsidR="00632855" w:rsidRDefault="0010015E">
            <w:pPr>
              <w:rPr>
                <w:szCs w:val="24"/>
                <w:lang w:val="de-DE"/>
              </w:rPr>
            </w:pPr>
            <w:r>
              <w:rPr>
                <w:b/>
                <w:szCs w:val="24"/>
                <w:lang w:val="de-DE"/>
              </w:rPr>
              <w:t>Fragestellung Fallbeispiel</w:t>
            </w:r>
          </w:p>
          <w:p w14:paraId="7E80B27B" w14:textId="77777777" w:rsidR="00632855" w:rsidRDefault="0010015E">
            <w:pPr>
              <w:rPr>
                <w:lang w:val="de-DE"/>
              </w:rPr>
            </w:pPr>
            <w:r>
              <w:rPr>
                <w:lang w:val="de-DE"/>
              </w:rPr>
              <w:t>Der Bieter beschreibt in seinem Konzept anhand des Fallbeispiels „Fahrzeugausrüstung für touristischen Dienste“ den Ausrüstungsprozess eines Fahrzeuges mit Validatoren (gem. OBU-Light Fahrzeugklasse 2b2 [vgl. Anlage 6 – Mengengerüst mobil], Fahrzeugarchitektur 3: Lightvariante [vgl. Lastenheftkapitel 3.6]) für den temporären Einsatz der OBU light (inkl. 4 Validatoren).</w:t>
            </w:r>
          </w:p>
          <w:p w14:paraId="7E80B27C" w14:textId="77777777" w:rsidR="00632855" w:rsidRDefault="0010015E">
            <w:pPr>
              <w:rPr>
                <w:lang w:val="de-DE"/>
              </w:rPr>
            </w:pPr>
            <w:r>
              <w:rPr>
                <w:lang w:val="de-DE"/>
              </w:rPr>
              <w:t>Hierbei geht der Bieter im Rahmen des Gesamtprozesses insbesondere auf folgende Teilprozesse ein:</w:t>
            </w:r>
          </w:p>
          <w:p w14:paraId="7E80B27D" w14:textId="77777777" w:rsidR="00632855" w:rsidRDefault="0010015E">
            <w:pPr>
              <w:pStyle w:val="Paragrafoelenco"/>
              <w:numPr>
                <w:ilvl w:val="0"/>
                <w:numId w:val="4"/>
              </w:numPr>
              <w:rPr>
                <w:lang w:val="de-DE"/>
              </w:rPr>
            </w:pPr>
            <w:r>
              <w:rPr>
                <w:lang w:val="de-DE"/>
              </w:rPr>
              <w:t>Montage der Systemkomponenten inkl. beispielhafter grafischer Darstellung des finalen Montageergebnisses (u.a. OBU light, Validatoren, Verbindungen zwischen den Systemkomponenten) unter Berücksichtigung der Nutzungsmöglichkeiten für Fahrpersonal und Fahrgäste</w:t>
            </w:r>
          </w:p>
          <w:p w14:paraId="7E80B27E" w14:textId="77777777" w:rsidR="00632855" w:rsidRDefault="0010015E">
            <w:pPr>
              <w:pStyle w:val="Paragrafoelenco"/>
              <w:numPr>
                <w:ilvl w:val="0"/>
                <w:numId w:val="4"/>
              </w:numPr>
              <w:rPr>
                <w:lang w:val="de-DE"/>
              </w:rPr>
            </w:pPr>
            <w:r>
              <w:rPr>
                <w:lang w:val="de-DE"/>
              </w:rPr>
              <w:t>Herstellung des ursprünglichen Fahrzeugzustandes, inkl. Demontage</w:t>
            </w:r>
          </w:p>
          <w:p w14:paraId="7E80B27F" w14:textId="77777777" w:rsidR="00632855" w:rsidRDefault="0010015E">
            <w:pPr>
              <w:rPr>
                <w:bCs/>
                <w:lang w:val="de-DE"/>
              </w:rPr>
            </w:pPr>
            <w:r>
              <w:rPr>
                <w:lang w:val="de-DE"/>
              </w:rPr>
              <w:t>Die Bewertung bezieht sich in diesem Fallbeispiel ausschließlich auf die (Teil-)Prozesse bzw. Handlungsschritte, welche direkt vom Auftragnehmer während der Migrationsphase beeinflusst werden.</w:t>
            </w:r>
          </w:p>
        </w:tc>
      </w:tr>
      <w:tr w:rsidR="00632855" w:rsidRPr="0010015E" w14:paraId="7E80B288"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81" w14:textId="77777777" w:rsidR="00632855" w:rsidRDefault="0010015E">
            <w:pPr>
              <w:rPr>
                <w:b/>
                <w:lang w:val="de-DE"/>
              </w:rPr>
            </w:pPr>
            <w:r>
              <w:rPr>
                <w:b/>
                <w:lang w:val="de-DE"/>
              </w:rPr>
              <w:t>Bewertungskriterien</w:t>
            </w:r>
          </w:p>
          <w:p w14:paraId="7E80B282" w14:textId="77777777" w:rsidR="00632855" w:rsidRDefault="0010015E">
            <w:pPr>
              <w:rPr>
                <w:lang w:val="de-DE"/>
              </w:rPr>
            </w:pPr>
            <w:r>
              <w:rPr>
                <w:lang w:val="de-DE"/>
              </w:rPr>
              <w:t>Bewertet werden hierbei</w:t>
            </w:r>
          </w:p>
          <w:p w14:paraId="7E80B283" w14:textId="77777777" w:rsidR="00632855" w:rsidRDefault="0010015E">
            <w:pPr>
              <w:pStyle w:val="Paragrafoelenco"/>
              <w:numPr>
                <w:ilvl w:val="0"/>
                <w:numId w:val="4"/>
              </w:numPr>
              <w:rPr>
                <w:lang w:val="de-DE"/>
              </w:rPr>
            </w:pPr>
            <w:r>
              <w:rPr>
                <w:lang w:val="de-DE"/>
              </w:rPr>
              <w:t>die Nachvollziehbarkeit des Bieterkonzeptes,</w:t>
            </w:r>
          </w:p>
          <w:p w14:paraId="7E80B284" w14:textId="77777777" w:rsidR="00632855" w:rsidRDefault="0010015E">
            <w:pPr>
              <w:pStyle w:val="Paragrafoelenco"/>
              <w:numPr>
                <w:ilvl w:val="0"/>
                <w:numId w:val="4"/>
              </w:numPr>
              <w:rPr>
                <w:lang w:val="de-DE"/>
              </w:rPr>
            </w:pPr>
            <w:r>
              <w:rPr>
                <w:lang w:val="de-DE"/>
              </w:rPr>
              <w:t>ob der Bieter in seinem Konzept auf die genannten Rahmenbedingungen sowie Bewertungskriterien eingegangen ist (Vollständigkeit),</w:t>
            </w:r>
          </w:p>
          <w:p w14:paraId="7E80B285" w14:textId="77777777" w:rsidR="00632855" w:rsidRDefault="0010015E">
            <w:pPr>
              <w:pStyle w:val="Paragrafoelenco"/>
              <w:numPr>
                <w:ilvl w:val="0"/>
                <w:numId w:val="4"/>
              </w:numPr>
              <w:rPr>
                <w:lang w:val="de-DE"/>
              </w:rPr>
            </w:pPr>
            <w:r>
              <w:rPr>
                <w:lang w:val="de-DE"/>
              </w:rPr>
              <w:t>Aufwand (in Bezug auf Zeit, Personal- und Materialeinsatz sowie notwendigen Änderungen am Fahrzeug [z.B. Verkabelung, Bohrungen für Halterungen, Montage von externen Antennen]) der Montage bzw. Demontage der Systemkomponenten</w:t>
            </w:r>
          </w:p>
          <w:p w14:paraId="7E80B286" w14:textId="77777777" w:rsidR="00632855" w:rsidRDefault="0010015E">
            <w:pPr>
              <w:pStyle w:val="Paragrafoelenco"/>
              <w:numPr>
                <w:ilvl w:val="0"/>
                <w:numId w:val="4"/>
              </w:numPr>
              <w:rPr>
                <w:lang w:val="de-DE"/>
              </w:rPr>
            </w:pPr>
            <w:r>
              <w:rPr>
                <w:lang w:val="de-DE"/>
              </w:rPr>
              <w:t>Nutzerkomfort (in Bezug auf die Ergonomie, Barrierefreiheit sowie Einfachheit der Erreichbarkeit und Bedienbarkeit aller Bedien-Komponenten nach Montage der Systemkomponenten)</w:t>
            </w:r>
          </w:p>
          <w:p w14:paraId="7E80B287" w14:textId="77777777" w:rsidR="00632855" w:rsidRDefault="0010015E">
            <w:pPr>
              <w:spacing w:line="254" w:lineRule="auto"/>
              <w:rPr>
                <w:lang w:val="de-DE"/>
              </w:rPr>
            </w:pPr>
            <w:r>
              <w:rPr>
                <w:lang w:val="de-DE"/>
              </w:rPr>
              <w:t>D.h. je nachvollziehbarer und vollständiger das Konzept, je minimaler der Aufwand zur Montage bzw. Demontage der Systemkomponenten und je größer der Nutzerkomfort ist, desto besser erfolgt die Bewertung.</w:t>
            </w:r>
          </w:p>
        </w:tc>
      </w:tr>
      <w:tr w:rsidR="00632855" w14:paraId="7E80B28B"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89" w14:textId="77777777" w:rsidR="00632855" w:rsidRDefault="0010015E">
            <w:pPr>
              <w:rPr>
                <w:b/>
                <w:szCs w:val="32"/>
                <w:lang w:val="de-DE"/>
              </w:rPr>
            </w:pPr>
            <w:r>
              <w:rPr>
                <w:b/>
                <w:szCs w:val="32"/>
                <w:lang w:val="de-DE"/>
              </w:rPr>
              <w:t>Ausführung des Bieters (max. 4.500 Zeichen)</w:t>
            </w:r>
          </w:p>
          <w:p w14:paraId="7E80B28A" w14:textId="77777777" w:rsidR="00632855" w:rsidRDefault="0010015E">
            <w:pPr>
              <w:rPr>
                <w:rFonts w:ascii="Arial" w:hAnsi="Arial" w:cs="Arial"/>
                <w:sz w:val="22"/>
                <w:lang w:val="de-DE"/>
              </w:rPr>
            </w:pPr>
            <w:r>
              <w:rPr>
                <w:rFonts w:ascii="Arial" w:hAnsi="Arial" w:cs="Arial"/>
                <w:lang w:val="de-DE"/>
              </w:rPr>
              <w:fldChar w:fldCharType="begin">
                <w:ffData>
                  <w:name w:val="Text12"/>
                  <w:enabled/>
                  <w:calcOnExit/>
                  <w:textInput>
                    <w:maxLength w:val="4500"/>
                  </w:textInput>
                </w:ffData>
              </w:fldChar>
            </w:r>
            <w:bookmarkStart w:id="123" w:name="Text12"/>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123"/>
          </w:p>
        </w:tc>
      </w:tr>
    </w:tbl>
    <w:p w14:paraId="7E80B28C" w14:textId="77777777" w:rsidR="00632855" w:rsidRDefault="00632855">
      <w:pPr>
        <w:rPr>
          <w:lang w:val="de-DE"/>
        </w:rPr>
      </w:pPr>
    </w:p>
    <w:p w14:paraId="7E80B28D" w14:textId="77777777" w:rsidR="00632855" w:rsidRDefault="0010015E">
      <w:pPr>
        <w:pStyle w:val="Titolo3"/>
        <w:pageBreakBefore/>
        <w:numPr>
          <w:ilvl w:val="2"/>
          <w:numId w:val="2"/>
        </w:numPr>
        <w:rPr>
          <w:lang w:val="de-DE"/>
        </w:rPr>
      </w:pPr>
      <w:bookmarkStart w:id="124" w:name="_Toc55421185"/>
      <w:bookmarkStart w:id="125" w:name="_Toc57307260"/>
      <w:r>
        <w:rPr>
          <w:lang w:val="de-DE"/>
        </w:rPr>
        <w:lastRenderedPageBreak/>
        <w:t>Fallbeispiel “Fahrzeugausrüstung für Kleinbusse“</w:t>
      </w:r>
      <w:bookmarkEnd w:id="124"/>
      <w:bookmarkEnd w:id="125"/>
    </w:p>
    <w:tbl>
      <w:tblPr>
        <w:tblStyle w:val="Grigliatabella"/>
        <w:tblW w:w="9040" w:type="dxa"/>
        <w:tblCellMar>
          <w:top w:w="0" w:type="dxa"/>
        </w:tblCellMar>
        <w:tblLook w:val="04A0" w:firstRow="1" w:lastRow="0" w:firstColumn="1" w:lastColumn="0" w:noHBand="0" w:noVBand="1"/>
      </w:tblPr>
      <w:tblGrid>
        <w:gridCol w:w="9040"/>
      </w:tblGrid>
      <w:tr w:rsidR="00632855" w:rsidRPr="0010015E" w14:paraId="7E80B294"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8E" w14:textId="77777777" w:rsidR="00632855" w:rsidRDefault="0010015E">
            <w:pPr>
              <w:rPr>
                <w:szCs w:val="24"/>
                <w:lang w:val="de-DE"/>
              </w:rPr>
            </w:pPr>
            <w:r>
              <w:rPr>
                <w:b/>
                <w:szCs w:val="24"/>
                <w:lang w:val="de-DE"/>
              </w:rPr>
              <w:t>Fragestellung Fallbeispiel</w:t>
            </w:r>
          </w:p>
          <w:p w14:paraId="7E80B28F" w14:textId="77777777" w:rsidR="00632855" w:rsidRDefault="0010015E">
            <w:pPr>
              <w:rPr>
                <w:lang w:val="de-DE"/>
              </w:rPr>
            </w:pPr>
            <w:r>
              <w:rPr>
                <w:lang w:val="de-DE"/>
              </w:rPr>
              <w:t>Der Bieter beschreibt in seinem Konzept anhand des Fallbeispiels „Fahrzeugausrüstung für Kleinbusse“ den Ausrüstungsprozess eines Fahrzeuges (gem. OBU-Light Fahrzeugklasse Kleinbus [vgl. Anlage 6 – Mengengerüst mobil], Fahrzeugarchitektur 3: Lightvariante [vgl. Lastenheftkapitel 3.6]) für den Einsatz der OBU light (beispielhaft Fahrzeug Typ „Volkswagen Multivan T6“ 9-Sitzer, Baujahr 2019) inkl. 1 Validator.</w:t>
            </w:r>
          </w:p>
          <w:p w14:paraId="7E80B290" w14:textId="77777777" w:rsidR="00632855" w:rsidRDefault="0010015E">
            <w:pPr>
              <w:rPr>
                <w:lang w:val="de-DE"/>
              </w:rPr>
            </w:pPr>
            <w:r>
              <w:rPr>
                <w:lang w:val="de-DE"/>
              </w:rPr>
              <w:t>Hierbei geht der Bieter im Rahmen des Gesamtprozesses insbesondere auf folgende Teilprozesse ein:</w:t>
            </w:r>
          </w:p>
          <w:p w14:paraId="7E80B291" w14:textId="77777777" w:rsidR="00632855" w:rsidRDefault="0010015E">
            <w:pPr>
              <w:pStyle w:val="Aufzaehlung01Block"/>
              <w:numPr>
                <w:ilvl w:val="0"/>
                <w:numId w:val="5"/>
              </w:numPr>
              <w:rPr>
                <w:rFonts w:ascii="Frutiger 45 Light" w:eastAsia="MS Mincho" w:hAnsi="Frutiger 45 Light"/>
                <w:sz w:val="16"/>
                <w:szCs w:val="16"/>
              </w:rPr>
            </w:pPr>
            <w:r>
              <w:rPr>
                <w:rFonts w:ascii="Frutiger 45 Light" w:eastAsia="MS Mincho" w:hAnsi="Frutiger 45 Light"/>
                <w:sz w:val="16"/>
                <w:szCs w:val="16"/>
              </w:rPr>
              <w:t>Montage der Systemkomponenten inkl. beispielhafter grafischer Darstellung des finalen Montageergebnisses (u.a. OBU light, Validator, Verbindungen zwischen den Systemkomponenten) unter Berücksichtigung der Nutzungsmöglichkeiten für Fahrpersonal und Fahrgäste</w:t>
            </w:r>
          </w:p>
          <w:p w14:paraId="7E80B292" w14:textId="77777777" w:rsidR="00632855" w:rsidRDefault="0010015E">
            <w:pPr>
              <w:pStyle w:val="Aufzaehlung01Block"/>
              <w:numPr>
                <w:ilvl w:val="0"/>
                <w:numId w:val="5"/>
              </w:numPr>
              <w:rPr>
                <w:rFonts w:ascii="Frutiger 45 Light" w:eastAsia="MS Mincho" w:hAnsi="Frutiger 45 Light"/>
                <w:sz w:val="16"/>
                <w:szCs w:val="16"/>
              </w:rPr>
            </w:pPr>
            <w:r>
              <w:rPr>
                <w:rFonts w:ascii="Frutiger 45 Light" w:eastAsia="MS Mincho" w:hAnsi="Frutiger 45 Light"/>
                <w:sz w:val="16"/>
                <w:szCs w:val="16"/>
              </w:rPr>
              <w:t>Herstellung des ursprünglichen Fahrzeugzustandes, inkl. Demontage</w:t>
            </w:r>
          </w:p>
          <w:p w14:paraId="7E80B293" w14:textId="77777777" w:rsidR="00632855" w:rsidRDefault="0010015E">
            <w:pPr>
              <w:rPr>
                <w:bCs/>
                <w:lang w:val="de-DE"/>
              </w:rPr>
            </w:pPr>
            <w:r>
              <w:rPr>
                <w:lang w:val="de-DE"/>
              </w:rPr>
              <w:t>Die Bewertung bezieht sich in diesem Fallbeispiel ausschließlich auf die (Teil-)Prozesse bzw. Handlungsschritte, welche direkt vom Auftragnehmer während der Migrationsphase beeinflusst werden.</w:t>
            </w:r>
          </w:p>
        </w:tc>
      </w:tr>
      <w:tr w:rsidR="00632855" w:rsidRPr="0010015E" w14:paraId="7E80B29C"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95" w14:textId="77777777" w:rsidR="00632855" w:rsidRDefault="0010015E">
            <w:pPr>
              <w:rPr>
                <w:b/>
                <w:szCs w:val="32"/>
                <w:lang w:val="de-DE"/>
              </w:rPr>
            </w:pPr>
            <w:r>
              <w:rPr>
                <w:b/>
                <w:szCs w:val="32"/>
                <w:lang w:val="de-DE"/>
              </w:rPr>
              <w:t>Bewertungskriterien</w:t>
            </w:r>
          </w:p>
          <w:p w14:paraId="7E80B296" w14:textId="77777777" w:rsidR="00632855" w:rsidRDefault="0010015E">
            <w:pPr>
              <w:rPr>
                <w:lang w:val="de-DE"/>
              </w:rPr>
            </w:pPr>
            <w:r>
              <w:rPr>
                <w:lang w:val="de-DE"/>
              </w:rPr>
              <w:t>Bewertet werden hierbei</w:t>
            </w:r>
          </w:p>
          <w:p w14:paraId="7E80B297" w14:textId="77777777" w:rsidR="00632855" w:rsidRDefault="0010015E">
            <w:pPr>
              <w:pStyle w:val="Paragrafoelenco"/>
              <w:numPr>
                <w:ilvl w:val="0"/>
                <w:numId w:val="4"/>
              </w:numPr>
              <w:rPr>
                <w:lang w:val="de-DE"/>
              </w:rPr>
            </w:pPr>
            <w:r>
              <w:rPr>
                <w:lang w:val="de-DE"/>
              </w:rPr>
              <w:t>die Nachvollziehbarkeit des Bieterkonzeptes,</w:t>
            </w:r>
          </w:p>
          <w:p w14:paraId="7E80B298" w14:textId="77777777" w:rsidR="00632855" w:rsidRDefault="0010015E">
            <w:pPr>
              <w:pStyle w:val="Paragrafoelenco"/>
              <w:numPr>
                <w:ilvl w:val="0"/>
                <w:numId w:val="4"/>
              </w:numPr>
              <w:rPr>
                <w:lang w:val="de-DE"/>
              </w:rPr>
            </w:pPr>
            <w:r>
              <w:rPr>
                <w:lang w:val="de-DE"/>
              </w:rPr>
              <w:t>ob der Bieter in seinem Konzept auf die genannten Rahmenbedingungen sowie Bewertungskriterien eingegangen ist (Vollständigkeit),</w:t>
            </w:r>
          </w:p>
          <w:p w14:paraId="7E80B299" w14:textId="77777777" w:rsidR="00632855" w:rsidRDefault="0010015E">
            <w:pPr>
              <w:pStyle w:val="Paragrafoelenco"/>
              <w:numPr>
                <w:ilvl w:val="0"/>
                <w:numId w:val="4"/>
              </w:numPr>
              <w:rPr>
                <w:lang w:val="de-DE"/>
              </w:rPr>
            </w:pPr>
            <w:r>
              <w:rPr>
                <w:lang w:val="de-DE"/>
              </w:rPr>
              <w:t>Aufwand (in Bezug auf Zeit, Personal- und Materialeinsatz sowie notwendigen Änderungen am Fahrzeug [z.B. Verkabelung, Bohrungen für Halterungen, Montage von externen Antennen]) der Montage bzw. Demontage der Systemkomponenten</w:t>
            </w:r>
          </w:p>
          <w:p w14:paraId="7E80B29A" w14:textId="77777777" w:rsidR="00632855" w:rsidRDefault="0010015E">
            <w:pPr>
              <w:pStyle w:val="Paragrafoelenco"/>
              <w:numPr>
                <w:ilvl w:val="0"/>
                <w:numId w:val="4"/>
              </w:numPr>
              <w:rPr>
                <w:lang w:val="de-DE"/>
              </w:rPr>
            </w:pPr>
            <w:r>
              <w:rPr>
                <w:lang w:val="de-DE"/>
              </w:rPr>
              <w:t>Nutzerkomfort (in Bezug auf die Ergonomie, Barrierefreiheit sowie Einfachheit der Erreichbarkeit und Bedienbarkeit aller Bedien-Komponenten nach Montage der Systemkomponenten)</w:t>
            </w:r>
          </w:p>
          <w:p w14:paraId="7E80B29B" w14:textId="77777777" w:rsidR="00632855" w:rsidRDefault="0010015E">
            <w:pPr>
              <w:spacing w:line="254" w:lineRule="auto"/>
              <w:rPr>
                <w:lang w:val="de-DE"/>
              </w:rPr>
            </w:pPr>
            <w:r>
              <w:rPr>
                <w:lang w:val="de-DE"/>
              </w:rPr>
              <w:t>D.h. je nachvollziehbarer und vollständiger das Konzept, je minimaler der Aufwand zur Montage bzw. Demontage der Systemkomponenten und je größer der Nutzerkomfort ist, desto besser erfolgt die Bewertung.</w:t>
            </w:r>
          </w:p>
        </w:tc>
      </w:tr>
      <w:tr w:rsidR="00632855" w14:paraId="7E80B29F"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9D" w14:textId="77777777" w:rsidR="00632855" w:rsidRDefault="0010015E">
            <w:pPr>
              <w:rPr>
                <w:b/>
                <w:szCs w:val="32"/>
                <w:lang w:val="de-DE"/>
              </w:rPr>
            </w:pPr>
            <w:r>
              <w:rPr>
                <w:b/>
                <w:szCs w:val="32"/>
                <w:lang w:val="de-DE"/>
              </w:rPr>
              <w:t>Ausführung des Bieters (max. 4.500 Zeichen)</w:t>
            </w:r>
          </w:p>
          <w:p w14:paraId="7E80B29E" w14:textId="77777777" w:rsidR="00632855" w:rsidRDefault="0010015E">
            <w:pPr>
              <w:rPr>
                <w:rFonts w:ascii="Arial" w:hAnsi="Arial" w:cs="Arial"/>
                <w:sz w:val="22"/>
                <w:lang w:val="de-DE"/>
              </w:rPr>
            </w:pPr>
            <w:r>
              <w:rPr>
                <w:rFonts w:ascii="Arial" w:hAnsi="Arial" w:cs="Arial"/>
                <w:lang w:val="de-DE"/>
              </w:rPr>
              <w:fldChar w:fldCharType="begin">
                <w:ffData>
                  <w:name w:val="Text13"/>
                  <w:enabled/>
                  <w:calcOnExit/>
                  <w:textInput>
                    <w:maxLength w:val="4500"/>
                  </w:textInput>
                </w:ffData>
              </w:fldChar>
            </w:r>
            <w:bookmarkStart w:id="126" w:name="Text13"/>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126"/>
          </w:p>
        </w:tc>
      </w:tr>
    </w:tbl>
    <w:p w14:paraId="7E80B2A0" w14:textId="77777777" w:rsidR="00632855" w:rsidRDefault="00632855">
      <w:pPr>
        <w:pStyle w:val="Titolo3"/>
        <w:numPr>
          <w:ilvl w:val="0"/>
          <w:numId w:val="0"/>
        </w:numPr>
        <w:ind w:left="851" w:hanging="851"/>
        <w:rPr>
          <w:lang w:val="de-DE"/>
        </w:rPr>
      </w:pPr>
      <w:bookmarkStart w:id="127" w:name="_Toc55421186"/>
    </w:p>
    <w:p w14:paraId="7E80B2A1" w14:textId="77777777" w:rsidR="00632855" w:rsidRDefault="0010015E">
      <w:pPr>
        <w:spacing w:after="0" w:line="240" w:lineRule="auto"/>
        <w:rPr>
          <w:rFonts w:ascii="Frutiger 55 Roman" w:eastAsiaTheme="majorEastAsia" w:hAnsi="Frutiger 55 Roman" w:cstheme="majorBidi"/>
          <w:b/>
          <w:color w:val="87888A"/>
          <w:lang w:val="de-DE"/>
        </w:rPr>
      </w:pPr>
      <w:r>
        <w:rPr>
          <w:lang w:val="de-DE"/>
        </w:rPr>
        <w:br w:type="page"/>
      </w:r>
    </w:p>
    <w:p w14:paraId="7E80B2A2" w14:textId="77777777" w:rsidR="00632855" w:rsidRDefault="0010015E">
      <w:pPr>
        <w:pStyle w:val="Titolo3"/>
        <w:pageBreakBefore/>
        <w:numPr>
          <w:ilvl w:val="2"/>
          <w:numId w:val="2"/>
        </w:numPr>
        <w:rPr>
          <w:lang w:val="de-DE"/>
        </w:rPr>
      </w:pPr>
      <w:bookmarkStart w:id="128" w:name="_Toc57307261"/>
      <w:r>
        <w:rPr>
          <w:lang w:val="de-DE"/>
        </w:rPr>
        <w:lastRenderedPageBreak/>
        <w:t>Fallbeispiel “Parallelbetrieb Ticketingsysteme”</w:t>
      </w:r>
      <w:bookmarkEnd w:id="127"/>
      <w:bookmarkEnd w:id="128"/>
    </w:p>
    <w:tbl>
      <w:tblPr>
        <w:tblStyle w:val="Grigliatabella"/>
        <w:tblW w:w="9040" w:type="dxa"/>
        <w:tblCellMar>
          <w:top w:w="0" w:type="dxa"/>
        </w:tblCellMar>
        <w:tblLook w:val="04A0" w:firstRow="1" w:lastRow="0" w:firstColumn="1" w:lastColumn="0" w:noHBand="0" w:noVBand="1"/>
      </w:tblPr>
      <w:tblGrid>
        <w:gridCol w:w="9040"/>
      </w:tblGrid>
      <w:tr w:rsidR="00632855" w:rsidRPr="0010015E" w14:paraId="7E80B2A9"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A3" w14:textId="77777777" w:rsidR="00632855" w:rsidRDefault="0010015E">
            <w:pPr>
              <w:rPr>
                <w:szCs w:val="24"/>
                <w:lang w:val="de-DE"/>
              </w:rPr>
            </w:pPr>
            <w:r>
              <w:rPr>
                <w:b/>
                <w:szCs w:val="24"/>
                <w:lang w:val="de-DE"/>
              </w:rPr>
              <w:t>Fragestellung Fallbeispiel</w:t>
            </w:r>
          </w:p>
          <w:p w14:paraId="7E80B2A4" w14:textId="77777777" w:rsidR="00632855" w:rsidRDefault="0010015E">
            <w:pPr>
              <w:rPr>
                <w:lang w:val="de-DE"/>
              </w:rPr>
            </w:pPr>
            <w:r>
              <w:rPr>
                <w:lang w:val="de-DE"/>
              </w:rPr>
              <w:t>Der Bieter beschreibt in seinem Konzept anhand des Fallbeispiels „Parallelbetrieb Ticketingsysteme“, das Umsetzungskonzept für die Migration vom aktuellen Ticketing-System zum neuen Ticketing-System während des notwendigen Parallelbetriebes beider Systeme (inkl. dezentralen Systemkomponenten [stationär und mobil in den Fahrzeugen]).</w:t>
            </w:r>
          </w:p>
          <w:p w14:paraId="7E80B2A5" w14:textId="77777777" w:rsidR="00632855" w:rsidRDefault="0010015E">
            <w:pPr>
              <w:rPr>
                <w:lang w:val="de-DE"/>
              </w:rPr>
            </w:pPr>
            <w:r>
              <w:rPr>
                <w:lang w:val="de-DE"/>
              </w:rPr>
              <w:t>Hierbei geht der Bieter im Rahmen des Migrationsprozesses insbesondere auf folgende Aspekte ein:</w:t>
            </w:r>
          </w:p>
          <w:p w14:paraId="7E80B2A6" w14:textId="77777777" w:rsidR="00632855" w:rsidRDefault="0010015E">
            <w:pPr>
              <w:pStyle w:val="Aufzaehlung01Block"/>
              <w:numPr>
                <w:ilvl w:val="0"/>
                <w:numId w:val="5"/>
              </w:numPr>
              <w:rPr>
                <w:rFonts w:ascii="Frutiger 45 Light" w:eastAsia="MS Mincho" w:hAnsi="Frutiger 45 Light"/>
                <w:sz w:val="16"/>
                <w:szCs w:val="16"/>
              </w:rPr>
            </w:pPr>
            <w:r>
              <w:rPr>
                <w:rFonts w:ascii="Frutiger 45 Light" w:eastAsia="MS Mincho" w:hAnsi="Frutiger 45 Light"/>
                <w:sz w:val="16"/>
                <w:szCs w:val="16"/>
              </w:rPr>
              <w:t>relevante Maßnahmen und Tätigkeiten des Migrationsprozesses, inkl. Angaben zur Abfolge, Dauer, hervorheben kritischer Maßnahmen (wie z.B. regelmäßige lückenlose Datenübernahme aus dem aktuellen Ticketing-System, Kommunikation der dezentralen Systemkomponenten ausschließlich mit dem jeweils relevanten TBE), Zusammenführung relevanter Daten und Rechnungslegungsprozess für Kunden</w:t>
            </w:r>
          </w:p>
          <w:p w14:paraId="7E80B2A7" w14:textId="77777777" w:rsidR="00632855" w:rsidRDefault="0010015E">
            <w:pPr>
              <w:pStyle w:val="Aufzaehlung01Block"/>
              <w:numPr>
                <w:ilvl w:val="0"/>
                <w:numId w:val="5"/>
              </w:numPr>
              <w:rPr>
                <w:rFonts w:ascii="Frutiger 45 Light" w:eastAsia="MS Mincho" w:hAnsi="Frutiger 45 Light"/>
                <w:sz w:val="16"/>
                <w:szCs w:val="16"/>
              </w:rPr>
            </w:pPr>
            <w:r>
              <w:rPr>
                <w:rFonts w:ascii="Frutiger 45 Light" w:eastAsia="MS Mincho" w:hAnsi="Frutiger 45 Light"/>
                <w:sz w:val="16"/>
                <w:szCs w:val="16"/>
              </w:rPr>
              <w:t>Risikoanalyse und Gegenmaßnahmen / Risikominimierung mit Abgrenzung bzgl. des Einflussbereichs des Auftragnehmers sowie des Auftraggebers</w:t>
            </w:r>
          </w:p>
          <w:p w14:paraId="7E80B2A8" w14:textId="77777777" w:rsidR="00632855" w:rsidRDefault="0010015E">
            <w:pPr>
              <w:rPr>
                <w:bCs/>
                <w:lang w:val="de-DE"/>
              </w:rPr>
            </w:pPr>
            <w:r>
              <w:rPr>
                <w:lang w:val="de-DE"/>
              </w:rPr>
              <w:t>Die Bewertung bezieht sich in diesem Fallbeispiel ausschließlich auf die (Teil-)Prozesse bzw. handlungsschritte, welche direkt vom Bieter während der Migrationsphase beeinflusst werden.</w:t>
            </w:r>
          </w:p>
        </w:tc>
      </w:tr>
      <w:tr w:rsidR="00632855" w:rsidRPr="0010015E" w14:paraId="7E80B2B0"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AA" w14:textId="77777777" w:rsidR="00632855" w:rsidRDefault="0010015E">
            <w:pPr>
              <w:rPr>
                <w:b/>
                <w:szCs w:val="32"/>
                <w:lang w:val="de-DE"/>
              </w:rPr>
            </w:pPr>
            <w:r>
              <w:rPr>
                <w:b/>
                <w:szCs w:val="32"/>
                <w:lang w:val="de-DE"/>
              </w:rPr>
              <w:t>Bewertungskriterien</w:t>
            </w:r>
          </w:p>
          <w:p w14:paraId="7E80B2AB" w14:textId="77777777" w:rsidR="00632855" w:rsidRDefault="0010015E">
            <w:pPr>
              <w:rPr>
                <w:lang w:val="de-DE"/>
              </w:rPr>
            </w:pPr>
            <w:r>
              <w:rPr>
                <w:lang w:val="de-DE"/>
              </w:rPr>
              <w:t>Bewertet werden hierbei</w:t>
            </w:r>
          </w:p>
          <w:p w14:paraId="7E80B2AC" w14:textId="77777777" w:rsidR="00632855" w:rsidRDefault="0010015E">
            <w:pPr>
              <w:pStyle w:val="Paragrafoelenco"/>
              <w:numPr>
                <w:ilvl w:val="0"/>
                <w:numId w:val="4"/>
              </w:numPr>
              <w:rPr>
                <w:lang w:val="de-DE"/>
              </w:rPr>
            </w:pPr>
            <w:r>
              <w:rPr>
                <w:lang w:val="de-DE"/>
              </w:rPr>
              <w:t>die Nachvollziehbarkeit des Bieterkonzeptes,</w:t>
            </w:r>
          </w:p>
          <w:p w14:paraId="7E80B2AD" w14:textId="77777777" w:rsidR="00632855" w:rsidRDefault="0010015E">
            <w:pPr>
              <w:pStyle w:val="Paragrafoelenco"/>
              <w:numPr>
                <w:ilvl w:val="0"/>
                <w:numId w:val="4"/>
              </w:numPr>
              <w:rPr>
                <w:lang w:val="de-DE"/>
              </w:rPr>
            </w:pPr>
            <w:r>
              <w:rPr>
                <w:lang w:val="de-DE"/>
              </w:rPr>
              <w:t>ob der Bieter in seinem Konzept auf die genannten Rahmenbedingungen sowie Bewertungskriterien eingegangen ist (Vollständigkeit),</w:t>
            </w:r>
          </w:p>
          <w:p w14:paraId="7E80B2AE" w14:textId="77777777" w:rsidR="00632855" w:rsidRDefault="0010015E">
            <w:pPr>
              <w:pStyle w:val="Paragrafoelenco"/>
              <w:numPr>
                <w:ilvl w:val="0"/>
                <w:numId w:val="4"/>
              </w:numPr>
              <w:rPr>
                <w:lang w:val="de-DE"/>
              </w:rPr>
            </w:pPr>
            <w:r>
              <w:rPr>
                <w:lang w:val="de-DE"/>
              </w:rPr>
              <w:t>Nutzerkomfort für die Fahrgäste sowie das Personal des Auftraggebers</w:t>
            </w:r>
          </w:p>
          <w:p w14:paraId="7E80B2AF" w14:textId="77777777" w:rsidR="00632855" w:rsidRDefault="0010015E">
            <w:pPr>
              <w:spacing w:line="254" w:lineRule="auto"/>
              <w:rPr>
                <w:lang w:val="de-DE"/>
              </w:rPr>
            </w:pPr>
            <w:r>
              <w:rPr>
                <w:lang w:val="de-DE"/>
              </w:rPr>
              <w:t>D.h. je nachvollziehbarer und vollständiger das Konzept, je größer der Nutzerkomfort bis zur erfolgreichen vollumfänglichen Einführung des neuen Ticketing-Systems ist, desto besser erfolgt die Bewertung.</w:t>
            </w:r>
          </w:p>
        </w:tc>
      </w:tr>
      <w:tr w:rsidR="00632855" w14:paraId="7E80B2B3"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B1" w14:textId="77777777" w:rsidR="00632855" w:rsidRDefault="0010015E">
            <w:pPr>
              <w:rPr>
                <w:b/>
                <w:szCs w:val="32"/>
                <w:lang w:val="de-DE"/>
              </w:rPr>
            </w:pPr>
            <w:r>
              <w:rPr>
                <w:b/>
                <w:szCs w:val="32"/>
                <w:lang w:val="de-DE"/>
              </w:rPr>
              <w:t>Ausführung des Bieters (max. 4.500 Zeichen)</w:t>
            </w:r>
          </w:p>
          <w:p w14:paraId="7E80B2B2" w14:textId="77777777" w:rsidR="00632855" w:rsidRDefault="0010015E">
            <w:pPr>
              <w:rPr>
                <w:rFonts w:ascii="Arial" w:hAnsi="Arial" w:cs="Arial"/>
                <w:sz w:val="22"/>
                <w:lang w:val="de-DE"/>
              </w:rPr>
            </w:pPr>
            <w:r>
              <w:rPr>
                <w:rFonts w:ascii="Arial" w:hAnsi="Arial" w:cs="Arial"/>
                <w:lang w:val="de-DE"/>
              </w:rPr>
              <w:fldChar w:fldCharType="begin">
                <w:ffData>
                  <w:name w:val="Text14"/>
                  <w:enabled/>
                  <w:calcOnExit/>
                  <w:textInput>
                    <w:maxLength w:val="4500"/>
                  </w:textInput>
                </w:ffData>
              </w:fldChar>
            </w:r>
            <w:bookmarkStart w:id="129" w:name="Text14"/>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129"/>
          </w:p>
        </w:tc>
      </w:tr>
    </w:tbl>
    <w:p w14:paraId="7E80B2B4" w14:textId="77777777" w:rsidR="00632855" w:rsidRDefault="00632855">
      <w:pPr>
        <w:rPr>
          <w:rFonts w:ascii="Arial" w:hAnsi="Arial" w:cs="Arial"/>
          <w:lang w:val="de-DE"/>
        </w:rPr>
      </w:pPr>
      <w:bookmarkStart w:id="130" w:name="_Hlk54794673"/>
      <w:bookmarkEnd w:id="130"/>
    </w:p>
    <w:p w14:paraId="7E80B2B5" w14:textId="77777777" w:rsidR="00632855" w:rsidRDefault="0010015E">
      <w:pPr>
        <w:pStyle w:val="Titolo1"/>
        <w:pageBreakBefore/>
      </w:pPr>
      <w:bookmarkStart w:id="131" w:name="_Toc55421187"/>
      <w:bookmarkStart w:id="132" w:name="_Toc57307262"/>
      <w:r>
        <w:lastRenderedPageBreak/>
        <w:t>Servicekonzept</w:t>
      </w:r>
      <w:bookmarkEnd w:id="131"/>
      <w:bookmarkEnd w:id="132"/>
    </w:p>
    <w:p w14:paraId="7E80B2B6" w14:textId="77777777" w:rsidR="00632855" w:rsidRDefault="00632855">
      <w:pPr>
        <w:rPr>
          <w:rFonts w:ascii="Segoe UI" w:eastAsia="Segoe UI" w:hAnsi="Segoe UI" w:cs="Segoe UI"/>
          <w:color w:val="000000" w:themeColor="text1"/>
          <w:sz w:val="22"/>
          <w:szCs w:val="22"/>
          <w:lang w:val="de-DE"/>
        </w:rPr>
      </w:pPr>
    </w:p>
    <w:tbl>
      <w:tblPr>
        <w:tblStyle w:val="Grigliatabella"/>
        <w:tblW w:w="9040" w:type="dxa"/>
        <w:tblCellMar>
          <w:top w:w="0" w:type="dxa"/>
        </w:tblCellMar>
        <w:tblLook w:val="04A0" w:firstRow="1" w:lastRow="0" w:firstColumn="1" w:lastColumn="0" w:noHBand="0" w:noVBand="1"/>
      </w:tblPr>
      <w:tblGrid>
        <w:gridCol w:w="9040"/>
      </w:tblGrid>
      <w:tr w:rsidR="00632855" w:rsidRPr="0010015E" w14:paraId="7E80B2BA" w14:textId="77777777">
        <w:tc>
          <w:tcPr>
            <w:tcW w:w="9040" w:type="dxa"/>
            <w:tcBorders>
              <w:top w:val="single" w:sz="12" w:space="0" w:color="000000"/>
              <w:left w:val="single" w:sz="12" w:space="0" w:color="000000"/>
              <w:bottom w:val="single" w:sz="18" w:space="0" w:color="auto"/>
              <w:right w:val="single" w:sz="12" w:space="0" w:color="000000"/>
            </w:tcBorders>
            <w:shd w:val="clear" w:color="auto" w:fill="auto"/>
          </w:tcPr>
          <w:p w14:paraId="7E80B2B7" w14:textId="77777777" w:rsidR="00632855" w:rsidRDefault="0010015E">
            <w:pPr>
              <w:rPr>
                <w:szCs w:val="24"/>
                <w:lang w:val="de-DE"/>
              </w:rPr>
            </w:pPr>
            <w:r>
              <w:rPr>
                <w:b/>
                <w:szCs w:val="24"/>
                <w:lang w:val="de-DE"/>
              </w:rPr>
              <w:t>Fragestellung</w:t>
            </w:r>
          </w:p>
          <w:p w14:paraId="7E80B2B8" w14:textId="77777777" w:rsidR="00632855" w:rsidRDefault="0010015E">
            <w:pPr>
              <w:rPr>
                <w:szCs w:val="24"/>
                <w:lang w:val="de-DE"/>
              </w:rPr>
            </w:pPr>
            <w:r>
              <w:rPr>
                <w:szCs w:val="24"/>
                <w:lang w:val="de-DE"/>
              </w:rPr>
              <w:t xml:space="preserve">Der Bieter beschreibt in seinem Konzept die folgenden Fallbeispiele anhand der genannten Bewertungskriterien. Je Fallbeispiel sind </w:t>
            </w:r>
            <w:r>
              <w:rPr>
                <w:b/>
                <w:szCs w:val="24"/>
                <w:lang w:val="de-DE"/>
              </w:rPr>
              <w:t>max. 4.500 Zeichen</w:t>
            </w:r>
            <w:r>
              <w:rPr>
                <w:szCs w:val="24"/>
                <w:lang w:val="de-DE"/>
              </w:rPr>
              <w:t xml:space="preserve"> sowie </w:t>
            </w:r>
            <w:r>
              <w:rPr>
                <w:b/>
                <w:szCs w:val="24"/>
                <w:lang w:val="de-DE"/>
              </w:rPr>
              <w:t>bis zu 3 Grafiken</w:t>
            </w:r>
            <w:r>
              <w:rPr>
                <w:szCs w:val="24"/>
                <w:lang w:val="de-DE"/>
              </w:rPr>
              <w:t xml:space="preserve"> zugelassen.</w:t>
            </w:r>
          </w:p>
          <w:p w14:paraId="7E80B2B9" w14:textId="77777777" w:rsidR="00632855" w:rsidRDefault="0010015E">
            <w:pPr>
              <w:rPr>
                <w:b/>
                <w:lang w:val="de-DE"/>
              </w:rPr>
            </w:pPr>
            <w:r>
              <w:rPr>
                <w:szCs w:val="24"/>
                <w:lang w:val="de-DE"/>
              </w:rPr>
              <w:t>Der Bieter berücksichtigt dazu die notwendigen sowie relevanten Prozesse und Systeme der aktuellen Ausgangssituation und der Zielstellung des Vorhabens (</w:t>
            </w:r>
            <w:r>
              <w:rPr>
                <w:lang w:val="de-DE"/>
              </w:rPr>
              <w:t>siehe hierzu relevante Lastenheftkapitel, Anlage 2 sowie Anlage 11</w:t>
            </w:r>
            <w:r>
              <w:rPr>
                <w:szCs w:val="24"/>
                <w:lang w:val="de-DE"/>
              </w:rPr>
              <w:t>) und geht explizit auf diese ein.</w:t>
            </w:r>
          </w:p>
        </w:tc>
      </w:tr>
    </w:tbl>
    <w:p w14:paraId="7E80B2BB" w14:textId="77777777" w:rsidR="00632855" w:rsidRDefault="00632855">
      <w:pPr>
        <w:rPr>
          <w:rFonts w:eastAsia="Frutiger 45 Light" w:cs="Frutiger 45 Light"/>
          <w:sz w:val="22"/>
          <w:szCs w:val="22"/>
          <w:lang w:val="de-DE"/>
        </w:rPr>
      </w:pPr>
    </w:p>
    <w:p w14:paraId="7E80B2BC" w14:textId="77777777" w:rsidR="00632855" w:rsidRDefault="0010015E">
      <w:pPr>
        <w:pStyle w:val="Titolo3"/>
        <w:numPr>
          <w:ilvl w:val="2"/>
          <w:numId w:val="2"/>
        </w:numPr>
        <w:rPr>
          <w:lang w:val="de-DE"/>
        </w:rPr>
      </w:pPr>
      <w:bookmarkStart w:id="133" w:name="_Toc55421188"/>
      <w:bookmarkStart w:id="134" w:name="_Toc57307263"/>
      <w:r>
        <w:rPr>
          <w:lang w:val="de-DE"/>
        </w:rPr>
        <w:t>Fallbeispiel „Totalausfall des Ticketing Back-Ends (TBE)“</w:t>
      </w:r>
      <w:bookmarkEnd w:id="133"/>
      <w:bookmarkEnd w:id="134"/>
    </w:p>
    <w:tbl>
      <w:tblPr>
        <w:tblStyle w:val="Grigliatabella"/>
        <w:tblW w:w="9040" w:type="dxa"/>
        <w:tblCellMar>
          <w:top w:w="0" w:type="dxa"/>
        </w:tblCellMar>
        <w:tblLook w:val="04A0" w:firstRow="1" w:lastRow="0" w:firstColumn="1" w:lastColumn="0" w:noHBand="0" w:noVBand="1"/>
      </w:tblPr>
      <w:tblGrid>
        <w:gridCol w:w="9040"/>
      </w:tblGrid>
      <w:tr w:rsidR="00632855" w:rsidRPr="0010015E" w14:paraId="7E80B2C4"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BD" w14:textId="77777777" w:rsidR="00632855" w:rsidRDefault="0010015E">
            <w:pPr>
              <w:rPr>
                <w:lang w:val="de-DE"/>
              </w:rPr>
            </w:pPr>
            <w:r>
              <w:rPr>
                <w:b/>
                <w:lang w:val="de-DE"/>
              </w:rPr>
              <w:t>Fragestellung Fallbeispiel</w:t>
            </w:r>
          </w:p>
          <w:p w14:paraId="7E80B2BE" w14:textId="77777777" w:rsidR="00632855" w:rsidRDefault="0010015E">
            <w:pPr>
              <w:rPr>
                <w:lang w:val="de-DE"/>
              </w:rPr>
            </w:pPr>
            <w:r>
              <w:rPr>
                <w:lang w:val="de-DE"/>
              </w:rPr>
              <w:t>Der Bieter beschreibt in seinem Konzept anhand des Fallbeispiels „Totalausfall des TBE“, die folgenden Teilprozesse im Falle eines unvorhergesehenen Totalausfalles des TBE um 22 Uhr an einem Freitag (Werktag) aufgrund einer nicht bekannten Datenbankinkonsistenz.</w:t>
            </w:r>
          </w:p>
          <w:p w14:paraId="7E80B2BF" w14:textId="77777777" w:rsidR="00632855" w:rsidRDefault="0010015E">
            <w:pPr>
              <w:rPr>
                <w:lang w:val="de-DE"/>
              </w:rPr>
            </w:pPr>
            <w:r>
              <w:rPr>
                <w:lang w:val="de-DE"/>
              </w:rPr>
              <w:t>Hierbei geht der Bieter im Rahmen des Gesamtprozesses insbesondere auf folgende Teilprozesse ein:</w:t>
            </w:r>
          </w:p>
          <w:p w14:paraId="7E80B2C0" w14:textId="77777777" w:rsidR="00632855" w:rsidRDefault="0010015E">
            <w:pPr>
              <w:pStyle w:val="Aufzaehlung01Block"/>
              <w:numPr>
                <w:ilvl w:val="0"/>
                <w:numId w:val="5"/>
              </w:numPr>
              <w:rPr>
                <w:rFonts w:ascii="Frutiger 45 Light" w:eastAsia="MS Mincho" w:hAnsi="Frutiger 45 Light"/>
                <w:sz w:val="16"/>
                <w:szCs w:val="16"/>
              </w:rPr>
            </w:pPr>
            <w:r>
              <w:rPr>
                <w:rFonts w:ascii="Frutiger 45 Light" w:eastAsia="MS Mincho" w:hAnsi="Frutiger 45 Light"/>
                <w:sz w:val="16"/>
                <w:szCs w:val="16"/>
              </w:rPr>
              <w:t>Kommunikation zwischen Auftragnehmer und Auftraggeber von der Identifikation der Störung bis zur erfolgreichen Entstörung</w:t>
            </w:r>
          </w:p>
          <w:p w14:paraId="7E80B2C1" w14:textId="77777777" w:rsidR="00632855" w:rsidRDefault="0010015E">
            <w:pPr>
              <w:pStyle w:val="Aufzaehlung01Block"/>
              <w:numPr>
                <w:ilvl w:val="0"/>
                <w:numId w:val="5"/>
              </w:numPr>
              <w:rPr>
                <w:rFonts w:ascii="Frutiger 45 Light" w:eastAsia="MS Mincho" w:hAnsi="Frutiger 45 Light"/>
                <w:sz w:val="16"/>
                <w:szCs w:val="16"/>
              </w:rPr>
            </w:pPr>
            <w:r>
              <w:rPr>
                <w:rFonts w:ascii="Frutiger 45 Light" w:eastAsia="MS Mincho" w:hAnsi="Frutiger 45 Light"/>
                <w:sz w:val="16"/>
                <w:szCs w:val="16"/>
              </w:rPr>
              <w:t>Entstörungsprozess gem. Anforderungen des Service Level Agreement (SLA) (Anlage 11) sowie Vorgehen bei der Problemidentifikation / Störanalyse</w:t>
            </w:r>
          </w:p>
          <w:p w14:paraId="7E80B2C2" w14:textId="77777777" w:rsidR="00632855" w:rsidRDefault="0010015E">
            <w:pPr>
              <w:pStyle w:val="Aufzaehlung01Block"/>
              <w:numPr>
                <w:ilvl w:val="0"/>
                <w:numId w:val="5"/>
              </w:numPr>
              <w:rPr>
                <w:rFonts w:ascii="Frutiger 45 Light" w:eastAsia="MS Mincho" w:hAnsi="Frutiger 45 Light"/>
                <w:sz w:val="16"/>
                <w:szCs w:val="16"/>
              </w:rPr>
            </w:pPr>
            <w:r>
              <w:rPr>
                <w:rFonts w:ascii="Frutiger 45 Light" w:eastAsia="MS Mincho" w:hAnsi="Frutiger 45 Light"/>
                <w:sz w:val="16"/>
                <w:szCs w:val="16"/>
              </w:rPr>
              <w:t>Nachträgliche Detailanalyse der Störung / Ursache (inkl. Aufnahme des Störungsgrundes in das Zukünftige Business-Continuity Konzept des Auftragnehmers)</w:t>
            </w:r>
          </w:p>
          <w:p w14:paraId="7E80B2C3" w14:textId="77777777" w:rsidR="00632855" w:rsidRDefault="0010015E">
            <w:pPr>
              <w:rPr>
                <w:bCs/>
                <w:lang w:val="de-DE"/>
              </w:rPr>
            </w:pPr>
            <w:r>
              <w:rPr>
                <w:lang w:val="de-DE"/>
              </w:rPr>
              <w:t>Die Bewertung bezieht sich in diesem Fallbeispiel ausschließlich auf die (Teil-)Prozesse bzw. Handlungsschritte, welche direkt vom Auftragnehmer beeinflusst werden.</w:t>
            </w:r>
          </w:p>
        </w:tc>
      </w:tr>
      <w:tr w:rsidR="00632855" w:rsidRPr="0010015E" w14:paraId="7E80B2CD"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C5" w14:textId="77777777" w:rsidR="00632855" w:rsidRDefault="0010015E">
            <w:pPr>
              <w:rPr>
                <w:b/>
                <w:lang w:val="de-DE"/>
              </w:rPr>
            </w:pPr>
            <w:r>
              <w:rPr>
                <w:b/>
                <w:lang w:val="de-DE"/>
              </w:rPr>
              <w:t>Bewertungskriterien</w:t>
            </w:r>
          </w:p>
          <w:p w14:paraId="7E80B2C6" w14:textId="77777777" w:rsidR="00632855" w:rsidRDefault="0010015E">
            <w:pPr>
              <w:rPr>
                <w:lang w:val="de-DE"/>
              </w:rPr>
            </w:pPr>
            <w:r>
              <w:rPr>
                <w:lang w:val="de-DE"/>
              </w:rPr>
              <w:t>Bewertet werden hierbei</w:t>
            </w:r>
          </w:p>
          <w:p w14:paraId="7E80B2C7" w14:textId="77777777" w:rsidR="00632855" w:rsidRDefault="0010015E">
            <w:pPr>
              <w:pStyle w:val="Paragrafoelenco"/>
              <w:numPr>
                <w:ilvl w:val="0"/>
                <w:numId w:val="4"/>
              </w:numPr>
              <w:rPr>
                <w:lang w:val="de-DE"/>
              </w:rPr>
            </w:pPr>
            <w:r>
              <w:rPr>
                <w:lang w:val="de-DE"/>
              </w:rPr>
              <w:t>die Nachvollziehbarkeit des Bieterkonzeptes,</w:t>
            </w:r>
          </w:p>
          <w:p w14:paraId="7E80B2C8" w14:textId="77777777" w:rsidR="00632855" w:rsidRDefault="0010015E">
            <w:pPr>
              <w:pStyle w:val="Paragrafoelenco"/>
              <w:numPr>
                <w:ilvl w:val="0"/>
                <w:numId w:val="4"/>
              </w:numPr>
              <w:rPr>
                <w:lang w:val="de-DE"/>
              </w:rPr>
            </w:pPr>
            <w:r>
              <w:rPr>
                <w:lang w:val="de-DE"/>
              </w:rPr>
              <w:t>ob der Bieter in seinem Konzept auf die genannten Rahmenbedingungen sowie Bewertungskriterien eingegangen ist (Vollständigkeit),</w:t>
            </w:r>
          </w:p>
          <w:p w14:paraId="7E80B2C9" w14:textId="77777777" w:rsidR="00632855" w:rsidRDefault="0010015E">
            <w:pPr>
              <w:pStyle w:val="Paragrafoelenco"/>
              <w:numPr>
                <w:ilvl w:val="0"/>
                <w:numId w:val="4"/>
              </w:numPr>
              <w:rPr>
                <w:lang w:val="de-DE"/>
              </w:rPr>
            </w:pPr>
            <w:r>
              <w:rPr>
                <w:lang w:val="de-DE"/>
              </w:rPr>
              <w:t>die Dauer des Zeitraums von der Identifikation der Störung bis zur erfolgreichen Entstörung</w:t>
            </w:r>
          </w:p>
          <w:p w14:paraId="7E80B2CA" w14:textId="77777777" w:rsidR="00632855" w:rsidRDefault="0010015E">
            <w:pPr>
              <w:pStyle w:val="Paragrafoelenco"/>
              <w:numPr>
                <w:ilvl w:val="0"/>
                <w:numId w:val="4"/>
              </w:numPr>
              <w:rPr>
                <w:lang w:val="de-DE"/>
              </w:rPr>
            </w:pPr>
            <w:r>
              <w:rPr>
                <w:lang w:val="de-DE"/>
              </w:rPr>
              <w:t>die Beeinträchtigungen für die Nutzer (Personal des Auftraggebers sowie Kunden)</w:t>
            </w:r>
          </w:p>
          <w:p w14:paraId="7E80B2CB" w14:textId="77777777" w:rsidR="00632855" w:rsidRDefault="0010015E">
            <w:pPr>
              <w:pStyle w:val="Paragrafoelenco"/>
              <w:numPr>
                <w:ilvl w:val="0"/>
                <w:numId w:val="4"/>
              </w:numPr>
              <w:rPr>
                <w:lang w:val="de-DE"/>
              </w:rPr>
            </w:pPr>
            <w:r>
              <w:rPr>
                <w:lang w:val="de-DE"/>
              </w:rPr>
              <w:t>die Qualität der Kommunikation zwischen Auftragnehmer und Auftraggeber (u.a. Dauer bis zur ersten Benachrichtigung, Informationskanäle, Informationsgehalt, Verlässlichkeit, Regelmäßigkeit)</w:t>
            </w:r>
          </w:p>
          <w:p w14:paraId="7E80B2CC" w14:textId="77777777" w:rsidR="00632855" w:rsidRDefault="0010015E">
            <w:pPr>
              <w:rPr>
                <w:lang w:val="de-DE"/>
              </w:rPr>
            </w:pPr>
            <w:r>
              <w:rPr>
                <w:lang w:val="de-DE"/>
              </w:rPr>
              <w:t>D.h. je nachvollziehbarer und vollständiger das Konzept, je kleiner die Beeinträchtigungen für die Nutzer sind sowie je kundenfreundlicher die Kommunikation im Störfall ist, desto besser erfolgt die Bewertung.</w:t>
            </w:r>
          </w:p>
        </w:tc>
      </w:tr>
      <w:tr w:rsidR="00632855" w14:paraId="7E80B2D0"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CE" w14:textId="77777777" w:rsidR="00632855" w:rsidRDefault="0010015E">
            <w:pPr>
              <w:rPr>
                <w:b/>
                <w:szCs w:val="32"/>
                <w:lang w:val="de-DE"/>
              </w:rPr>
            </w:pPr>
            <w:r>
              <w:rPr>
                <w:b/>
                <w:szCs w:val="32"/>
                <w:lang w:val="de-DE"/>
              </w:rPr>
              <w:t>Ausführung des Bieters (max. 4.500 Zeichen)</w:t>
            </w:r>
          </w:p>
          <w:p w14:paraId="7E80B2CF" w14:textId="77777777" w:rsidR="00632855" w:rsidRDefault="0010015E">
            <w:pPr>
              <w:rPr>
                <w:rFonts w:ascii="Arial" w:hAnsi="Arial" w:cs="Arial"/>
                <w:sz w:val="22"/>
                <w:lang w:val="de-DE"/>
              </w:rPr>
            </w:pPr>
            <w:r>
              <w:rPr>
                <w:rFonts w:ascii="Arial" w:hAnsi="Arial" w:cs="Arial"/>
                <w:lang w:val="de-DE"/>
              </w:rPr>
              <w:fldChar w:fldCharType="begin">
                <w:ffData>
                  <w:name w:val="Text15"/>
                  <w:enabled/>
                  <w:calcOnExit/>
                  <w:textInput>
                    <w:maxLength w:val="4500"/>
                  </w:textInput>
                </w:ffData>
              </w:fldChar>
            </w:r>
            <w:bookmarkStart w:id="135" w:name="Text15"/>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135"/>
          </w:p>
        </w:tc>
      </w:tr>
    </w:tbl>
    <w:p w14:paraId="7E80B2D1" w14:textId="77777777" w:rsidR="00632855" w:rsidRDefault="00632855">
      <w:pPr>
        <w:rPr>
          <w:rFonts w:ascii="Arial" w:hAnsi="Arial" w:cs="Arial"/>
          <w:lang w:val="de-DE"/>
        </w:rPr>
      </w:pPr>
    </w:p>
    <w:p w14:paraId="7E80B2D2" w14:textId="77777777" w:rsidR="00632855" w:rsidRDefault="0010015E">
      <w:pPr>
        <w:spacing w:after="0" w:line="240" w:lineRule="auto"/>
        <w:rPr>
          <w:rFonts w:ascii="Arial" w:hAnsi="Arial" w:cs="Arial"/>
          <w:lang w:val="de-DE"/>
        </w:rPr>
      </w:pPr>
      <w:r>
        <w:rPr>
          <w:rFonts w:ascii="Arial" w:hAnsi="Arial" w:cs="Arial"/>
          <w:lang w:val="de-DE"/>
        </w:rPr>
        <w:br w:type="page"/>
      </w:r>
    </w:p>
    <w:p w14:paraId="7E80B2D3" w14:textId="77777777" w:rsidR="00632855" w:rsidRDefault="0010015E">
      <w:pPr>
        <w:pStyle w:val="Titolo3"/>
        <w:pageBreakBefore/>
        <w:numPr>
          <w:ilvl w:val="2"/>
          <w:numId w:val="2"/>
        </w:numPr>
        <w:rPr>
          <w:lang w:val="de-DE"/>
        </w:rPr>
      </w:pPr>
      <w:bookmarkStart w:id="136" w:name="_Toc55421189"/>
      <w:bookmarkStart w:id="137" w:name="_Toc57307264"/>
      <w:r>
        <w:rPr>
          <w:lang w:val="de-DE"/>
        </w:rPr>
        <w:lastRenderedPageBreak/>
        <w:t>Fallbeispiel „fehlendes Wechselgeld bei einer TVM“</w:t>
      </w:r>
      <w:bookmarkEnd w:id="136"/>
      <w:bookmarkEnd w:id="137"/>
    </w:p>
    <w:tbl>
      <w:tblPr>
        <w:tblStyle w:val="Grigliatabella"/>
        <w:tblW w:w="9040" w:type="dxa"/>
        <w:tblCellMar>
          <w:top w:w="0" w:type="dxa"/>
        </w:tblCellMar>
        <w:tblLook w:val="04A0" w:firstRow="1" w:lastRow="0" w:firstColumn="1" w:lastColumn="0" w:noHBand="0" w:noVBand="1"/>
      </w:tblPr>
      <w:tblGrid>
        <w:gridCol w:w="9040"/>
      </w:tblGrid>
      <w:tr w:rsidR="00632855" w:rsidRPr="0010015E" w14:paraId="7E80B2DC"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D4" w14:textId="77777777" w:rsidR="00632855" w:rsidRDefault="0010015E">
            <w:pPr>
              <w:rPr>
                <w:szCs w:val="24"/>
                <w:lang w:val="de-DE"/>
              </w:rPr>
            </w:pPr>
            <w:r>
              <w:rPr>
                <w:b/>
                <w:szCs w:val="24"/>
                <w:lang w:val="de-DE"/>
              </w:rPr>
              <w:t>Fragestellung Fallbeispiel</w:t>
            </w:r>
          </w:p>
          <w:p w14:paraId="7E80B2D5" w14:textId="77777777" w:rsidR="00632855" w:rsidRDefault="0010015E">
            <w:pPr>
              <w:rPr>
                <w:lang w:val="de-DE"/>
              </w:rPr>
            </w:pPr>
            <w:r>
              <w:rPr>
                <w:lang w:val="de-DE"/>
              </w:rPr>
              <w:t>Der Bieter beschreibt in seinem Konzept anhand des Fallbeispiels „fehlendes Wechselgeld bei einer TVM“, die folgenden Teilprozesse im Falle von fehlendem Wechselgeld bei einer TVM am Bahnhof Staben an einem Samstag um 17 Uhr, welcher frei zugänglich für den Servicemitarbeiter ist.</w:t>
            </w:r>
          </w:p>
          <w:p w14:paraId="7E80B2D6" w14:textId="77777777" w:rsidR="00632855" w:rsidRDefault="0010015E">
            <w:pPr>
              <w:rPr>
                <w:lang w:val="de-DE"/>
              </w:rPr>
            </w:pPr>
            <w:r>
              <w:rPr>
                <w:lang w:val="de-DE"/>
              </w:rPr>
              <w:t>Hierbei geht der Bieter im Rahmen des Gesamtprozesses insbesondere auf folgende Teilprozesse ein:</w:t>
            </w:r>
          </w:p>
          <w:p w14:paraId="7E80B2D7" w14:textId="77777777" w:rsidR="00632855" w:rsidRDefault="0010015E">
            <w:pPr>
              <w:pStyle w:val="Aufzaehlung01Block"/>
              <w:numPr>
                <w:ilvl w:val="0"/>
                <w:numId w:val="5"/>
              </w:numPr>
              <w:rPr>
                <w:rFonts w:ascii="Frutiger 45 Light" w:eastAsia="MS Mincho" w:hAnsi="Frutiger 45 Light"/>
                <w:sz w:val="16"/>
                <w:szCs w:val="16"/>
              </w:rPr>
            </w:pPr>
            <w:r>
              <w:rPr>
                <w:rFonts w:ascii="Frutiger 45 Light" w:eastAsia="MS Mincho" w:hAnsi="Frutiger 45 Light"/>
                <w:sz w:val="16"/>
                <w:szCs w:val="16"/>
              </w:rPr>
              <w:t>Kommunikation zwischen Auftragnehmer und Auftraggeber von der Identifikation des Problems bis zur erfolgreichen Entstörungsprozess</w:t>
            </w:r>
          </w:p>
          <w:p w14:paraId="7E80B2D8" w14:textId="77777777" w:rsidR="00632855" w:rsidRDefault="0010015E">
            <w:pPr>
              <w:pStyle w:val="Aufzaehlung01Block"/>
              <w:numPr>
                <w:ilvl w:val="0"/>
                <w:numId w:val="5"/>
              </w:numPr>
              <w:rPr>
                <w:rFonts w:ascii="Frutiger 45 Light" w:eastAsia="MS Mincho" w:hAnsi="Frutiger 45 Light"/>
                <w:sz w:val="16"/>
                <w:szCs w:val="16"/>
              </w:rPr>
            </w:pPr>
            <w:r>
              <w:rPr>
                <w:rFonts w:ascii="Frutiger 45 Light" w:eastAsia="MS Mincho" w:hAnsi="Frutiger 45 Light"/>
                <w:sz w:val="16"/>
                <w:szCs w:val="16"/>
              </w:rPr>
              <w:t>Entstörungsprozess gem. Anforderungen des SLA (Anlage 11) sowie Vorgehen bei der Problemidentifikation / Störanalyse</w:t>
            </w:r>
          </w:p>
          <w:p w14:paraId="7E80B2D9" w14:textId="77777777" w:rsidR="00632855" w:rsidRDefault="0010015E">
            <w:pPr>
              <w:pStyle w:val="Aufzaehlung01Block"/>
              <w:numPr>
                <w:ilvl w:val="0"/>
                <w:numId w:val="5"/>
              </w:numPr>
              <w:rPr>
                <w:rFonts w:ascii="Frutiger 45 Light" w:eastAsia="MS Mincho" w:hAnsi="Frutiger 45 Light"/>
                <w:sz w:val="16"/>
                <w:szCs w:val="16"/>
              </w:rPr>
            </w:pPr>
            <w:r>
              <w:rPr>
                <w:rFonts w:ascii="Frutiger 45 Light" w:eastAsia="MS Mincho" w:hAnsi="Frutiger 45 Light"/>
                <w:sz w:val="16"/>
                <w:szCs w:val="16"/>
              </w:rPr>
              <w:t>Minimierung der Dauer des entstandenen Stillstands der TVM</w:t>
            </w:r>
          </w:p>
          <w:p w14:paraId="7E80B2DA" w14:textId="77777777" w:rsidR="00632855" w:rsidRDefault="0010015E">
            <w:pPr>
              <w:pStyle w:val="Aufzaehlung01Block"/>
              <w:numPr>
                <w:ilvl w:val="0"/>
                <w:numId w:val="5"/>
              </w:numPr>
              <w:rPr>
                <w:rFonts w:ascii="Frutiger 45 Light" w:eastAsia="MS Mincho" w:hAnsi="Frutiger 45 Light"/>
                <w:sz w:val="16"/>
                <w:szCs w:val="16"/>
              </w:rPr>
            </w:pPr>
            <w:r>
              <w:rPr>
                <w:rFonts w:ascii="Frutiger 45 Light" w:eastAsia="MS Mincho" w:hAnsi="Frutiger 45 Light"/>
                <w:sz w:val="16"/>
                <w:szCs w:val="16"/>
              </w:rPr>
              <w:t>Maßnahmen zur Vorbeugung von systematischen Defekten / erneutem Auftreten des Problems</w:t>
            </w:r>
          </w:p>
          <w:p w14:paraId="7E80B2DB" w14:textId="77777777" w:rsidR="00632855" w:rsidRDefault="0010015E">
            <w:pPr>
              <w:rPr>
                <w:bCs/>
                <w:lang w:val="de-DE"/>
              </w:rPr>
            </w:pPr>
            <w:r>
              <w:rPr>
                <w:lang w:val="de-DE"/>
              </w:rPr>
              <w:t>Die Bewertung bezieht sich in diesem Fallbeispiel ausschließlich auf die (Teil-)Prozesse bzw. Handlungsschritte, welche direkt vom Auftragnehmer beeinflusst werden.</w:t>
            </w:r>
          </w:p>
        </w:tc>
      </w:tr>
      <w:tr w:rsidR="00632855" w:rsidRPr="0010015E" w14:paraId="7E80B2E5"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DD" w14:textId="77777777" w:rsidR="00632855" w:rsidRDefault="0010015E">
            <w:pPr>
              <w:rPr>
                <w:b/>
                <w:szCs w:val="32"/>
                <w:lang w:val="de-DE"/>
              </w:rPr>
            </w:pPr>
            <w:r>
              <w:rPr>
                <w:b/>
                <w:szCs w:val="32"/>
                <w:lang w:val="de-DE"/>
              </w:rPr>
              <w:t>Bewertungskriterien</w:t>
            </w:r>
          </w:p>
          <w:p w14:paraId="7E80B2DE" w14:textId="77777777" w:rsidR="00632855" w:rsidRDefault="0010015E">
            <w:pPr>
              <w:rPr>
                <w:lang w:val="de-DE"/>
              </w:rPr>
            </w:pPr>
            <w:r>
              <w:rPr>
                <w:lang w:val="de-DE"/>
              </w:rPr>
              <w:t>Bewertet werden hierbei</w:t>
            </w:r>
          </w:p>
          <w:p w14:paraId="7E80B2DF" w14:textId="77777777" w:rsidR="00632855" w:rsidRDefault="0010015E">
            <w:pPr>
              <w:pStyle w:val="Paragrafoelenco"/>
              <w:numPr>
                <w:ilvl w:val="0"/>
                <w:numId w:val="4"/>
              </w:numPr>
              <w:rPr>
                <w:lang w:val="de-DE"/>
              </w:rPr>
            </w:pPr>
            <w:r>
              <w:rPr>
                <w:lang w:val="de-DE"/>
              </w:rPr>
              <w:t>die Nachvollziehbarkeit des Bieterkonzeptes,</w:t>
            </w:r>
          </w:p>
          <w:p w14:paraId="7E80B2E0" w14:textId="77777777" w:rsidR="00632855" w:rsidRDefault="0010015E">
            <w:pPr>
              <w:pStyle w:val="Paragrafoelenco"/>
              <w:numPr>
                <w:ilvl w:val="0"/>
                <w:numId w:val="4"/>
              </w:numPr>
              <w:rPr>
                <w:lang w:val="de-DE"/>
              </w:rPr>
            </w:pPr>
            <w:r>
              <w:rPr>
                <w:lang w:val="de-DE"/>
              </w:rPr>
              <w:t>ob der Bieter in seinem Konzept auf die genannten Rahmenbedingungen sowie Bewertungskriterien eingegangen ist (Vollständigkeit),</w:t>
            </w:r>
          </w:p>
          <w:p w14:paraId="7E80B2E1" w14:textId="77777777" w:rsidR="00632855" w:rsidRDefault="0010015E">
            <w:pPr>
              <w:pStyle w:val="Paragrafoelenco"/>
              <w:numPr>
                <w:ilvl w:val="0"/>
                <w:numId w:val="4"/>
              </w:numPr>
              <w:rPr>
                <w:lang w:val="de-DE"/>
              </w:rPr>
            </w:pPr>
            <w:r>
              <w:rPr>
                <w:lang w:val="de-DE"/>
              </w:rPr>
              <w:t>die Dauer des Zeitraums von der Identifikation des Problems bis zur erfolgreichen Entstörung</w:t>
            </w:r>
          </w:p>
          <w:p w14:paraId="7E80B2E2" w14:textId="77777777" w:rsidR="00632855" w:rsidRDefault="0010015E">
            <w:pPr>
              <w:pStyle w:val="Paragrafoelenco"/>
              <w:numPr>
                <w:ilvl w:val="0"/>
                <w:numId w:val="4"/>
              </w:numPr>
              <w:rPr>
                <w:lang w:val="de-DE"/>
              </w:rPr>
            </w:pPr>
            <w:r>
              <w:rPr>
                <w:lang w:val="de-DE"/>
              </w:rPr>
              <w:t>die Beeinträchtigungen für die Nutzer (Personal des Auftraggebers sowie Kunden)</w:t>
            </w:r>
          </w:p>
          <w:p w14:paraId="7E80B2E3" w14:textId="77777777" w:rsidR="00632855" w:rsidRDefault="0010015E">
            <w:pPr>
              <w:pStyle w:val="Paragrafoelenco"/>
              <w:numPr>
                <w:ilvl w:val="0"/>
                <w:numId w:val="4"/>
              </w:numPr>
              <w:rPr>
                <w:lang w:val="de-DE"/>
              </w:rPr>
            </w:pPr>
            <w:r>
              <w:rPr>
                <w:lang w:val="de-DE"/>
              </w:rPr>
              <w:t>die Qualität der Kommunikation zwischen Auftragnehmer und Auftraggeber (u.a. Dauer bis zur ersten Benachrichtigung, Informationskanäle, Informationsgehalt, Verlässlichkeit, Regelmäßigkeit)</w:t>
            </w:r>
          </w:p>
          <w:p w14:paraId="7E80B2E4" w14:textId="77777777" w:rsidR="00632855" w:rsidRDefault="0010015E">
            <w:pPr>
              <w:spacing w:line="254" w:lineRule="auto"/>
              <w:rPr>
                <w:lang w:val="de-DE"/>
              </w:rPr>
            </w:pPr>
            <w:r>
              <w:rPr>
                <w:lang w:val="de-DE"/>
              </w:rPr>
              <w:t>D.h. je nachvollziehbarer und vollständiger das Konzept, je kleiner die Beeinträchtigungen für die Nutzer sind sowie je kürzer die Dauer bis zur erfolgreichen Entstörung und je kundenfreundlicher die Kommunikation im Störfall ist, desto besser erfolgt die Bewertung.</w:t>
            </w:r>
          </w:p>
        </w:tc>
      </w:tr>
      <w:tr w:rsidR="00632855" w14:paraId="7E80B2E8"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E6" w14:textId="77777777" w:rsidR="00632855" w:rsidRDefault="0010015E">
            <w:pPr>
              <w:rPr>
                <w:b/>
                <w:szCs w:val="32"/>
                <w:lang w:val="de-DE"/>
              </w:rPr>
            </w:pPr>
            <w:r>
              <w:rPr>
                <w:b/>
                <w:szCs w:val="32"/>
                <w:lang w:val="de-DE"/>
              </w:rPr>
              <w:t>Ausführung des Bieters (max. 4.500 Zeichen)</w:t>
            </w:r>
          </w:p>
          <w:p w14:paraId="7E80B2E7" w14:textId="77777777" w:rsidR="00632855" w:rsidRDefault="0010015E">
            <w:pPr>
              <w:rPr>
                <w:rFonts w:ascii="Arial" w:hAnsi="Arial" w:cs="Arial"/>
                <w:sz w:val="22"/>
                <w:lang w:val="de-DE"/>
              </w:rPr>
            </w:pPr>
            <w:r>
              <w:rPr>
                <w:rFonts w:ascii="Arial" w:hAnsi="Arial" w:cs="Arial"/>
                <w:lang w:val="de-DE"/>
              </w:rPr>
              <w:fldChar w:fldCharType="begin">
                <w:ffData>
                  <w:name w:val="Text16"/>
                  <w:enabled/>
                  <w:calcOnExit/>
                  <w:textInput>
                    <w:maxLength w:val="4500"/>
                  </w:textInput>
                </w:ffData>
              </w:fldChar>
            </w:r>
            <w:bookmarkStart w:id="138" w:name="Text16"/>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138"/>
          </w:p>
        </w:tc>
      </w:tr>
    </w:tbl>
    <w:p w14:paraId="7E80B2E9" w14:textId="77777777" w:rsidR="00632855" w:rsidRDefault="00632855">
      <w:pPr>
        <w:pStyle w:val="Titolo3"/>
        <w:numPr>
          <w:ilvl w:val="0"/>
          <w:numId w:val="0"/>
        </w:numPr>
        <w:rPr>
          <w:lang w:val="de-DE"/>
        </w:rPr>
      </w:pPr>
      <w:bookmarkStart w:id="139" w:name="_Toc55421191"/>
    </w:p>
    <w:p w14:paraId="7E80B2EA" w14:textId="77777777" w:rsidR="00632855" w:rsidRDefault="0010015E">
      <w:pPr>
        <w:spacing w:after="0" w:line="240" w:lineRule="auto"/>
        <w:rPr>
          <w:rFonts w:ascii="Frutiger 55 Roman" w:eastAsiaTheme="majorEastAsia" w:hAnsi="Frutiger 55 Roman" w:cstheme="majorBidi"/>
          <w:b/>
          <w:color w:val="87888A"/>
          <w:lang w:val="de-DE"/>
        </w:rPr>
      </w:pPr>
      <w:r>
        <w:rPr>
          <w:lang w:val="de-DE"/>
        </w:rPr>
        <w:br w:type="page"/>
      </w:r>
    </w:p>
    <w:p w14:paraId="7E80B2EB" w14:textId="77777777" w:rsidR="00632855" w:rsidRDefault="0010015E">
      <w:pPr>
        <w:pStyle w:val="Titolo3"/>
        <w:pageBreakBefore/>
        <w:numPr>
          <w:ilvl w:val="2"/>
          <w:numId w:val="2"/>
        </w:numPr>
        <w:rPr>
          <w:lang w:val="de-DE"/>
        </w:rPr>
      </w:pPr>
      <w:bookmarkStart w:id="140" w:name="_Toc57307265"/>
      <w:r>
        <w:rPr>
          <w:lang w:val="de-DE"/>
        </w:rPr>
        <w:lastRenderedPageBreak/>
        <w:t>Fallbeispiel „Fahrzeug im Liniendienst mit Totalausfall Ticketing und ITCS“</w:t>
      </w:r>
      <w:bookmarkEnd w:id="139"/>
      <w:bookmarkEnd w:id="140"/>
    </w:p>
    <w:tbl>
      <w:tblPr>
        <w:tblStyle w:val="Grigliatabella"/>
        <w:tblW w:w="9040" w:type="dxa"/>
        <w:tblCellMar>
          <w:top w:w="0" w:type="dxa"/>
        </w:tblCellMar>
        <w:tblLook w:val="04A0" w:firstRow="1" w:lastRow="0" w:firstColumn="1" w:lastColumn="0" w:noHBand="0" w:noVBand="1"/>
      </w:tblPr>
      <w:tblGrid>
        <w:gridCol w:w="9040"/>
      </w:tblGrid>
      <w:tr w:rsidR="00632855" w:rsidRPr="0010015E" w14:paraId="7E80B2F2"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EC" w14:textId="77777777" w:rsidR="00632855" w:rsidRDefault="0010015E">
            <w:pPr>
              <w:rPr>
                <w:szCs w:val="24"/>
                <w:lang w:val="de-DE"/>
              </w:rPr>
            </w:pPr>
            <w:r>
              <w:rPr>
                <w:b/>
                <w:szCs w:val="24"/>
                <w:lang w:val="de-DE"/>
              </w:rPr>
              <w:t>Fragestellung Fallbeispiel</w:t>
            </w:r>
          </w:p>
          <w:p w14:paraId="7E80B2ED" w14:textId="77777777" w:rsidR="00632855" w:rsidRDefault="0010015E">
            <w:pPr>
              <w:rPr>
                <w:lang w:val="de-DE"/>
              </w:rPr>
            </w:pPr>
            <w:r>
              <w:rPr>
                <w:lang w:val="de-DE"/>
              </w:rPr>
              <w:t xml:space="preserve">Der Bieter beschreibt in seinem Konzept anhand des Fallbeispiels „Fahrzeug im Liniendienst mit Totalausfall Ticketing und ITCS“, die folgenden Teilprozesse im Falle der Meldung des Verkehrsunternehmens an den Auftragnehmer um 18 Uhr an einem Dienstag (Werktag) bzgl. eines unvorhergesehenen Totalausfalles der dezentralen Systemkomponenten (im Fahrzeug), aufgrund eines nicht kommunizierenden Communication Gateways. </w:t>
            </w:r>
          </w:p>
          <w:p w14:paraId="7E80B2EE" w14:textId="77777777" w:rsidR="00632855" w:rsidRDefault="0010015E">
            <w:pPr>
              <w:rPr>
                <w:lang w:val="de-DE"/>
              </w:rPr>
            </w:pPr>
            <w:r>
              <w:rPr>
                <w:lang w:val="de-DE"/>
              </w:rPr>
              <w:t>Hierbei geht der Bieter im Rahmen des Gesamtprozesses insbesondere auf folgende Teilprozesse ein:</w:t>
            </w:r>
          </w:p>
          <w:p w14:paraId="7E80B2EF" w14:textId="77777777" w:rsidR="00632855" w:rsidRDefault="0010015E">
            <w:pPr>
              <w:pStyle w:val="Aufzaehlung01Block"/>
              <w:numPr>
                <w:ilvl w:val="0"/>
                <w:numId w:val="5"/>
              </w:numPr>
              <w:rPr>
                <w:rFonts w:ascii="Frutiger 45 Light" w:eastAsia="MS Mincho" w:hAnsi="Frutiger 45 Light"/>
                <w:sz w:val="16"/>
                <w:szCs w:val="16"/>
              </w:rPr>
            </w:pPr>
            <w:r>
              <w:rPr>
                <w:rFonts w:ascii="Frutiger 45 Light" w:eastAsia="MS Mincho" w:hAnsi="Frutiger 45 Light"/>
                <w:sz w:val="16"/>
                <w:szCs w:val="16"/>
              </w:rPr>
              <w:t>Kommunikation zwischen Auftragnehmer und Auftraggeber/Verkehrsunternehmen von der Identifikation der Störung bis zur erfolgreichen Entstörung</w:t>
            </w:r>
          </w:p>
          <w:p w14:paraId="7E80B2F0" w14:textId="77777777" w:rsidR="00632855" w:rsidRDefault="0010015E">
            <w:pPr>
              <w:pStyle w:val="Aufzaehlung01Block"/>
              <w:numPr>
                <w:ilvl w:val="0"/>
                <w:numId w:val="5"/>
              </w:numPr>
              <w:rPr>
                <w:rFonts w:ascii="Frutiger 45 Light" w:eastAsia="MS Mincho" w:hAnsi="Frutiger 45 Light"/>
                <w:sz w:val="16"/>
                <w:szCs w:val="16"/>
              </w:rPr>
            </w:pPr>
            <w:r>
              <w:rPr>
                <w:rFonts w:ascii="Frutiger 45 Light" w:eastAsia="MS Mincho" w:hAnsi="Frutiger 45 Light"/>
                <w:sz w:val="16"/>
                <w:szCs w:val="16"/>
              </w:rPr>
              <w:t>Entstörungsprozess gem. Anforderungen des SLA (Anlage 11) sowie Vorgehen bei der Problemidentifikation / Störanalyse</w:t>
            </w:r>
          </w:p>
          <w:p w14:paraId="7E80B2F1" w14:textId="77777777" w:rsidR="00632855" w:rsidRDefault="0010015E">
            <w:pPr>
              <w:rPr>
                <w:lang w:val="de-DE"/>
              </w:rPr>
            </w:pPr>
            <w:r>
              <w:rPr>
                <w:lang w:val="de-DE"/>
              </w:rPr>
              <w:t>Die Bewertung bezieht sich in diesem Fallbeispiel ausschließlich auf die (Teil-)Prozesse bzw. Handlungsschritte, welche direkt vom Auftragnehmer beeinflusst werden.</w:t>
            </w:r>
          </w:p>
        </w:tc>
      </w:tr>
      <w:tr w:rsidR="00632855" w:rsidRPr="0010015E" w14:paraId="7E80B2FB"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F3" w14:textId="77777777" w:rsidR="00632855" w:rsidRDefault="0010015E">
            <w:pPr>
              <w:rPr>
                <w:b/>
                <w:szCs w:val="32"/>
                <w:lang w:val="de-DE"/>
              </w:rPr>
            </w:pPr>
            <w:r>
              <w:rPr>
                <w:b/>
                <w:szCs w:val="32"/>
                <w:lang w:val="de-DE"/>
              </w:rPr>
              <w:t>Bewertungskriterien</w:t>
            </w:r>
          </w:p>
          <w:p w14:paraId="7E80B2F4" w14:textId="77777777" w:rsidR="00632855" w:rsidRDefault="0010015E">
            <w:pPr>
              <w:rPr>
                <w:lang w:val="de-DE"/>
              </w:rPr>
            </w:pPr>
            <w:r>
              <w:rPr>
                <w:lang w:val="de-DE"/>
              </w:rPr>
              <w:t>Bewertet werden hierbei</w:t>
            </w:r>
          </w:p>
          <w:p w14:paraId="7E80B2F5" w14:textId="77777777" w:rsidR="00632855" w:rsidRDefault="0010015E">
            <w:pPr>
              <w:pStyle w:val="Paragrafoelenco"/>
              <w:numPr>
                <w:ilvl w:val="0"/>
                <w:numId w:val="4"/>
              </w:numPr>
              <w:rPr>
                <w:lang w:val="de-DE"/>
              </w:rPr>
            </w:pPr>
            <w:r>
              <w:rPr>
                <w:lang w:val="de-DE"/>
              </w:rPr>
              <w:t>die Nachvollziehbarkeit des Bieterkonzeptes,</w:t>
            </w:r>
          </w:p>
          <w:p w14:paraId="7E80B2F6" w14:textId="77777777" w:rsidR="00632855" w:rsidRDefault="0010015E">
            <w:pPr>
              <w:pStyle w:val="Paragrafoelenco"/>
              <w:numPr>
                <w:ilvl w:val="0"/>
                <w:numId w:val="4"/>
              </w:numPr>
              <w:rPr>
                <w:lang w:val="de-DE"/>
              </w:rPr>
            </w:pPr>
            <w:r>
              <w:rPr>
                <w:lang w:val="de-DE"/>
              </w:rPr>
              <w:t>ob der Bieter in seinem Konzept auf die genannten Rahmenbedingungen sowie Bewertungskriterien eingegangen ist (Vollständigkeit),</w:t>
            </w:r>
          </w:p>
          <w:p w14:paraId="7E80B2F7" w14:textId="77777777" w:rsidR="00632855" w:rsidRDefault="0010015E">
            <w:pPr>
              <w:pStyle w:val="Paragrafoelenco"/>
              <w:numPr>
                <w:ilvl w:val="0"/>
                <w:numId w:val="4"/>
              </w:numPr>
              <w:rPr>
                <w:lang w:val="de-DE"/>
              </w:rPr>
            </w:pPr>
            <w:r>
              <w:rPr>
                <w:lang w:val="de-DE"/>
              </w:rPr>
              <w:t>die Dauer des Zeitraums von der Meldung des Problems bis zur erfolgreichen Entstörung</w:t>
            </w:r>
          </w:p>
          <w:p w14:paraId="7E80B2F8" w14:textId="77777777" w:rsidR="00632855" w:rsidRDefault="0010015E">
            <w:pPr>
              <w:pStyle w:val="Paragrafoelenco"/>
              <w:numPr>
                <w:ilvl w:val="0"/>
                <w:numId w:val="4"/>
              </w:numPr>
              <w:rPr>
                <w:lang w:val="de-DE"/>
              </w:rPr>
            </w:pPr>
            <w:r>
              <w:rPr>
                <w:lang w:val="de-DE"/>
              </w:rPr>
              <w:t>die Beeinträchtigungen für die Nutzer (Personal des Verkehrsunternehmens sowie Kunden)</w:t>
            </w:r>
          </w:p>
          <w:p w14:paraId="7E80B2F9" w14:textId="77777777" w:rsidR="00632855" w:rsidRDefault="0010015E">
            <w:pPr>
              <w:pStyle w:val="Paragrafoelenco"/>
              <w:numPr>
                <w:ilvl w:val="0"/>
                <w:numId w:val="4"/>
              </w:numPr>
              <w:rPr>
                <w:lang w:val="de-DE"/>
              </w:rPr>
            </w:pPr>
            <w:r>
              <w:rPr>
                <w:lang w:val="de-DE"/>
              </w:rPr>
              <w:t>die Qualität der Kommunikation zwischen Auftragnehmer und Auftraggeber/Verkehrsunternehmens (u.a. Dauer bis zur ersten Benachrichtigung, Informationskanäle, Informationsgehalt, Verlässlichkeit, Regelmäßigkeit)</w:t>
            </w:r>
          </w:p>
          <w:p w14:paraId="7E80B2FA" w14:textId="77777777" w:rsidR="00632855" w:rsidRDefault="0010015E">
            <w:pPr>
              <w:spacing w:line="254" w:lineRule="auto"/>
              <w:rPr>
                <w:lang w:val="de-DE"/>
              </w:rPr>
            </w:pPr>
            <w:r>
              <w:rPr>
                <w:lang w:val="de-DE"/>
              </w:rPr>
              <w:t>D.h. je nachvollziehbarer und vollständiger das Konzept, je kleiner die Beeinträchtigungen für die Nutzer sind sowie je kürzer die Dauer bis zur erfolgreichen Entstörung und je kundenfreundlicher die Kommunikation im Störfall ist, desto besser erfolgt die Bewertung.</w:t>
            </w:r>
          </w:p>
        </w:tc>
      </w:tr>
      <w:tr w:rsidR="00632855" w14:paraId="7E80B2FE" w14:textId="77777777">
        <w:tc>
          <w:tcPr>
            <w:tcW w:w="9040" w:type="dxa"/>
            <w:tcBorders>
              <w:top w:val="single" w:sz="12" w:space="0" w:color="000000"/>
              <w:left w:val="single" w:sz="12" w:space="0" w:color="000000"/>
              <w:bottom w:val="single" w:sz="12" w:space="0" w:color="000000"/>
              <w:right w:val="single" w:sz="12" w:space="0" w:color="000000"/>
            </w:tcBorders>
            <w:shd w:val="clear" w:color="auto" w:fill="auto"/>
          </w:tcPr>
          <w:p w14:paraId="7E80B2FC" w14:textId="77777777" w:rsidR="00632855" w:rsidRDefault="0010015E">
            <w:pPr>
              <w:rPr>
                <w:b/>
                <w:szCs w:val="32"/>
                <w:lang w:val="de-DE"/>
              </w:rPr>
            </w:pPr>
            <w:r>
              <w:rPr>
                <w:b/>
                <w:szCs w:val="32"/>
                <w:lang w:val="de-DE"/>
              </w:rPr>
              <w:t>Ausführung des Bieters (max. 4.500 Zeichen)</w:t>
            </w:r>
          </w:p>
          <w:p w14:paraId="7E80B2FD" w14:textId="77777777" w:rsidR="00632855" w:rsidRDefault="0010015E">
            <w:pPr>
              <w:rPr>
                <w:rFonts w:ascii="Arial" w:hAnsi="Arial" w:cs="Arial"/>
                <w:sz w:val="22"/>
                <w:lang w:val="de-DE"/>
              </w:rPr>
            </w:pPr>
            <w:r>
              <w:rPr>
                <w:rFonts w:ascii="Arial" w:hAnsi="Arial" w:cs="Arial"/>
                <w:lang w:val="de-DE"/>
              </w:rPr>
              <w:fldChar w:fldCharType="begin">
                <w:ffData>
                  <w:name w:val="Text17"/>
                  <w:enabled/>
                  <w:calcOnExit/>
                  <w:textInput>
                    <w:maxLength w:val="4500"/>
                  </w:textInput>
                </w:ffData>
              </w:fldChar>
            </w:r>
            <w:bookmarkStart w:id="141" w:name="Text17"/>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141"/>
          </w:p>
        </w:tc>
      </w:tr>
    </w:tbl>
    <w:p w14:paraId="7E80B2FF" w14:textId="77777777" w:rsidR="00632855" w:rsidRDefault="00632855">
      <w:pPr>
        <w:rPr>
          <w:lang w:val="de-DE"/>
        </w:rPr>
      </w:pPr>
      <w:bookmarkStart w:id="142" w:name="_Hlk54794550"/>
      <w:bookmarkEnd w:id="142"/>
    </w:p>
    <w:p w14:paraId="7E80B300" w14:textId="77777777" w:rsidR="00632855" w:rsidRDefault="00632855">
      <w:pPr>
        <w:spacing w:after="0" w:line="240" w:lineRule="auto"/>
        <w:rPr>
          <w:lang w:val="de-DE"/>
        </w:rPr>
      </w:pPr>
    </w:p>
    <w:p w14:paraId="7E80B301" w14:textId="77777777" w:rsidR="00632855" w:rsidRDefault="0010015E">
      <w:pPr>
        <w:pStyle w:val="Titolo1"/>
        <w:pageBreakBefore/>
      </w:pPr>
      <w:bookmarkStart w:id="143" w:name="_Toc57307266"/>
      <w:r>
        <w:lastRenderedPageBreak/>
        <w:t>Anlagen</w:t>
      </w:r>
      <w:bookmarkEnd w:id="143"/>
    </w:p>
    <w:p w14:paraId="7E80B302" w14:textId="77777777" w:rsidR="00632855" w:rsidRDefault="0010015E">
      <w:pPr>
        <w:pStyle w:val="Titolo2"/>
      </w:pPr>
      <w:bookmarkStart w:id="144" w:name="_Toc57307267"/>
      <w:r>
        <w:t>Innovations- und Zukunftsfähigkeit Ticketing back-end</w:t>
      </w:r>
      <w:bookmarkEnd w:id="144"/>
    </w:p>
    <w:sdt>
      <w:sdtPr>
        <w:rPr>
          <w:lang w:val="de-DE"/>
        </w:rPr>
        <w:alias w:val="Beschriftung Grafik"/>
        <w:tag w:val="Beschriftung Grafik"/>
        <w:id w:val="1017120391"/>
        <w:placeholder>
          <w:docPart w:val="675AFF329C594764883A724859B05F7C"/>
        </w:placeholder>
        <w:showingPlcHdr/>
        <w15:appearance w15:val="tags"/>
      </w:sdtPr>
      <w:sdtEndPr/>
      <w:sdtContent>
        <w:bookmarkStart w:id="145" w:name="_GoBack" w:displacedByCustomXml="prev"/>
        <w:p w14:paraId="7E80B303" w14:textId="77777777" w:rsidR="00632855" w:rsidRDefault="0010015E">
          <w:pPr>
            <w:rPr>
              <w:lang w:val="de-DE"/>
            </w:rPr>
          </w:pPr>
          <w:r>
            <w:rPr>
              <w:rStyle w:val="Testosegnaposto"/>
              <w:lang w:val="de-DE"/>
            </w:rPr>
            <w:t>Klicken oder tippen Sie hier, um Text einzugeben.</w:t>
          </w:r>
        </w:p>
        <w:bookmarkEnd w:id="145" w:displacedByCustomXml="next"/>
      </w:sdtContent>
    </w:sdt>
    <w:sdt>
      <w:sdtPr>
        <w:rPr>
          <w:lang w:val="de-DE"/>
        </w:rPr>
        <w:id w:val="2100286459"/>
        <w:showingPlcHdr/>
        <w:picture/>
      </w:sdtPr>
      <w:sdtEndPr/>
      <w:sdtContent>
        <w:p w14:paraId="7E80B304" w14:textId="77777777" w:rsidR="00632855" w:rsidRDefault="0010015E">
          <w:pPr>
            <w:rPr>
              <w:lang w:val="de-DE"/>
            </w:rPr>
          </w:pPr>
          <w:r>
            <w:rPr>
              <w:noProof/>
              <w:lang w:val="de-DE"/>
            </w:rPr>
            <w:drawing>
              <wp:inline distT="0" distB="0" distL="0" distR="0" wp14:anchorId="7E80B3B0" wp14:editId="7E80B3B1">
                <wp:extent cx="1521460" cy="1521460"/>
                <wp:effectExtent l="0" t="0" r="2540" b="254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sdt>
      <w:sdtPr>
        <w:rPr>
          <w:lang w:val="de-DE"/>
        </w:rPr>
        <w:alias w:val="Beschriftung Grafik"/>
        <w:tag w:val="Beschriftung Grafik"/>
        <w:id w:val="1789401465"/>
        <w:placeholder>
          <w:docPart w:val="A5AA6D4C5A884B6A96D6869C5CBCECA7"/>
        </w:placeholder>
        <w:showingPlcHdr/>
        <w15:appearance w15:val="tags"/>
      </w:sdtPr>
      <w:sdtEndPr/>
      <w:sdtContent>
        <w:p w14:paraId="7E80B305" w14:textId="77777777" w:rsidR="00632855" w:rsidRDefault="0010015E">
          <w:pPr>
            <w:rPr>
              <w:lang w:val="de-DE"/>
            </w:rPr>
          </w:pPr>
          <w:r>
            <w:rPr>
              <w:rStyle w:val="Testosegnaposto"/>
              <w:lang w:val="de-DE"/>
            </w:rPr>
            <w:t>Klicken oder tippen Sie hier, um Text einzugeben.</w:t>
          </w:r>
        </w:p>
      </w:sdtContent>
    </w:sdt>
    <w:sdt>
      <w:sdtPr>
        <w:rPr>
          <w:lang w:val="de-DE"/>
        </w:rPr>
        <w:id w:val="-1243489241"/>
        <w:showingPlcHdr/>
        <w:picture/>
      </w:sdtPr>
      <w:sdtEndPr/>
      <w:sdtContent>
        <w:p w14:paraId="7E80B306" w14:textId="77777777" w:rsidR="00632855" w:rsidRDefault="0010015E">
          <w:pPr>
            <w:rPr>
              <w:lang w:val="de-DE"/>
            </w:rPr>
          </w:pPr>
          <w:r>
            <w:rPr>
              <w:noProof/>
              <w:lang w:val="de-DE"/>
            </w:rPr>
            <w:drawing>
              <wp:inline distT="0" distB="0" distL="0" distR="0" wp14:anchorId="7E80B3B2" wp14:editId="7E80B3B3">
                <wp:extent cx="1521460" cy="1521460"/>
                <wp:effectExtent l="0" t="0" r="2540" b="2540"/>
                <wp:docPr id="7"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07" w14:textId="77777777" w:rsidR="00632855" w:rsidRDefault="004A5821">
      <w:pPr>
        <w:rPr>
          <w:lang w:val="de-DE"/>
        </w:rPr>
      </w:pPr>
      <w:sdt>
        <w:sdtPr>
          <w:rPr>
            <w:lang w:val="de-DE"/>
          </w:rPr>
          <w:alias w:val="Beschriftung Grafik"/>
          <w:tag w:val="Beschriftung Grafik"/>
          <w:id w:val="1880349314"/>
          <w:placeholder>
            <w:docPart w:val="7BAA7AF920AB49CE8FD9B2023DFB127D"/>
          </w:placeholder>
          <w:showingPlcHdr/>
          <w15:appearance w15:val="tags"/>
        </w:sdtPr>
        <w:sdtEndPr/>
        <w:sdtContent>
          <w:r w:rsidR="0010015E">
            <w:rPr>
              <w:rStyle w:val="Testosegnaposto"/>
              <w:lang w:val="de-DE"/>
            </w:rPr>
            <w:t>Klicken oder tippen Sie hier, um Text einzugeben.</w:t>
          </w:r>
        </w:sdtContent>
      </w:sdt>
    </w:p>
    <w:sdt>
      <w:sdtPr>
        <w:rPr>
          <w:lang w:val="de-DE"/>
        </w:rPr>
        <w:id w:val="-1817790581"/>
        <w:showingPlcHdr/>
        <w:picture/>
      </w:sdtPr>
      <w:sdtEndPr/>
      <w:sdtContent>
        <w:p w14:paraId="7E80B308" w14:textId="77777777" w:rsidR="00632855" w:rsidRDefault="0010015E">
          <w:pPr>
            <w:rPr>
              <w:lang w:val="de-DE"/>
            </w:rPr>
          </w:pPr>
          <w:r>
            <w:rPr>
              <w:noProof/>
              <w:lang w:val="de-DE"/>
            </w:rPr>
            <w:drawing>
              <wp:inline distT="0" distB="0" distL="0" distR="0" wp14:anchorId="7E80B3B4" wp14:editId="7E80B3B5">
                <wp:extent cx="1521460" cy="1521460"/>
                <wp:effectExtent l="0" t="0" r="2540" b="2540"/>
                <wp:docPr id="9"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09" w14:textId="77777777" w:rsidR="00632855" w:rsidRDefault="0010015E">
      <w:pPr>
        <w:spacing w:after="0" w:line="240" w:lineRule="auto"/>
        <w:rPr>
          <w:lang w:val="de-DE"/>
        </w:rPr>
      </w:pPr>
      <w:r>
        <w:rPr>
          <w:lang w:val="de-DE"/>
        </w:rPr>
        <w:br w:type="page"/>
      </w:r>
    </w:p>
    <w:p w14:paraId="7E80B30A" w14:textId="77777777" w:rsidR="00632855" w:rsidRDefault="0010015E">
      <w:pPr>
        <w:pStyle w:val="Titolo2"/>
      </w:pPr>
      <w:bookmarkStart w:id="146" w:name="_Toc57307268"/>
      <w:r>
        <w:lastRenderedPageBreak/>
        <w:t>Fallbeispiel „Papier-Ticket“</w:t>
      </w:r>
      <w:bookmarkEnd w:id="146"/>
    </w:p>
    <w:p w14:paraId="7E80B30B" w14:textId="77777777" w:rsidR="00632855" w:rsidRDefault="004A5821">
      <w:pPr>
        <w:rPr>
          <w:lang w:val="de-DE"/>
        </w:rPr>
      </w:pPr>
      <w:sdt>
        <w:sdtPr>
          <w:rPr>
            <w:lang w:val="de-DE"/>
          </w:rPr>
          <w:alias w:val="Beschriftung Grafik"/>
          <w:tag w:val="Beschriftung Grafik"/>
          <w:id w:val="-555079221"/>
          <w:placeholder>
            <w:docPart w:val="60C23B94456949AF9FA8077A44AF3CA6"/>
          </w:placeholder>
          <w:showingPlcHdr/>
          <w15:appearance w15:val="tags"/>
        </w:sdtPr>
        <w:sdtEndPr/>
        <w:sdtContent>
          <w:r w:rsidR="0010015E">
            <w:rPr>
              <w:rStyle w:val="Testosegnaposto"/>
              <w:lang w:val="de-DE"/>
            </w:rPr>
            <w:t>Klicken oder tippen Sie hier, um Text einzugeben.</w:t>
          </w:r>
        </w:sdtContent>
      </w:sdt>
    </w:p>
    <w:sdt>
      <w:sdtPr>
        <w:rPr>
          <w:lang w:val="de-DE"/>
        </w:rPr>
        <w:id w:val="-1335835826"/>
        <w:showingPlcHdr/>
        <w:picture/>
      </w:sdtPr>
      <w:sdtEndPr/>
      <w:sdtContent>
        <w:p w14:paraId="7E80B30C" w14:textId="77777777" w:rsidR="00632855" w:rsidRDefault="0010015E">
          <w:pPr>
            <w:rPr>
              <w:lang w:val="de-DE"/>
            </w:rPr>
          </w:pPr>
          <w:r>
            <w:rPr>
              <w:noProof/>
              <w:lang w:val="de-DE"/>
            </w:rPr>
            <w:drawing>
              <wp:inline distT="0" distB="0" distL="0" distR="0" wp14:anchorId="7E80B3B6" wp14:editId="7E80B3B7">
                <wp:extent cx="1521460" cy="1521460"/>
                <wp:effectExtent l="0" t="0" r="2540" b="2540"/>
                <wp:docPr id="8"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0D" w14:textId="77777777" w:rsidR="00632855" w:rsidRDefault="004A5821">
      <w:pPr>
        <w:rPr>
          <w:lang w:val="de-DE"/>
        </w:rPr>
      </w:pPr>
      <w:sdt>
        <w:sdtPr>
          <w:rPr>
            <w:lang w:val="de-DE"/>
          </w:rPr>
          <w:alias w:val="Beschriftung Grafik"/>
          <w:tag w:val="Beschriftung Grafik"/>
          <w:id w:val="-444080155"/>
          <w:placeholder>
            <w:docPart w:val="105590A49B2D472CA1CACC29FDB465F0"/>
          </w:placeholder>
          <w:showingPlcHdr/>
          <w15:appearance w15:val="tags"/>
        </w:sdtPr>
        <w:sdtEndPr/>
        <w:sdtContent>
          <w:r w:rsidR="0010015E">
            <w:rPr>
              <w:rStyle w:val="Testosegnaposto"/>
              <w:lang w:val="de-DE"/>
            </w:rPr>
            <w:t>Klicken oder tippen Sie hier, um Text einzugeben.</w:t>
          </w:r>
        </w:sdtContent>
      </w:sdt>
    </w:p>
    <w:sdt>
      <w:sdtPr>
        <w:rPr>
          <w:lang w:val="de-DE"/>
        </w:rPr>
        <w:id w:val="-972444285"/>
        <w:showingPlcHdr/>
        <w:picture/>
      </w:sdtPr>
      <w:sdtEndPr/>
      <w:sdtContent>
        <w:p w14:paraId="7E80B30E" w14:textId="77777777" w:rsidR="00632855" w:rsidRDefault="0010015E">
          <w:pPr>
            <w:rPr>
              <w:lang w:val="de-DE"/>
            </w:rPr>
          </w:pPr>
          <w:r>
            <w:rPr>
              <w:noProof/>
              <w:lang w:val="de-DE"/>
            </w:rPr>
            <w:drawing>
              <wp:inline distT="0" distB="0" distL="0" distR="0" wp14:anchorId="7E80B3B8" wp14:editId="7E80B3B9">
                <wp:extent cx="1521460" cy="1521460"/>
                <wp:effectExtent l="0" t="0" r="2540" b="2540"/>
                <wp:docPr id="30"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0F" w14:textId="77777777" w:rsidR="00632855" w:rsidRDefault="004A5821">
      <w:pPr>
        <w:rPr>
          <w:lang w:val="de-DE"/>
        </w:rPr>
      </w:pPr>
      <w:sdt>
        <w:sdtPr>
          <w:rPr>
            <w:lang w:val="de-DE"/>
          </w:rPr>
          <w:alias w:val="Beschriftung Grafik"/>
          <w:tag w:val="Beschriftung Grafik"/>
          <w:id w:val="-887800786"/>
          <w:placeholder>
            <w:docPart w:val="3FFFC10EA4064CDEAF0953F1AD90DBBC"/>
          </w:placeholder>
          <w:showingPlcHdr/>
          <w15:appearance w15:val="tags"/>
        </w:sdtPr>
        <w:sdtEndPr/>
        <w:sdtContent>
          <w:r w:rsidR="0010015E">
            <w:rPr>
              <w:rStyle w:val="Testosegnaposto"/>
              <w:lang w:val="de-DE"/>
            </w:rPr>
            <w:t>Klicken oder tippen Sie hier, um Text einzugeben.</w:t>
          </w:r>
        </w:sdtContent>
      </w:sdt>
    </w:p>
    <w:p w14:paraId="7E80B310" w14:textId="77777777" w:rsidR="00632855" w:rsidRDefault="004A5821">
      <w:pPr>
        <w:tabs>
          <w:tab w:val="left" w:pos="4068"/>
        </w:tabs>
        <w:rPr>
          <w:lang w:val="de-DE"/>
        </w:rPr>
      </w:pPr>
      <w:sdt>
        <w:sdtPr>
          <w:rPr>
            <w:lang w:val="de-DE"/>
          </w:rPr>
          <w:id w:val="315164512"/>
          <w:showingPlcHdr/>
          <w:picture/>
        </w:sdtPr>
        <w:sdtEndPr/>
        <w:sdtContent>
          <w:r w:rsidR="0010015E">
            <w:rPr>
              <w:noProof/>
              <w:lang w:val="de-DE"/>
            </w:rPr>
            <w:drawing>
              <wp:inline distT="0" distB="0" distL="0" distR="0" wp14:anchorId="7E80B3BA" wp14:editId="7E80B3BB">
                <wp:extent cx="1521460" cy="1521460"/>
                <wp:effectExtent l="0" t="0" r="2540" b="2540"/>
                <wp:docPr id="31"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sdtContent>
      </w:sdt>
      <w:r w:rsidR="0010015E">
        <w:rPr>
          <w:lang w:val="de-DE"/>
        </w:rPr>
        <w:tab/>
      </w:r>
    </w:p>
    <w:p w14:paraId="7E80B311" w14:textId="77777777" w:rsidR="00632855" w:rsidRDefault="0010015E">
      <w:pPr>
        <w:spacing w:after="0" w:line="240" w:lineRule="auto"/>
        <w:rPr>
          <w:lang w:val="de-DE"/>
        </w:rPr>
      </w:pPr>
      <w:r>
        <w:rPr>
          <w:lang w:val="de-DE"/>
        </w:rPr>
        <w:br w:type="page"/>
      </w:r>
    </w:p>
    <w:p w14:paraId="7E80B312" w14:textId="77777777" w:rsidR="00632855" w:rsidRDefault="0010015E">
      <w:pPr>
        <w:pStyle w:val="Titolo2"/>
      </w:pPr>
      <w:bookmarkStart w:id="147" w:name="_Toc57307269"/>
      <w:r>
        <w:lastRenderedPageBreak/>
        <w:t>Fallbeispiel „Tarifwechsel“</w:t>
      </w:r>
      <w:bookmarkEnd w:id="147"/>
    </w:p>
    <w:p w14:paraId="7E80B313" w14:textId="77777777" w:rsidR="00632855" w:rsidRDefault="004A5821">
      <w:pPr>
        <w:rPr>
          <w:lang w:val="de-DE"/>
        </w:rPr>
      </w:pPr>
      <w:sdt>
        <w:sdtPr>
          <w:rPr>
            <w:lang w:val="de-DE"/>
          </w:rPr>
          <w:alias w:val="Beschriftung Grafik"/>
          <w:tag w:val="Beschriftung Grafik"/>
          <w:id w:val="-499579037"/>
          <w:placeholder>
            <w:docPart w:val="B8EB1B2D044A4FFBB96E7DE641DC30D7"/>
          </w:placeholder>
          <w:showingPlcHdr/>
          <w15:appearance w15:val="tags"/>
        </w:sdtPr>
        <w:sdtEndPr/>
        <w:sdtContent>
          <w:r w:rsidR="0010015E">
            <w:rPr>
              <w:rStyle w:val="Testosegnaposto"/>
              <w:lang w:val="de-DE"/>
            </w:rPr>
            <w:t>Klicken oder tippen Sie hier, um Text einzugeben.</w:t>
          </w:r>
        </w:sdtContent>
      </w:sdt>
    </w:p>
    <w:sdt>
      <w:sdtPr>
        <w:rPr>
          <w:lang w:val="de-DE"/>
        </w:rPr>
        <w:id w:val="-1391265683"/>
        <w:showingPlcHdr/>
        <w:picture/>
      </w:sdtPr>
      <w:sdtEndPr/>
      <w:sdtContent>
        <w:p w14:paraId="7E80B314" w14:textId="77777777" w:rsidR="00632855" w:rsidRDefault="0010015E">
          <w:pPr>
            <w:rPr>
              <w:lang w:val="de-DE"/>
            </w:rPr>
          </w:pPr>
          <w:r>
            <w:rPr>
              <w:noProof/>
              <w:lang w:val="de-DE"/>
            </w:rPr>
            <w:drawing>
              <wp:inline distT="0" distB="0" distL="0" distR="0" wp14:anchorId="7E80B3BC" wp14:editId="7E80B3BD">
                <wp:extent cx="1521460" cy="1521460"/>
                <wp:effectExtent l="0" t="0" r="2540" b="2540"/>
                <wp:docPr id="160"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15" w14:textId="77777777" w:rsidR="00632855" w:rsidRDefault="004A5821">
      <w:pPr>
        <w:rPr>
          <w:lang w:val="de-DE"/>
        </w:rPr>
      </w:pPr>
      <w:sdt>
        <w:sdtPr>
          <w:rPr>
            <w:lang w:val="de-DE"/>
          </w:rPr>
          <w:alias w:val="Beschriftung Grafik"/>
          <w:tag w:val="Beschriftung Grafik"/>
          <w:id w:val="-757516889"/>
          <w:placeholder>
            <w:docPart w:val="C3067027DFEC43B0A48634B2CB2272A5"/>
          </w:placeholder>
          <w:showingPlcHdr/>
          <w15:appearance w15:val="tags"/>
        </w:sdtPr>
        <w:sdtEndPr/>
        <w:sdtContent>
          <w:r w:rsidR="0010015E">
            <w:rPr>
              <w:rStyle w:val="Testosegnaposto"/>
              <w:lang w:val="de-DE"/>
            </w:rPr>
            <w:t>Klicken oder tippen Sie hier, um Text einzugeben.</w:t>
          </w:r>
        </w:sdtContent>
      </w:sdt>
    </w:p>
    <w:sdt>
      <w:sdtPr>
        <w:rPr>
          <w:lang w:val="de-DE"/>
        </w:rPr>
        <w:id w:val="-1688752975"/>
        <w:showingPlcHdr/>
        <w:picture/>
      </w:sdtPr>
      <w:sdtEndPr/>
      <w:sdtContent>
        <w:p w14:paraId="7E80B316" w14:textId="77777777" w:rsidR="00632855" w:rsidRDefault="0010015E">
          <w:pPr>
            <w:rPr>
              <w:lang w:val="de-DE"/>
            </w:rPr>
          </w:pPr>
          <w:r>
            <w:rPr>
              <w:noProof/>
              <w:lang w:val="de-DE"/>
            </w:rPr>
            <w:drawing>
              <wp:inline distT="0" distB="0" distL="0" distR="0" wp14:anchorId="7E80B3BE" wp14:editId="7E80B3BF">
                <wp:extent cx="1521460" cy="1521460"/>
                <wp:effectExtent l="0" t="0" r="2540" b="2540"/>
                <wp:docPr id="161"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17" w14:textId="77777777" w:rsidR="00632855" w:rsidRDefault="004A5821">
      <w:pPr>
        <w:rPr>
          <w:lang w:val="de-DE"/>
        </w:rPr>
      </w:pPr>
      <w:sdt>
        <w:sdtPr>
          <w:rPr>
            <w:lang w:val="de-DE"/>
          </w:rPr>
          <w:alias w:val="Beschriftung Grafik"/>
          <w:tag w:val="Beschriftung Grafik"/>
          <w:id w:val="1488211736"/>
          <w:placeholder>
            <w:docPart w:val="A3A509D4F7454F83980C7D551B3C70C5"/>
          </w:placeholder>
          <w:showingPlcHdr/>
          <w15:appearance w15:val="tags"/>
        </w:sdtPr>
        <w:sdtEndPr/>
        <w:sdtContent>
          <w:r w:rsidR="0010015E">
            <w:rPr>
              <w:rStyle w:val="Testosegnaposto"/>
              <w:lang w:val="de-DE"/>
            </w:rPr>
            <w:t>Klicken oder tippen Sie hier, um Text einzugeben.</w:t>
          </w:r>
        </w:sdtContent>
      </w:sdt>
    </w:p>
    <w:sdt>
      <w:sdtPr>
        <w:rPr>
          <w:lang w:val="de-DE"/>
        </w:rPr>
        <w:id w:val="-1834598357"/>
        <w:showingPlcHdr/>
        <w:picture/>
      </w:sdtPr>
      <w:sdtEndPr/>
      <w:sdtContent>
        <w:p w14:paraId="7E80B318" w14:textId="77777777" w:rsidR="00632855" w:rsidRDefault="0010015E">
          <w:pPr>
            <w:rPr>
              <w:lang w:val="de-DE"/>
            </w:rPr>
          </w:pPr>
          <w:r>
            <w:rPr>
              <w:noProof/>
              <w:lang w:val="de-DE"/>
            </w:rPr>
            <w:drawing>
              <wp:inline distT="0" distB="0" distL="0" distR="0" wp14:anchorId="7E80B3C0" wp14:editId="7E80B3C1">
                <wp:extent cx="1521460" cy="1521460"/>
                <wp:effectExtent l="0" t="0" r="2540" b="2540"/>
                <wp:docPr id="162"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19" w14:textId="77777777" w:rsidR="00632855" w:rsidRDefault="0010015E">
      <w:pPr>
        <w:spacing w:after="0" w:line="240" w:lineRule="auto"/>
        <w:rPr>
          <w:rStyle w:val="201030VergabeTicketing"/>
        </w:rPr>
      </w:pPr>
      <w:r>
        <w:br w:type="page"/>
      </w:r>
    </w:p>
    <w:p w14:paraId="7E80B31A" w14:textId="77777777" w:rsidR="00632855" w:rsidRDefault="0010015E">
      <w:pPr>
        <w:pStyle w:val="Titolo2"/>
      </w:pPr>
      <w:bookmarkStart w:id="148" w:name="_Toc57307270"/>
      <w:r>
        <w:lastRenderedPageBreak/>
        <w:t>Fallbeispiel „Erstattung“</w:t>
      </w:r>
      <w:bookmarkEnd w:id="148"/>
    </w:p>
    <w:p w14:paraId="7E80B31B" w14:textId="77777777" w:rsidR="00632855" w:rsidRDefault="004A5821">
      <w:pPr>
        <w:rPr>
          <w:lang w:val="de-DE"/>
        </w:rPr>
      </w:pPr>
      <w:sdt>
        <w:sdtPr>
          <w:rPr>
            <w:lang w:val="de-DE"/>
          </w:rPr>
          <w:alias w:val="Beschriftung Grafik"/>
          <w:tag w:val="Beschriftung Grafik"/>
          <w:id w:val="1201659885"/>
          <w:placeholder>
            <w:docPart w:val="C0C7D5EAD8254404ABA7DFDC89AC6C38"/>
          </w:placeholder>
          <w:showingPlcHdr/>
          <w15:appearance w15:val="tags"/>
        </w:sdtPr>
        <w:sdtEndPr/>
        <w:sdtContent>
          <w:r w:rsidR="0010015E">
            <w:rPr>
              <w:rStyle w:val="Testosegnaposto"/>
              <w:lang w:val="de-DE"/>
            </w:rPr>
            <w:t>Klicken oder tippen Sie hier, um Text einzugeben.</w:t>
          </w:r>
        </w:sdtContent>
      </w:sdt>
    </w:p>
    <w:sdt>
      <w:sdtPr>
        <w:rPr>
          <w:lang w:val="de-DE"/>
        </w:rPr>
        <w:id w:val="-254751315"/>
        <w:showingPlcHdr/>
        <w:picture/>
      </w:sdtPr>
      <w:sdtEndPr/>
      <w:sdtContent>
        <w:p w14:paraId="7E80B31C" w14:textId="77777777" w:rsidR="00632855" w:rsidRDefault="0010015E">
          <w:pPr>
            <w:rPr>
              <w:lang w:val="de-DE"/>
            </w:rPr>
          </w:pPr>
          <w:r>
            <w:rPr>
              <w:noProof/>
              <w:lang w:val="de-DE"/>
            </w:rPr>
            <w:drawing>
              <wp:inline distT="0" distB="0" distL="0" distR="0" wp14:anchorId="7E80B3C2" wp14:editId="7E80B3C3">
                <wp:extent cx="1521460" cy="1521460"/>
                <wp:effectExtent l="0" t="0" r="2540" b="2540"/>
                <wp:docPr id="163"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1D" w14:textId="77777777" w:rsidR="00632855" w:rsidRDefault="004A5821">
      <w:pPr>
        <w:rPr>
          <w:lang w:val="de-DE"/>
        </w:rPr>
      </w:pPr>
      <w:sdt>
        <w:sdtPr>
          <w:rPr>
            <w:lang w:val="de-DE"/>
          </w:rPr>
          <w:alias w:val="Beschriftung Grafik"/>
          <w:tag w:val="Beschriftung Grafik"/>
          <w:id w:val="-1067105338"/>
          <w:placeholder>
            <w:docPart w:val="0C20F663CFE3445CA2DAAC8E4409D0C8"/>
          </w:placeholder>
          <w:showingPlcHdr/>
          <w15:appearance w15:val="tags"/>
        </w:sdtPr>
        <w:sdtEndPr/>
        <w:sdtContent>
          <w:r w:rsidR="0010015E">
            <w:rPr>
              <w:rStyle w:val="Testosegnaposto"/>
              <w:lang w:val="de-DE"/>
            </w:rPr>
            <w:t>Klicken oder tippen Sie hier, um Text einzugeben.</w:t>
          </w:r>
        </w:sdtContent>
      </w:sdt>
    </w:p>
    <w:sdt>
      <w:sdtPr>
        <w:rPr>
          <w:lang w:val="de-DE"/>
        </w:rPr>
        <w:id w:val="1443116453"/>
        <w:showingPlcHdr/>
        <w:picture/>
      </w:sdtPr>
      <w:sdtEndPr/>
      <w:sdtContent>
        <w:p w14:paraId="7E80B31E" w14:textId="77777777" w:rsidR="00632855" w:rsidRDefault="0010015E">
          <w:pPr>
            <w:rPr>
              <w:lang w:val="de-DE"/>
            </w:rPr>
          </w:pPr>
          <w:r>
            <w:rPr>
              <w:noProof/>
              <w:lang w:val="de-DE"/>
            </w:rPr>
            <w:drawing>
              <wp:inline distT="0" distB="0" distL="0" distR="0" wp14:anchorId="7E80B3C4" wp14:editId="7E80B3C5">
                <wp:extent cx="1521460" cy="1521460"/>
                <wp:effectExtent l="0" t="0" r="2540" b="2540"/>
                <wp:docPr id="164"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1F" w14:textId="77777777" w:rsidR="00632855" w:rsidRDefault="004A5821">
      <w:pPr>
        <w:rPr>
          <w:lang w:val="de-DE"/>
        </w:rPr>
      </w:pPr>
      <w:sdt>
        <w:sdtPr>
          <w:rPr>
            <w:lang w:val="de-DE"/>
          </w:rPr>
          <w:alias w:val="Beschriftung Grafik"/>
          <w:tag w:val="Beschriftung Grafik"/>
          <w:id w:val="1489986825"/>
          <w:placeholder>
            <w:docPart w:val="15F2C83CE32A4FC7AC23ACDB3FA73E05"/>
          </w:placeholder>
          <w:showingPlcHdr/>
          <w15:appearance w15:val="tags"/>
        </w:sdtPr>
        <w:sdtEndPr/>
        <w:sdtContent>
          <w:r w:rsidR="0010015E">
            <w:rPr>
              <w:rStyle w:val="Testosegnaposto"/>
              <w:lang w:val="de-DE"/>
            </w:rPr>
            <w:t>Klicken oder tippen Sie hier, um Text einzugeben.</w:t>
          </w:r>
        </w:sdtContent>
      </w:sdt>
    </w:p>
    <w:p w14:paraId="7E80B320" w14:textId="77777777" w:rsidR="00632855" w:rsidRDefault="004A5821">
      <w:pPr>
        <w:tabs>
          <w:tab w:val="left" w:pos="3564"/>
        </w:tabs>
        <w:rPr>
          <w:lang w:val="de-DE"/>
        </w:rPr>
      </w:pPr>
      <w:sdt>
        <w:sdtPr>
          <w:rPr>
            <w:lang w:val="de-DE"/>
          </w:rPr>
          <w:id w:val="1952504388"/>
          <w:showingPlcHdr/>
          <w:picture/>
        </w:sdtPr>
        <w:sdtEndPr/>
        <w:sdtContent>
          <w:r w:rsidR="0010015E">
            <w:rPr>
              <w:noProof/>
              <w:lang w:val="de-DE"/>
            </w:rPr>
            <w:drawing>
              <wp:inline distT="0" distB="0" distL="0" distR="0" wp14:anchorId="7E80B3C6" wp14:editId="7E80B3C7">
                <wp:extent cx="1521460" cy="1521460"/>
                <wp:effectExtent l="0" t="0" r="2540" b="2540"/>
                <wp:docPr id="165"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sdtContent>
      </w:sdt>
      <w:r w:rsidR="0010015E">
        <w:rPr>
          <w:lang w:val="de-DE"/>
        </w:rPr>
        <w:tab/>
      </w:r>
    </w:p>
    <w:p w14:paraId="7E80B321" w14:textId="77777777" w:rsidR="00632855" w:rsidRDefault="0010015E">
      <w:pPr>
        <w:spacing w:after="0" w:line="240" w:lineRule="auto"/>
        <w:rPr>
          <w:lang w:val="de-DE"/>
        </w:rPr>
      </w:pPr>
      <w:r>
        <w:rPr>
          <w:lang w:val="de-DE"/>
        </w:rPr>
        <w:br w:type="page"/>
      </w:r>
    </w:p>
    <w:p w14:paraId="7E80B322" w14:textId="77777777" w:rsidR="00632855" w:rsidRDefault="0010015E">
      <w:pPr>
        <w:pStyle w:val="Titolo2"/>
      </w:pPr>
      <w:bookmarkStart w:id="149" w:name="_Toc57307271"/>
      <w:r>
        <w:lastRenderedPageBreak/>
        <w:t>Fallbeispiel „Monatsabschluss“</w:t>
      </w:r>
      <w:bookmarkEnd w:id="149"/>
    </w:p>
    <w:p w14:paraId="7E80B323" w14:textId="77777777" w:rsidR="00632855" w:rsidRDefault="004A5821">
      <w:pPr>
        <w:rPr>
          <w:lang w:val="de-DE"/>
        </w:rPr>
      </w:pPr>
      <w:sdt>
        <w:sdtPr>
          <w:rPr>
            <w:lang w:val="de-DE"/>
          </w:rPr>
          <w:alias w:val="Beschriftung Grafik"/>
          <w:tag w:val="Beschriftung Grafik"/>
          <w:id w:val="-472529678"/>
          <w:placeholder>
            <w:docPart w:val="BE8F3CC8D944403AACDD95B26A79D8D3"/>
          </w:placeholder>
          <w:showingPlcHdr/>
          <w15:appearance w15:val="tags"/>
        </w:sdtPr>
        <w:sdtEndPr/>
        <w:sdtContent>
          <w:r w:rsidR="0010015E">
            <w:rPr>
              <w:rStyle w:val="Testosegnaposto"/>
              <w:lang w:val="de-DE"/>
            </w:rPr>
            <w:t>Klicken oder tippen Sie hier, um Text einzugeben.</w:t>
          </w:r>
        </w:sdtContent>
      </w:sdt>
    </w:p>
    <w:sdt>
      <w:sdtPr>
        <w:rPr>
          <w:lang w:val="de-DE"/>
        </w:rPr>
        <w:id w:val="-725298688"/>
        <w:showingPlcHdr/>
        <w:picture/>
      </w:sdtPr>
      <w:sdtEndPr/>
      <w:sdtContent>
        <w:p w14:paraId="7E80B324" w14:textId="77777777" w:rsidR="00632855" w:rsidRDefault="0010015E">
          <w:pPr>
            <w:rPr>
              <w:lang w:val="de-DE"/>
            </w:rPr>
          </w:pPr>
          <w:r>
            <w:rPr>
              <w:noProof/>
              <w:lang w:val="de-DE"/>
            </w:rPr>
            <w:drawing>
              <wp:inline distT="0" distB="0" distL="0" distR="0" wp14:anchorId="7E80B3C8" wp14:editId="7E80B3C9">
                <wp:extent cx="1521460" cy="1521460"/>
                <wp:effectExtent l="0" t="0" r="2540" b="2540"/>
                <wp:docPr id="166"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25" w14:textId="77777777" w:rsidR="00632855" w:rsidRDefault="004A5821">
      <w:pPr>
        <w:rPr>
          <w:lang w:val="de-DE"/>
        </w:rPr>
      </w:pPr>
      <w:sdt>
        <w:sdtPr>
          <w:rPr>
            <w:lang w:val="de-DE"/>
          </w:rPr>
          <w:alias w:val="Beschriftung Grafik"/>
          <w:tag w:val="Beschriftung Grafik"/>
          <w:id w:val="-986548731"/>
          <w:placeholder>
            <w:docPart w:val="3482303F128A4CE39E792BBB79BCC6D9"/>
          </w:placeholder>
          <w:showingPlcHdr/>
          <w15:appearance w15:val="tags"/>
        </w:sdtPr>
        <w:sdtEndPr/>
        <w:sdtContent>
          <w:r w:rsidR="0010015E">
            <w:rPr>
              <w:rStyle w:val="Testosegnaposto"/>
              <w:lang w:val="de-DE"/>
            </w:rPr>
            <w:t>Klicken oder tippen Sie hier, um Text einzugeben.</w:t>
          </w:r>
        </w:sdtContent>
      </w:sdt>
    </w:p>
    <w:sdt>
      <w:sdtPr>
        <w:rPr>
          <w:lang w:val="de-DE"/>
        </w:rPr>
        <w:id w:val="-14308152"/>
        <w:showingPlcHdr/>
        <w:picture/>
      </w:sdtPr>
      <w:sdtEndPr/>
      <w:sdtContent>
        <w:p w14:paraId="7E80B326" w14:textId="77777777" w:rsidR="00632855" w:rsidRDefault="0010015E">
          <w:pPr>
            <w:rPr>
              <w:lang w:val="de-DE"/>
            </w:rPr>
          </w:pPr>
          <w:r>
            <w:rPr>
              <w:noProof/>
              <w:lang w:val="de-DE"/>
            </w:rPr>
            <w:drawing>
              <wp:inline distT="0" distB="0" distL="0" distR="0" wp14:anchorId="7E80B3CA" wp14:editId="7E80B3CB">
                <wp:extent cx="1521460" cy="1521460"/>
                <wp:effectExtent l="0" t="0" r="2540" b="2540"/>
                <wp:docPr id="167"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27" w14:textId="77777777" w:rsidR="00632855" w:rsidRDefault="004A5821">
      <w:pPr>
        <w:rPr>
          <w:lang w:val="de-DE"/>
        </w:rPr>
      </w:pPr>
      <w:sdt>
        <w:sdtPr>
          <w:rPr>
            <w:lang w:val="de-DE"/>
          </w:rPr>
          <w:alias w:val="Beschriftung Grafik"/>
          <w:tag w:val="Beschriftung Grafik"/>
          <w:id w:val="-714887340"/>
          <w:placeholder>
            <w:docPart w:val="7743F67E5472471FBF366B245FE7CF66"/>
          </w:placeholder>
          <w:showingPlcHdr/>
          <w15:appearance w15:val="tags"/>
        </w:sdtPr>
        <w:sdtEndPr/>
        <w:sdtContent>
          <w:r w:rsidR="0010015E">
            <w:rPr>
              <w:rStyle w:val="Testosegnaposto"/>
              <w:lang w:val="de-DE"/>
            </w:rPr>
            <w:t>Klicken oder tippen Sie hier, um Text einzugeben.</w:t>
          </w:r>
        </w:sdtContent>
      </w:sdt>
    </w:p>
    <w:p w14:paraId="7E80B328" w14:textId="77777777" w:rsidR="00632855" w:rsidRDefault="004A5821">
      <w:pPr>
        <w:tabs>
          <w:tab w:val="left" w:pos="3708"/>
        </w:tabs>
        <w:rPr>
          <w:lang w:val="de-DE"/>
        </w:rPr>
      </w:pPr>
      <w:sdt>
        <w:sdtPr>
          <w:rPr>
            <w:lang w:val="de-DE"/>
          </w:rPr>
          <w:id w:val="-1752731973"/>
          <w:showingPlcHdr/>
          <w:picture/>
        </w:sdtPr>
        <w:sdtEndPr/>
        <w:sdtContent>
          <w:r w:rsidR="0010015E">
            <w:rPr>
              <w:noProof/>
              <w:lang w:val="de-DE"/>
            </w:rPr>
            <w:drawing>
              <wp:inline distT="0" distB="0" distL="0" distR="0" wp14:anchorId="7E80B3CC" wp14:editId="7E80B3CD">
                <wp:extent cx="1521460" cy="1521460"/>
                <wp:effectExtent l="0" t="0" r="2540" b="2540"/>
                <wp:docPr id="168"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sdtContent>
      </w:sdt>
      <w:r w:rsidR="0010015E">
        <w:rPr>
          <w:lang w:val="de-DE"/>
        </w:rPr>
        <w:tab/>
      </w:r>
    </w:p>
    <w:p w14:paraId="7E80B329" w14:textId="77777777" w:rsidR="00632855" w:rsidRDefault="0010015E">
      <w:pPr>
        <w:spacing w:after="0" w:line="240" w:lineRule="auto"/>
        <w:rPr>
          <w:lang w:val="de-DE"/>
        </w:rPr>
      </w:pPr>
      <w:r>
        <w:rPr>
          <w:lang w:val="de-DE"/>
        </w:rPr>
        <w:br w:type="page"/>
      </w:r>
    </w:p>
    <w:p w14:paraId="7E80B32A" w14:textId="77777777" w:rsidR="00632855" w:rsidRDefault="0010015E">
      <w:pPr>
        <w:pStyle w:val="Titolo2"/>
      </w:pPr>
      <w:bookmarkStart w:id="150" w:name="_Toc57307272"/>
      <w:r>
        <w:lastRenderedPageBreak/>
        <w:t>Innovations- und Zukunftsfähigkeit ITCS</w:t>
      </w:r>
      <w:bookmarkEnd w:id="150"/>
    </w:p>
    <w:bookmarkStart w:id="151" w:name="_Hlk56501543"/>
    <w:bookmarkStart w:id="152" w:name="_Hlk57026916"/>
    <w:p w14:paraId="7E80B32B" w14:textId="77777777" w:rsidR="00632855" w:rsidRDefault="004A5821">
      <w:pPr>
        <w:rPr>
          <w:lang w:val="de-DE"/>
        </w:rPr>
      </w:pPr>
      <w:sdt>
        <w:sdtPr>
          <w:rPr>
            <w:lang w:val="de-DE"/>
          </w:rPr>
          <w:alias w:val="Beschriftung Grafik"/>
          <w:tag w:val="Beschriftung Grafik"/>
          <w:id w:val="-1317952947"/>
          <w:placeholder>
            <w:docPart w:val="3F2156CC2F3C411A892C942DA3F2B377"/>
          </w:placeholder>
          <w:showingPlcHdr/>
          <w15:appearance w15:val="tags"/>
        </w:sdtPr>
        <w:sdtEndPr/>
        <w:sdtContent>
          <w:r w:rsidR="0010015E">
            <w:rPr>
              <w:rStyle w:val="Testosegnaposto"/>
              <w:lang w:val="de-DE"/>
            </w:rPr>
            <w:t>Klicken oder tippen Sie hier, um Text einzugeben.</w:t>
          </w:r>
        </w:sdtContent>
      </w:sdt>
    </w:p>
    <w:sdt>
      <w:sdtPr>
        <w:rPr>
          <w:lang w:val="de-DE"/>
        </w:rPr>
        <w:id w:val="-1144657995"/>
        <w:showingPlcHdr/>
        <w:picture/>
      </w:sdtPr>
      <w:sdtEndPr/>
      <w:sdtContent>
        <w:p w14:paraId="7E80B32C" w14:textId="77777777" w:rsidR="00632855" w:rsidRDefault="0010015E">
          <w:pPr>
            <w:rPr>
              <w:lang w:val="de-DE"/>
            </w:rPr>
          </w:pPr>
          <w:r>
            <w:rPr>
              <w:noProof/>
              <w:lang w:val="de-DE"/>
            </w:rPr>
            <w:drawing>
              <wp:inline distT="0" distB="0" distL="0" distR="0" wp14:anchorId="7E80B3CE" wp14:editId="7E80B3CF">
                <wp:extent cx="1521460" cy="1521460"/>
                <wp:effectExtent l="0" t="0" r="2540" b="2540"/>
                <wp:docPr id="15"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2D" w14:textId="77777777" w:rsidR="00632855" w:rsidRDefault="004A5821">
      <w:pPr>
        <w:rPr>
          <w:lang w:val="de-DE"/>
        </w:rPr>
      </w:pPr>
      <w:sdt>
        <w:sdtPr>
          <w:rPr>
            <w:lang w:val="de-DE"/>
          </w:rPr>
          <w:alias w:val="Beschriftung Grafik"/>
          <w:tag w:val="Beschriftung Grafik"/>
          <w:id w:val="-2052449088"/>
          <w:showingPlcHdr/>
          <w15:appearance w15:val="tags"/>
        </w:sdtPr>
        <w:sdtEndPr/>
        <w:sdtContent>
          <w:r w:rsidR="0010015E">
            <w:rPr>
              <w:rStyle w:val="Testosegnaposto"/>
              <w:lang w:val="de-DE"/>
            </w:rPr>
            <w:t>Klicken oder tippen Sie hier, um Text einzugeben.</w:t>
          </w:r>
        </w:sdtContent>
      </w:sdt>
    </w:p>
    <w:sdt>
      <w:sdtPr>
        <w:rPr>
          <w:lang w:val="de-DE"/>
        </w:rPr>
        <w:id w:val="1192806494"/>
        <w:showingPlcHdr/>
        <w:picture/>
      </w:sdtPr>
      <w:sdtEndPr/>
      <w:sdtContent>
        <w:p w14:paraId="7E80B32E" w14:textId="77777777" w:rsidR="00632855" w:rsidRDefault="0010015E">
          <w:pPr>
            <w:rPr>
              <w:lang w:val="de-DE"/>
            </w:rPr>
          </w:pPr>
          <w:r>
            <w:rPr>
              <w:noProof/>
              <w:lang w:val="de-DE"/>
            </w:rPr>
            <w:drawing>
              <wp:inline distT="0" distB="0" distL="0" distR="0" wp14:anchorId="7E80B3D0" wp14:editId="7E80B3D1">
                <wp:extent cx="1521460" cy="1521460"/>
                <wp:effectExtent l="0" t="0" r="2540" b="2540"/>
                <wp:docPr id="16"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2F" w14:textId="77777777" w:rsidR="00632855" w:rsidRDefault="004A5821">
      <w:pPr>
        <w:rPr>
          <w:lang w:val="de-DE"/>
        </w:rPr>
      </w:pPr>
      <w:sdt>
        <w:sdtPr>
          <w:rPr>
            <w:lang w:val="de-DE"/>
          </w:rPr>
          <w:alias w:val="Beschriftung Grafik"/>
          <w:tag w:val="Beschriftung Grafik"/>
          <w:id w:val="363410575"/>
          <w:showingPlcHdr/>
          <w15:appearance w15:val="tags"/>
        </w:sdtPr>
        <w:sdtEndPr/>
        <w:sdtContent>
          <w:r w:rsidR="0010015E">
            <w:rPr>
              <w:rStyle w:val="Testosegnaposto"/>
              <w:lang w:val="de-DE"/>
            </w:rPr>
            <w:t>Klicken oder tippen Sie hier, um Text einzugeben.</w:t>
          </w:r>
        </w:sdtContent>
      </w:sdt>
    </w:p>
    <w:p w14:paraId="7E80B330" w14:textId="77777777" w:rsidR="00632855" w:rsidRDefault="004A5821">
      <w:pPr>
        <w:tabs>
          <w:tab w:val="center" w:pos="4535"/>
        </w:tabs>
        <w:rPr>
          <w:lang w:val="de-DE"/>
        </w:rPr>
      </w:pPr>
      <w:sdt>
        <w:sdtPr>
          <w:rPr>
            <w:lang w:val="de-DE"/>
          </w:rPr>
          <w:id w:val="-1314172712"/>
          <w:showingPlcHdr/>
          <w:picture/>
        </w:sdtPr>
        <w:sdtEndPr/>
        <w:sdtContent>
          <w:r w:rsidR="0010015E">
            <w:rPr>
              <w:noProof/>
              <w:lang w:val="de-DE"/>
            </w:rPr>
            <w:drawing>
              <wp:inline distT="0" distB="0" distL="0" distR="0" wp14:anchorId="7E80B3D2" wp14:editId="7E80B3D3">
                <wp:extent cx="1521460" cy="1521460"/>
                <wp:effectExtent l="0" t="0" r="2540" b="2540"/>
                <wp:docPr id="17"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sdtContent>
      </w:sdt>
      <w:bookmarkEnd w:id="151"/>
      <w:r w:rsidR="0010015E">
        <w:rPr>
          <w:lang w:val="de-DE"/>
        </w:rPr>
        <w:tab/>
      </w:r>
    </w:p>
    <w:bookmarkEnd w:id="152"/>
    <w:p w14:paraId="7E80B331" w14:textId="77777777" w:rsidR="00632855" w:rsidRDefault="0010015E">
      <w:pPr>
        <w:spacing w:after="0" w:line="240" w:lineRule="auto"/>
        <w:rPr>
          <w:lang w:val="de-DE"/>
        </w:rPr>
      </w:pPr>
      <w:r>
        <w:rPr>
          <w:lang w:val="de-DE"/>
        </w:rPr>
        <w:br w:type="page"/>
      </w:r>
    </w:p>
    <w:p w14:paraId="7E80B332" w14:textId="77777777" w:rsidR="00632855" w:rsidRDefault="0010015E">
      <w:pPr>
        <w:pStyle w:val="Titolo2"/>
      </w:pPr>
      <w:bookmarkStart w:id="153" w:name="_Toc57307273"/>
      <w:r>
        <w:lastRenderedPageBreak/>
        <w:t>Fallbeispiel „Fahrplanwechsel“</w:t>
      </w:r>
      <w:bookmarkEnd w:id="153"/>
    </w:p>
    <w:p w14:paraId="7E80B333" w14:textId="77777777" w:rsidR="00632855" w:rsidRDefault="004A5821">
      <w:pPr>
        <w:rPr>
          <w:lang w:val="de-DE"/>
        </w:rPr>
      </w:pPr>
      <w:sdt>
        <w:sdtPr>
          <w:rPr>
            <w:lang w:val="de-DE"/>
          </w:rPr>
          <w:alias w:val="Beschriftung Grafik"/>
          <w:tag w:val="Beschriftung Grafik"/>
          <w:id w:val="-663926411"/>
          <w:showingPlcHdr/>
          <w15:appearance w15:val="tags"/>
        </w:sdtPr>
        <w:sdtEndPr/>
        <w:sdtContent>
          <w:r w:rsidR="0010015E">
            <w:rPr>
              <w:rStyle w:val="Testosegnaposto"/>
              <w:lang w:val="de-DE"/>
            </w:rPr>
            <w:t>Klicken oder tippen Sie hier, um Text einzugeben.</w:t>
          </w:r>
        </w:sdtContent>
      </w:sdt>
    </w:p>
    <w:sdt>
      <w:sdtPr>
        <w:rPr>
          <w:lang w:val="de-DE"/>
        </w:rPr>
        <w:id w:val="1765406569"/>
        <w:showingPlcHdr/>
        <w:picture/>
      </w:sdtPr>
      <w:sdtEndPr/>
      <w:sdtContent>
        <w:p w14:paraId="7E80B334" w14:textId="77777777" w:rsidR="00632855" w:rsidRDefault="0010015E">
          <w:pPr>
            <w:rPr>
              <w:lang w:val="de-DE"/>
            </w:rPr>
          </w:pPr>
          <w:r>
            <w:rPr>
              <w:noProof/>
              <w:lang w:val="de-DE"/>
            </w:rPr>
            <w:drawing>
              <wp:inline distT="0" distB="0" distL="0" distR="0" wp14:anchorId="7E80B3D4" wp14:editId="7E80B3D5">
                <wp:extent cx="1521460" cy="1521460"/>
                <wp:effectExtent l="0" t="0" r="2540" b="2540"/>
                <wp:docPr id="204"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35" w14:textId="77777777" w:rsidR="00632855" w:rsidRDefault="004A5821">
      <w:pPr>
        <w:rPr>
          <w:lang w:val="de-DE"/>
        </w:rPr>
      </w:pPr>
      <w:sdt>
        <w:sdtPr>
          <w:rPr>
            <w:lang w:val="de-DE"/>
          </w:rPr>
          <w:alias w:val="Beschriftung Grafik"/>
          <w:tag w:val="Beschriftung Grafik"/>
          <w:id w:val="-681204857"/>
          <w:showingPlcHdr/>
          <w15:appearance w15:val="tags"/>
        </w:sdtPr>
        <w:sdtEndPr/>
        <w:sdtContent>
          <w:r w:rsidR="0010015E">
            <w:rPr>
              <w:rStyle w:val="Testosegnaposto"/>
              <w:lang w:val="de-DE"/>
            </w:rPr>
            <w:t>Klicken oder tippen Sie hier, um Text einzugeben.</w:t>
          </w:r>
        </w:sdtContent>
      </w:sdt>
    </w:p>
    <w:sdt>
      <w:sdtPr>
        <w:rPr>
          <w:lang w:val="de-DE"/>
        </w:rPr>
        <w:id w:val="-773018049"/>
        <w:showingPlcHdr/>
        <w:picture/>
      </w:sdtPr>
      <w:sdtEndPr/>
      <w:sdtContent>
        <w:p w14:paraId="7E80B336" w14:textId="77777777" w:rsidR="00632855" w:rsidRDefault="0010015E">
          <w:pPr>
            <w:rPr>
              <w:lang w:val="de-DE"/>
            </w:rPr>
          </w:pPr>
          <w:r>
            <w:rPr>
              <w:noProof/>
              <w:lang w:val="de-DE"/>
            </w:rPr>
            <w:drawing>
              <wp:inline distT="0" distB="0" distL="0" distR="0" wp14:anchorId="7E80B3D6" wp14:editId="7E80B3D7">
                <wp:extent cx="1521460" cy="1521460"/>
                <wp:effectExtent l="0" t="0" r="2540" b="2540"/>
                <wp:docPr id="205"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37" w14:textId="77777777" w:rsidR="00632855" w:rsidRDefault="004A5821">
      <w:pPr>
        <w:rPr>
          <w:lang w:val="de-DE"/>
        </w:rPr>
      </w:pPr>
      <w:sdt>
        <w:sdtPr>
          <w:rPr>
            <w:lang w:val="de-DE"/>
          </w:rPr>
          <w:alias w:val="Beschriftung Grafik"/>
          <w:tag w:val="Beschriftung Grafik"/>
          <w:id w:val="160900723"/>
          <w:showingPlcHdr/>
          <w15:appearance w15:val="tags"/>
        </w:sdtPr>
        <w:sdtEndPr/>
        <w:sdtContent>
          <w:r w:rsidR="0010015E">
            <w:rPr>
              <w:rStyle w:val="Testosegnaposto"/>
              <w:lang w:val="de-DE"/>
            </w:rPr>
            <w:t>Klicken oder tippen Sie hier, um Text einzugeben.</w:t>
          </w:r>
        </w:sdtContent>
      </w:sdt>
    </w:p>
    <w:p w14:paraId="7E80B338" w14:textId="77777777" w:rsidR="00632855" w:rsidRDefault="004A5821">
      <w:pPr>
        <w:tabs>
          <w:tab w:val="center" w:pos="4535"/>
        </w:tabs>
        <w:rPr>
          <w:lang w:val="de-DE"/>
        </w:rPr>
      </w:pPr>
      <w:sdt>
        <w:sdtPr>
          <w:rPr>
            <w:lang w:val="de-DE"/>
          </w:rPr>
          <w:id w:val="1290008530"/>
          <w:showingPlcHdr/>
          <w:picture/>
        </w:sdtPr>
        <w:sdtEndPr/>
        <w:sdtContent>
          <w:r w:rsidR="0010015E">
            <w:rPr>
              <w:noProof/>
              <w:lang w:val="de-DE"/>
            </w:rPr>
            <w:drawing>
              <wp:inline distT="0" distB="0" distL="0" distR="0" wp14:anchorId="7E80B3D8" wp14:editId="7E80B3D9">
                <wp:extent cx="1521460" cy="1521460"/>
                <wp:effectExtent l="0" t="0" r="2540" b="2540"/>
                <wp:docPr id="206"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sdtContent>
      </w:sdt>
      <w:r w:rsidR="0010015E">
        <w:rPr>
          <w:lang w:val="de-DE"/>
        </w:rPr>
        <w:tab/>
      </w:r>
    </w:p>
    <w:p w14:paraId="7E80B339" w14:textId="77777777" w:rsidR="00632855" w:rsidRDefault="0010015E">
      <w:pPr>
        <w:spacing w:after="0" w:line="240" w:lineRule="auto"/>
        <w:rPr>
          <w:lang w:val="de-DE"/>
        </w:rPr>
      </w:pPr>
      <w:r>
        <w:rPr>
          <w:lang w:val="de-DE"/>
        </w:rPr>
        <w:br w:type="page"/>
      </w:r>
    </w:p>
    <w:p w14:paraId="7E80B33A" w14:textId="77777777" w:rsidR="00632855" w:rsidRDefault="0010015E">
      <w:pPr>
        <w:pStyle w:val="Titolo2"/>
      </w:pPr>
      <w:bookmarkStart w:id="154" w:name="_Toc57307274"/>
      <w:r>
        <w:lastRenderedPageBreak/>
        <w:t>Fallbeispiel „ad hoc Umleitung“</w:t>
      </w:r>
      <w:bookmarkEnd w:id="154"/>
    </w:p>
    <w:p w14:paraId="7E80B33B" w14:textId="77777777" w:rsidR="00632855" w:rsidRDefault="004A5821">
      <w:pPr>
        <w:rPr>
          <w:lang w:val="de-DE"/>
        </w:rPr>
      </w:pPr>
      <w:sdt>
        <w:sdtPr>
          <w:rPr>
            <w:lang w:val="de-DE"/>
          </w:rPr>
          <w:alias w:val="Beschriftung Grafik"/>
          <w:tag w:val="Beschriftung Grafik"/>
          <w:id w:val="1410884903"/>
          <w:showingPlcHdr/>
          <w15:appearance w15:val="tags"/>
        </w:sdtPr>
        <w:sdtEndPr/>
        <w:sdtContent>
          <w:r w:rsidR="0010015E">
            <w:rPr>
              <w:rStyle w:val="Testosegnaposto"/>
              <w:lang w:val="de-DE"/>
            </w:rPr>
            <w:t>Klicken oder tippen Sie hier, um Text einzugeben.</w:t>
          </w:r>
        </w:sdtContent>
      </w:sdt>
    </w:p>
    <w:sdt>
      <w:sdtPr>
        <w:rPr>
          <w:lang w:val="de-DE"/>
        </w:rPr>
        <w:id w:val="-219136062"/>
        <w:showingPlcHdr/>
        <w:picture/>
      </w:sdtPr>
      <w:sdtEndPr/>
      <w:sdtContent>
        <w:p w14:paraId="7E80B33C" w14:textId="77777777" w:rsidR="00632855" w:rsidRDefault="0010015E">
          <w:pPr>
            <w:rPr>
              <w:lang w:val="de-DE"/>
            </w:rPr>
          </w:pPr>
          <w:r>
            <w:rPr>
              <w:noProof/>
              <w:lang w:val="de-DE"/>
            </w:rPr>
            <w:drawing>
              <wp:inline distT="0" distB="0" distL="0" distR="0" wp14:anchorId="7E80B3DA" wp14:editId="7E80B3DB">
                <wp:extent cx="1521460" cy="1521460"/>
                <wp:effectExtent l="0" t="0" r="2540" b="2540"/>
                <wp:docPr id="207"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3D" w14:textId="77777777" w:rsidR="00632855" w:rsidRDefault="004A5821">
      <w:pPr>
        <w:rPr>
          <w:lang w:val="de-DE"/>
        </w:rPr>
      </w:pPr>
      <w:sdt>
        <w:sdtPr>
          <w:rPr>
            <w:lang w:val="de-DE"/>
          </w:rPr>
          <w:alias w:val="Beschriftung Grafik"/>
          <w:tag w:val="Beschriftung Grafik"/>
          <w:id w:val="1480806790"/>
          <w:showingPlcHdr/>
          <w15:appearance w15:val="tags"/>
        </w:sdtPr>
        <w:sdtEndPr/>
        <w:sdtContent>
          <w:r w:rsidR="0010015E">
            <w:rPr>
              <w:rStyle w:val="Testosegnaposto"/>
              <w:lang w:val="de-DE"/>
            </w:rPr>
            <w:t>Klicken oder tippen Sie hier, um Text einzugeben.</w:t>
          </w:r>
        </w:sdtContent>
      </w:sdt>
    </w:p>
    <w:sdt>
      <w:sdtPr>
        <w:rPr>
          <w:lang w:val="de-DE"/>
        </w:rPr>
        <w:id w:val="-930508725"/>
        <w:showingPlcHdr/>
        <w:picture/>
      </w:sdtPr>
      <w:sdtEndPr/>
      <w:sdtContent>
        <w:p w14:paraId="7E80B33E" w14:textId="77777777" w:rsidR="00632855" w:rsidRDefault="0010015E">
          <w:pPr>
            <w:rPr>
              <w:lang w:val="de-DE"/>
            </w:rPr>
          </w:pPr>
          <w:r>
            <w:rPr>
              <w:noProof/>
              <w:lang w:val="de-DE"/>
            </w:rPr>
            <w:drawing>
              <wp:inline distT="0" distB="0" distL="0" distR="0" wp14:anchorId="7E80B3DC" wp14:editId="7E80B3DD">
                <wp:extent cx="1521460" cy="1521460"/>
                <wp:effectExtent l="0" t="0" r="2540" b="2540"/>
                <wp:docPr id="208"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3F" w14:textId="77777777" w:rsidR="00632855" w:rsidRDefault="004A5821">
      <w:pPr>
        <w:rPr>
          <w:lang w:val="de-DE"/>
        </w:rPr>
      </w:pPr>
      <w:sdt>
        <w:sdtPr>
          <w:rPr>
            <w:lang w:val="de-DE"/>
          </w:rPr>
          <w:alias w:val="Beschriftung Grafik"/>
          <w:tag w:val="Beschriftung Grafik"/>
          <w:id w:val="-359194144"/>
          <w:showingPlcHdr/>
          <w15:appearance w15:val="tags"/>
        </w:sdtPr>
        <w:sdtEndPr/>
        <w:sdtContent>
          <w:r w:rsidR="0010015E">
            <w:rPr>
              <w:rStyle w:val="Testosegnaposto"/>
              <w:lang w:val="de-DE"/>
            </w:rPr>
            <w:t>Klicken oder tippen Sie hier, um Text einzugeben.</w:t>
          </w:r>
        </w:sdtContent>
      </w:sdt>
    </w:p>
    <w:p w14:paraId="7E80B340" w14:textId="77777777" w:rsidR="00632855" w:rsidRDefault="004A5821">
      <w:pPr>
        <w:tabs>
          <w:tab w:val="center" w:pos="4535"/>
        </w:tabs>
        <w:rPr>
          <w:lang w:val="de-DE"/>
        </w:rPr>
      </w:pPr>
      <w:sdt>
        <w:sdtPr>
          <w:rPr>
            <w:lang w:val="de-DE"/>
          </w:rPr>
          <w:id w:val="-615055276"/>
          <w:showingPlcHdr/>
          <w:picture/>
        </w:sdtPr>
        <w:sdtEndPr/>
        <w:sdtContent>
          <w:r w:rsidR="0010015E">
            <w:rPr>
              <w:noProof/>
              <w:lang w:val="de-DE"/>
            </w:rPr>
            <w:drawing>
              <wp:inline distT="0" distB="0" distL="0" distR="0" wp14:anchorId="7E80B3DE" wp14:editId="7E80B3DF">
                <wp:extent cx="1521460" cy="1521460"/>
                <wp:effectExtent l="0" t="0" r="2540" b="2540"/>
                <wp:docPr id="209"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sdtContent>
      </w:sdt>
      <w:r w:rsidR="0010015E">
        <w:rPr>
          <w:lang w:val="de-DE"/>
        </w:rPr>
        <w:tab/>
      </w:r>
    </w:p>
    <w:p w14:paraId="7E80B341" w14:textId="77777777" w:rsidR="00632855" w:rsidRDefault="0010015E">
      <w:pPr>
        <w:spacing w:after="0" w:line="240" w:lineRule="auto"/>
        <w:rPr>
          <w:rFonts w:ascii="Frutiger 55 Roman" w:eastAsiaTheme="majorEastAsia" w:hAnsi="Frutiger 55 Roman" w:cstheme="majorBidi"/>
          <w:b/>
          <w:bCs/>
          <w:color w:val="000000" w:themeColor="text1"/>
          <w:sz w:val="26"/>
          <w:szCs w:val="26"/>
          <w:lang w:val="de-DE"/>
        </w:rPr>
      </w:pPr>
      <w:r>
        <w:br w:type="page"/>
      </w:r>
    </w:p>
    <w:p w14:paraId="7E80B342" w14:textId="77777777" w:rsidR="00632855" w:rsidRDefault="0010015E">
      <w:pPr>
        <w:pStyle w:val="Titolo2"/>
      </w:pPr>
      <w:bookmarkStart w:id="155" w:name="_Toc57307275"/>
      <w:r>
        <w:lastRenderedPageBreak/>
        <w:t>Fallbeispiel „Anschlusssicherung“</w:t>
      </w:r>
      <w:bookmarkEnd w:id="155"/>
    </w:p>
    <w:p w14:paraId="7E80B343" w14:textId="77777777" w:rsidR="00632855" w:rsidRDefault="004A5821">
      <w:pPr>
        <w:rPr>
          <w:lang w:val="de-DE"/>
        </w:rPr>
      </w:pPr>
      <w:sdt>
        <w:sdtPr>
          <w:rPr>
            <w:lang w:val="de-DE"/>
          </w:rPr>
          <w:alias w:val="Beschriftung Grafik"/>
          <w:tag w:val="Beschriftung Grafik"/>
          <w:id w:val="1165816111"/>
          <w:showingPlcHdr/>
          <w15:appearance w15:val="tags"/>
        </w:sdtPr>
        <w:sdtEndPr/>
        <w:sdtContent>
          <w:r w:rsidR="0010015E">
            <w:rPr>
              <w:rStyle w:val="Testosegnaposto"/>
              <w:lang w:val="de-DE"/>
            </w:rPr>
            <w:t>Klicken oder tippen Sie hier, um Text einzugeben.</w:t>
          </w:r>
        </w:sdtContent>
      </w:sdt>
    </w:p>
    <w:sdt>
      <w:sdtPr>
        <w:rPr>
          <w:lang w:val="de-DE"/>
        </w:rPr>
        <w:id w:val="-22862547"/>
        <w:showingPlcHdr/>
        <w:picture/>
      </w:sdtPr>
      <w:sdtEndPr/>
      <w:sdtContent>
        <w:p w14:paraId="7E80B344" w14:textId="77777777" w:rsidR="00632855" w:rsidRDefault="0010015E">
          <w:pPr>
            <w:rPr>
              <w:lang w:val="de-DE"/>
            </w:rPr>
          </w:pPr>
          <w:r>
            <w:rPr>
              <w:noProof/>
              <w:lang w:val="de-DE"/>
            </w:rPr>
            <w:drawing>
              <wp:inline distT="0" distB="0" distL="0" distR="0" wp14:anchorId="7E80B3E0" wp14:editId="7E80B3E1">
                <wp:extent cx="1521460" cy="1521460"/>
                <wp:effectExtent l="0" t="0" r="2540" b="2540"/>
                <wp:docPr id="210"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45" w14:textId="77777777" w:rsidR="00632855" w:rsidRDefault="004A5821">
      <w:pPr>
        <w:rPr>
          <w:lang w:val="de-DE"/>
        </w:rPr>
      </w:pPr>
      <w:sdt>
        <w:sdtPr>
          <w:rPr>
            <w:lang w:val="de-DE"/>
          </w:rPr>
          <w:alias w:val="Beschriftung Grafik"/>
          <w:tag w:val="Beschriftung Grafik"/>
          <w:id w:val="-1894181319"/>
          <w:showingPlcHdr/>
          <w15:appearance w15:val="tags"/>
        </w:sdtPr>
        <w:sdtEndPr/>
        <w:sdtContent>
          <w:r w:rsidR="0010015E">
            <w:rPr>
              <w:rStyle w:val="Testosegnaposto"/>
              <w:lang w:val="de-DE"/>
            </w:rPr>
            <w:t>Klicken oder tippen Sie hier, um Text einzugeben.</w:t>
          </w:r>
        </w:sdtContent>
      </w:sdt>
    </w:p>
    <w:sdt>
      <w:sdtPr>
        <w:rPr>
          <w:lang w:val="de-DE"/>
        </w:rPr>
        <w:id w:val="-712510562"/>
        <w:showingPlcHdr/>
        <w:picture/>
      </w:sdtPr>
      <w:sdtEndPr/>
      <w:sdtContent>
        <w:p w14:paraId="7E80B346" w14:textId="77777777" w:rsidR="00632855" w:rsidRDefault="0010015E">
          <w:pPr>
            <w:rPr>
              <w:lang w:val="de-DE"/>
            </w:rPr>
          </w:pPr>
          <w:r>
            <w:rPr>
              <w:noProof/>
              <w:lang w:val="de-DE"/>
            </w:rPr>
            <w:drawing>
              <wp:inline distT="0" distB="0" distL="0" distR="0" wp14:anchorId="7E80B3E2" wp14:editId="7E80B3E3">
                <wp:extent cx="1521460" cy="1521460"/>
                <wp:effectExtent l="0" t="0" r="2540" b="2540"/>
                <wp:docPr id="211"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47" w14:textId="77777777" w:rsidR="00632855" w:rsidRDefault="004A5821">
      <w:pPr>
        <w:rPr>
          <w:lang w:val="de-DE"/>
        </w:rPr>
      </w:pPr>
      <w:sdt>
        <w:sdtPr>
          <w:rPr>
            <w:lang w:val="de-DE"/>
          </w:rPr>
          <w:alias w:val="Beschriftung Grafik"/>
          <w:tag w:val="Beschriftung Grafik"/>
          <w:id w:val="1891305797"/>
          <w:showingPlcHdr/>
          <w15:appearance w15:val="tags"/>
        </w:sdtPr>
        <w:sdtEndPr/>
        <w:sdtContent>
          <w:r w:rsidR="0010015E">
            <w:rPr>
              <w:rStyle w:val="Testosegnaposto"/>
              <w:lang w:val="de-DE"/>
            </w:rPr>
            <w:t>Klicken oder tippen Sie hier, um Text einzugeben.</w:t>
          </w:r>
        </w:sdtContent>
      </w:sdt>
    </w:p>
    <w:p w14:paraId="7E80B348" w14:textId="77777777" w:rsidR="00632855" w:rsidRDefault="004A5821">
      <w:pPr>
        <w:tabs>
          <w:tab w:val="center" w:pos="4535"/>
        </w:tabs>
        <w:rPr>
          <w:lang w:val="de-DE"/>
        </w:rPr>
      </w:pPr>
      <w:sdt>
        <w:sdtPr>
          <w:rPr>
            <w:lang w:val="de-DE"/>
          </w:rPr>
          <w:id w:val="-613743105"/>
          <w:showingPlcHdr/>
          <w:picture/>
        </w:sdtPr>
        <w:sdtEndPr/>
        <w:sdtContent>
          <w:r w:rsidR="0010015E">
            <w:rPr>
              <w:noProof/>
              <w:lang w:val="de-DE"/>
            </w:rPr>
            <w:drawing>
              <wp:inline distT="0" distB="0" distL="0" distR="0" wp14:anchorId="7E80B3E4" wp14:editId="7E80B3E5">
                <wp:extent cx="1521460" cy="1521460"/>
                <wp:effectExtent l="0" t="0" r="2540" b="2540"/>
                <wp:docPr id="212"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sdtContent>
      </w:sdt>
      <w:r w:rsidR="0010015E">
        <w:rPr>
          <w:lang w:val="de-DE"/>
        </w:rPr>
        <w:tab/>
      </w:r>
    </w:p>
    <w:p w14:paraId="7E80B349" w14:textId="77777777" w:rsidR="00632855" w:rsidRDefault="0010015E">
      <w:pPr>
        <w:spacing w:after="0" w:line="240" w:lineRule="auto"/>
        <w:rPr>
          <w:lang w:val="de-DE"/>
        </w:rPr>
      </w:pPr>
      <w:r>
        <w:rPr>
          <w:lang w:val="de-DE"/>
        </w:rPr>
        <w:br w:type="page"/>
      </w:r>
    </w:p>
    <w:p w14:paraId="7E80B34A" w14:textId="77777777" w:rsidR="00632855" w:rsidRDefault="0010015E">
      <w:pPr>
        <w:pStyle w:val="Titolo2"/>
      </w:pPr>
      <w:bookmarkStart w:id="156" w:name="_Toc57307276"/>
      <w:r>
        <w:lastRenderedPageBreak/>
        <w:t>Fallbeispiel „Reichweitenüberwachung von Elektrofahrzeugen</w:t>
      </w:r>
      <w:bookmarkEnd w:id="156"/>
    </w:p>
    <w:p w14:paraId="7E80B34B" w14:textId="77777777" w:rsidR="00632855" w:rsidRDefault="004A5821">
      <w:pPr>
        <w:rPr>
          <w:lang w:val="de-DE"/>
        </w:rPr>
      </w:pPr>
      <w:sdt>
        <w:sdtPr>
          <w:rPr>
            <w:lang w:val="de-DE"/>
          </w:rPr>
          <w:alias w:val="Beschriftung Grafik"/>
          <w:tag w:val="Beschriftung Grafik"/>
          <w:id w:val="-1506895567"/>
          <w:showingPlcHdr/>
          <w15:appearance w15:val="tags"/>
        </w:sdtPr>
        <w:sdtEndPr/>
        <w:sdtContent>
          <w:r w:rsidR="0010015E">
            <w:rPr>
              <w:rStyle w:val="Testosegnaposto"/>
              <w:lang w:val="de-DE"/>
            </w:rPr>
            <w:t>Klicken oder tippen Sie hier, um Text einzugeben.</w:t>
          </w:r>
        </w:sdtContent>
      </w:sdt>
    </w:p>
    <w:sdt>
      <w:sdtPr>
        <w:rPr>
          <w:lang w:val="de-DE"/>
        </w:rPr>
        <w:id w:val="1340967396"/>
        <w:showingPlcHdr/>
        <w:picture/>
      </w:sdtPr>
      <w:sdtEndPr/>
      <w:sdtContent>
        <w:p w14:paraId="7E80B34C" w14:textId="77777777" w:rsidR="00632855" w:rsidRDefault="0010015E">
          <w:pPr>
            <w:rPr>
              <w:lang w:val="de-DE"/>
            </w:rPr>
          </w:pPr>
          <w:r>
            <w:rPr>
              <w:noProof/>
              <w:lang w:val="de-DE"/>
            </w:rPr>
            <w:drawing>
              <wp:inline distT="0" distB="0" distL="0" distR="0" wp14:anchorId="7E80B3E6" wp14:editId="7E80B3E7">
                <wp:extent cx="1521460" cy="1521460"/>
                <wp:effectExtent l="0" t="0" r="2540" b="2540"/>
                <wp:docPr id="213"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4D" w14:textId="77777777" w:rsidR="00632855" w:rsidRDefault="004A5821">
      <w:pPr>
        <w:rPr>
          <w:lang w:val="de-DE"/>
        </w:rPr>
      </w:pPr>
      <w:sdt>
        <w:sdtPr>
          <w:rPr>
            <w:lang w:val="de-DE"/>
          </w:rPr>
          <w:alias w:val="Beschriftung Grafik"/>
          <w:tag w:val="Beschriftung Grafik"/>
          <w:id w:val="1513412347"/>
          <w:showingPlcHdr/>
          <w15:appearance w15:val="tags"/>
        </w:sdtPr>
        <w:sdtEndPr/>
        <w:sdtContent>
          <w:r w:rsidR="0010015E">
            <w:rPr>
              <w:rStyle w:val="Testosegnaposto"/>
              <w:lang w:val="de-DE"/>
            </w:rPr>
            <w:t>Klicken oder tippen Sie hier, um Text einzugeben.</w:t>
          </w:r>
        </w:sdtContent>
      </w:sdt>
    </w:p>
    <w:sdt>
      <w:sdtPr>
        <w:rPr>
          <w:lang w:val="de-DE"/>
        </w:rPr>
        <w:id w:val="-1157771532"/>
        <w:showingPlcHdr/>
        <w:picture/>
      </w:sdtPr>
      <w:sdtEndPr/>
      <w:sdtContent>
        <w:p w14:paraId="7E80B34E" w14:textId="77777777" w:rsidR="00632855" w:rsidRDefault="0010015E">
          <w:pPr>
            <w:rPr>
              <w:lang w:val="de-DE"/>
            </w:rPr>
          </w:pPr>
          <w:r>
            <w:rPr>
              <w:noProof/>
              <w:lang w:val="de-DE"/>
            </w:rPr>
            <w:drawing>
              <wp:inline distT="0" distB="0" distL="0" distR="0" wp14:anchorId="7E80B3E8" wp14:editId="7E80B3E9">
                <wp:extent cx="1521460" cy="1521460"/>
                <wp:effectExtent l="0" t="0" r="2540" b="2540"/>
                <wp:docPr id="214"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4F" w14:textId="77777777" w:rsidR="00632855" w:rsidRDefault="004A5821">
      <w:pPr>
        <w:rPr>
          <w:lang w:val="de-DE"/>
        </w:rPr>
      </w:pPr>
      <w:sdt>
        <w:sdtPr>
          <w:rPr>
            <w:lang w:val="de-DE"/>
          </w:rPr>
          <w:alias w:val="Beschriftung Grafik"/>
          <w:tag w:val="Beschriftung Grafik"/>
          <w:id w:val="-732997925"/>
          <w:showingPlcHdr/>
          <w15:appearance w15:val="tags"/>
        </w:sdtPr>
        <w:sdtEndPr/>
        <w:sdtContent>
          <w:r w:rsidR="0010015E">
            <w:rPr>
              <w:rStyle w:val="Testosegnaposto"/>
              <w:lang w:val="de-DE"/>
            </w:rPr>
            <w:t>Klicken oder tippen Sie hier, um Text einzugeben.</w:t>
          </w:r>
        </w:sdtContent>
      </w:sdt>
    </w:p>
    <w:p w14:paraId="7E80B350" w14:textId="77777777" w:rsidR="00632855" w:rsidRDefault="004A5821">
      <w:pPr>
        <w:tabs>
          <w:tab w:val="center" w:pos="4535"/>
        </w:tabs>
        <w:rPr>
          <w:lang w:val="de-DE"/>
        </w:rPr>
      </w:pPr>
      <w:sdt>
        <w:sdtPr>
          <w:rPr>
            <w:lang w:val="de-DE"/>
          </w:rPr>
          <w:id w:val="1838339025"/>
          <w:showingPlcHdr/>
          <w:picture/>
        </w:sdtPr>
        <w:sdtEndPr/>
        <w:sdtContent>
          <w:r w:rsidR="0010015E">
            <w:rPr>
              <w:noProof/>
              <w:lang w:val="de-DE"/>
            </w:rPr>
            <w:drawing>
              <wp:inline distT="0" distB="0" distL="0" distR="0" wp14:anchorId="7E80B3EA" wp14:editId="7E80B3EB">
                <wp:extent cx="1521460" cy="1521460"/>
                <wp:effectExtent l="0" t="0" r="2540" b="2540"/>
                <wp:docPr id="215"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sdtContent>
      </w:sdt>
      <w:r w:rsidR="0010015E">
        <w:rPr>
          <w:lang w:val="de-DE"/>
        </w:rPr>
        <w:tab/>
      </w:r>
    </w:p>
    <w:p w14:paraId="7E80B351" w14:textId="77777777" w:rsidR="00632855" w:rsidRDefault="0010015E">
      <w:pPr>
        <w:spacing w:after="0" w:line="240" w:lineRule="auto"/>
        <w:rPr>
          <w:lang w:val="de-DE"/>
        </w:rPr>
      </w:pPr>
      <w:r>
        <w:rPr>
          <w:lang w:val="de-DE"/>
        </w:rPr>
        <w:br w:type="page"/>
      </w:r>
    </w:p>
    <w:p w14:paraId="7E80B352" w14:textId="77777777" w:rsidR="00632855" w:rsidRDefault="0010015E">
      <w:pPr>
        <w:pStyle w:val="Titolo2"/>
      </w:pPr>
      <w:bookmarkStart w:id="157" w:name="_Toc57307277"/>
      <w:r>
        <w:lastRenderedPageBreak/>
        <w:t>Fallbeispiel „On Board Unit“</w:t>
      </w:r>
      <w:bookmarkEnd w:id="157"/>
    </w:p>
    <w:p w14:paraId="7E80B353" w14:textId="77777777" w:rsidR="00632855" w:rsidRDefault="004A5821">
      <w:pPr>
        <w:rPr>
          <w:lang w:val="de-DE"/>
        </w:rPr>
      </w:pPr>
      <w:sdt>
        <w:sdtPr>
          <w:rPr>
            <w:lang w:val="de-DE"/>
          </w:rPr>
          <w:alias w:val="Beschriftung Grafik"/>
          <w:tag w:val="Beschriftung Grafik"/>
          <w:id w:val="-1528175925"/>
          <w:showingPlcHdr/>
          <w15:appearance w15:val="tags"/>
        </w:sdtPr>
        <w:sdtEndPr/>
        <w:sdtContent>
          <w:r w:rsidR="0010015E">
            <w:rPr>
              <w:rStyle w:val="Testosegnaposto"/>
              <w:lang w:val="de-DE"/>
            </w:rPr>
            <w:t>Klicken oder tippen Sie hier, um Text einzugeben.</w:t>
          </w:r>
        </w:sdtContent>
      </w:sdt>
    </w:p>
    <w:sdt>
      <w:sdtPr>
        <w:rPr>
          <w:lang w:val="de-DE"/>
        </w:rPr>
        <w:id w:val="-347324911"/>
        <w:showingPlcHdr/>
        <w:picture/>
      </w:sdtPr>
      <w:sdtEndPr/>
      <w:sdtContent>
        <w:p w14:paraId="7E80B354" w14:textId="77777777" w:rsidR="00632855" w:rsidRDefault="0010015E">
          <w:pPr>
            <w:rPr>
              <w:lang w:val="de-DE"/>
            </w:rPr>
          </w:pPr>
          <w:r>
            <w:rPr>
              <w:noProof/>
              <w:lang w:val="de-DE"/>
            </w:rPr>
            <w:drawing>
              <wp:inline distT="0" distB="0" distL="0" distR="0" wp14:anchorId="7E80B3EC" wp14:editId="7E80B3ED">
                <wp:extent cx="1521460" cy="1521460"/>
                <wp:effectExtent l="0" t="0" r="2540" b="2540"/>
                <wp:docPr id="169"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55" w14:textId="77777777" w:rsidR="00632855" w:rsidRDefault="004A5821">
      <w:pPr>
        <w:rPr>
          <w:lang w:val="de-DE"/>
        </w:rPr>
      </w:pPr>
      <w:sdt>
        <w:sdtPr>
          <w:rPr>
            <w:lang w:val="de-DE"/>
          </w:rPr>
          <w:alias w:val="Beschriftung Grafik"/>
          <w:tag w:val="Beschriftung Grafik"/>
          <w:id w:val="1496370328"/>
          <w:showingPlcHdr/>
          <w15:appearance w15:val="tags"/>
        </w:sdtPr>
        <w:sdtEndPr/>
        <w:sdtContent>
          <w:r w:rsidR="0010015E">
            <w:rPr>
              <w:rStyle w:val="Testosegnaposto"/>
              <w:lang w:val="de-DE"/>
            </w:rPr>
            <w:t>Klicken oder tippen Sie hier, um Text einzugeben.</w:t>
          </w:r>
        </w:sdtContent>
      </w:sdt>
    </w:p>
    <w:sdt>
      <w:sdtPr>
        <w:rPr>
          <w:lang w:val="de-DE"/>
        </w:rPr>
        <w:id w:val="1499305931"/>
        <w:showingPlcHdr/>
        <w:picture/>
      </w:sdtPr>
      <w:sdtEndPr/>
      <w:sdtContent>
        <w:p w14:paraId="7E80B356" w14:textId="77777777" w:rsidR="00632855" w:rsidRDefault="0010015E">
          <w:pPr>
            <w:rPr>
              <w:lang w:val="de-DE"/>
            </w:rPr>
          </w:pPr>
          <w:r>
            <w:rPr>
              <w:noProof/>
              <w:lang w:val="de-DE"/>
            </w:rPr>
            <w:drawing>
              <wp:inline distT="0" distB="0" distL="0" distR="0" wp14:anchorId="7E80B3EE" wp14:editId="7E80B3EF">
                <wp:extent cx="1521460" cy="1521460"/>
                <wp:effectExtent l="0" t="0" r="2540" b="2540"/>
                <wp:docPr id="170"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57" w14:textId="77777777" w:rsidR="00632855" w:rsidRDefault="004A5821">
      <w:pPr>
        <w:rPr>
          <w:lang w:val="de-DE"/>
        </w:rPr>
      </w:pPr>
      <w:sdt>
        <w:sdtPr>
          <w:rPr>
            <w:lang w:val="de-DE"/>
          </w:rPr>
          <w:alias w:val="Beschriftung Grafik"/>
          <w:tag w:val="Beschriftung Grafik"/>
          <w:id w:val="-1729298557"/>
          <w:showingPlcHdr/>
          <w15:appearance w15:val="tags"/>
        </w:sdtPr>
        <w:sdtEndPr/>
        <w:sdtContent>
          <w:r w:rsidR="0010015E">
            <w:rPr>
              <w:rStyle w:val="Testosegnaposto"/>
              <w:lang w:val="de-DE"/>
            </w:rPr>
            <w:t>Klicken oder tippen Sie hier, um Text einzugeben.</w:t>
          </w:r>
        </w:sdtContent>
      </w:sdt>
    </w:p>
    <w:p w14:paraId="7E80B358" w14:textId="77777777" w:rsidR="00632855" w:rsidRDefault="004A5821">
      <w:pPr>
        <w:tabs>
          <w:tab w:val="center" w:pos="4535"/>
        </w:tabs>
        <w:rPr>
          <w:lang w:val="de-DE"/>
        </w:rPr>
      </w:pPr>
      <w:sdt>
        <w:sdtPr>
          <w:rPr>
            <w:lang w:val="de-DE"/>
          </w:rPr>
          <w:id w:val="-1482070824"/>
          <w:showingPlcHdr/>
          <w:picture/>
        </w:sdtPr>
        <w:sdtEndPr/>
        <w:sdtContent>
          <w:r w:rsidR="0010015E">
            <w:rPr>
              <w:noProof/>
              <w:lang w:val="de-DE"/>
            </w:rPr>
            <w:drawing>
              <wp:inline distT="0" distB="0" distL="0" distR="0" wp14:anchorId="7E80B3F0" wp14:editId="7E80B3F1">
                <wp:extent cx="1521460" cy="1521460"/>
                <wp:effectExtent l="0" t="0" r="2540" b="2540"/>
                <wp:docPr id="171"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sdtContent>
      </w:sdt>
      <w:r w:rsidR="0010015E">
        <w:rPr>
          <w:lang w:val="de-DE"/>
        </w:rPr>
        <w:tab/>
      </w:r>
    </w:p>
    <w:p w14:paraId="7E80B359" w14:textId="77777777" w:rsidR="00632855" w:rsidRDefault="004A5821">
      <w:pPr>
        <w:rPr>
          <w:lang w:val="de-DE"/>
        </w:rPr>
      </w:pPr>
      <w:sdt>
        <w:sdtPr>
          <w:rPr>
            <w:lang w:val="de-DE"/>
          </w:rPr>
          <w:alias w:val="Beschriftung Grafik"/>
          <w:tag w:val="Beschriftung Grafik"/>
          <w:id w:val="-1673639351"/>
          <w:showingPlcHdr/>
          <w15:appearance w15:val="tags"/>
        </w:sdtPr>
        <w:sdtEndPr/>
        <w:sdtContent>
          <w:r w:rsidR="0010015E">
            <w:rPr>
              <w:lang w:val="de-DE"/>
            </w:rPr>
            <w:t>Klicken oder tippen Sie hier, um Text einzugeben.</w:t>
          </w:r>
        </w:sdtContent>
      </w:sdt>
    </w:p>
    <w:sdt>
      <w:sdtPr>
        <w:rPr>
          <w:lang w:val="de-DE"/>
        </w:rPr>
        <w:id w:val="501174758"/>
        <w:showingPlcHdr/>
        <w:picture/>
      </w:sdtPr>
      <w:sdtEndPr/>
      <w:sdtContent>
        <w:p w14:paraId="7E80B35A" w14:textId="77777777" w:rsidR="00632855" w:rsidRDefault="0010015E">
          <w:pPr>
            <w:rPr>
              <w:lang w:val="de-DE"/>
            </w:rPr>
          </w:pPr>
          <w:r>
            <w:rPr>
              <w:noProof/>
              <w:lang w:val="de-DE"/>
            </w:rPr>
            <w:drawing>
              <wp:inline distT="0" distB="0" distL="0" distR="0" wp14:anchorId="7E80B3F2" wp14:editId="7E80B3F3">
                <wp:extent cx="1521460" cy="1521460"/>
                <wp:effectExtent l="0" t="0" r="2540" b="2540"/>
                <wp:docPr id="172"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5B" w14:textId="77777777" w:rsidR="00632855" w:rsidRDefault="004A5821">
      <w:pPr>
        <w:rPr>
          <w:lang w:val="de-DE"/>
        </w:rPr>
      </w:pPr>
      <w:sdt>
        <w:sdtPr>
          <w:rPr>
            <w:lang w:val="de-DE"/>
          </w:rPr>
          <w:alias w:val="Beschriftung Grafik"/>
          <w:tag w:val="Beschriftung Grafik"/>
          <w:id w:val="782691232"/>
          <w:showingPlcHdr/>
          <w15:appearance w15:val="tags"/>
        </w:sdtPr>
        <w:sdtEndPr/>
        <w:sdtContent>
          <w:r w:rsidR="0010015E">
            <w:rPr>
              <w:lang w:val="de-DE"/>
            </w:rPr>
            <w:t>Klicken oder tippen Sie hier, um Text einzugeben.</w:t>
          </w:r>
        </w:sdtContent>
      </w:sdt>
    </w:p>
    <w:sdt>
      <w:sdtPr>
        <w:rPr>
          <w:lang w:val="de-DE"/>
        </w:rPr>
        <w:id w:val="-1134553484"/>
        <w:showingPlcHdr/>
        <w:picture/>
      </w:sdtPr>
      <w:sdtEndPr/>
      <w:sdtContent>
        <w:p w14:paraId="7E80B35C" w14:textId="77777777" w:rsidR="00632855" w:rsidRDefault="0010015E">
          <w:pPr>
            <w:rPr>
              <w:lang w:val="de-DE"/>
            </w:rPr>
          </w:pPr>
          <w:r>
            <w:rPr>
              <w:noProof/>
              <w:lang w:val="de-DE"/>
            </w:rPr>
            <w:drawing>
              <wp:inline distT="0" distB="0" distL="0" distR="0" wp14:anchorId="7E80B3F4" wp14:editId="7E80B3F5">
                <wp:extent cx="1521460" cy="1521460"/>
                <wp:effectExtent l="0" t="0" r="2540" b="2540"/>
                <wp:docPr id="173"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5D" w14:textId="77777777" w:rsidR="00632855" w:rsidRDefault="0010015E">
      <w:pPr>
        <w:pStyle w:val="Titolo2"/>
      </w:pPr>
      <w:bookmarkStart w:id="158" w:name="_Toc57307278"/>
      <w:r>
        <w:t>Fallbeispiel „Ticket Vending Machine“</w:t>
      </w:r>
      <w:bookmarkEnd w:id="158"/>
    </w:p>
    <w:p w14:paraId="7E80B35E" w14:textId="77777777" w:rsidR="00632855" w:rsidRDefault="004A5821">
      <w:pPr>
        <w:rPr>
          <w:lang w:val="de-DE"/>
        </w:rPr>
      </w:pPr>
      <w:sdt>
        <w:sdtPr>
          <w:rPr>
            <w:lang w:val="de-DE"/>
          </w:rPr>
          <w:alias w:val="Beschriftung Grafik"/>
          <w:tag w:val="Beschriftung Grafik"/>
          <w:id w:val="91980238"/>
          <w:showingPlcHdr/>
          <w15:appearance w15:val="tags"/>
        </w:sdtPr>
        <w:sdtEndPr/>
        <w:sdtContent>
          <w:r w:rsidR="0010015E">
            <w:rPr>
              <w:rStyle w:val="Testosegnaposto"/>
              <w:lang w:val="de-DE"/>
            </w:rPr>
            <w:t>Klicken oder tippen Sie hier, um Text einzugeben.</w:t>
          </w:r>
        </w:sdtContent>
      </w:sdt>
    </w:p>
    <w:sdt>
      <w:sdtPr>
        <w:rPr>
          <w:lang w:val="de-DE"/>
        </w:rPr>
        <w:id w:val="187186033"/>
        <w:showingPlcHdr/>
        <w:picture/>
      </w:sdtPr>
      <w:sdtEndPr/>
      <w:sdtContent>
        <w:p w14:paraId="7E80B35F" w14:textId="77777777" w:rsidR="00632855" w:rsidRDefault="0010015E">
          <w:pPr>
            <w:rPr>
              <w:lang w:val="de-DE"/>
            </w:rPr>
          </w:pPr>
          <w:r>
            <w:rPr>
              <w:noProof/>
              <w:lang w:val="de-DE"/>
            </w:rPr>
            <w:drawing>
              <wp:inline distT="0" distB="0" distL="0" distR="0" wp14:anchorId="7E80B3F6" wp14:editId="7E80B3F7">
                <wp:extent cx="1521460" cy="1521460"/>
                <wp:effectExtent l="0" t="0" r="2540" b="2540"/>
                <wp:docPr id="175"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60" w14:textId="77777777" w:rsidR="00632855" w:rsidRDefault="004A5821">
      <w:pPr>
        <w:rPr>
          <w:lang w:val="de-DE"/>
        </w:rPr>
      </w:pPr>
      <w:sdt>
        <w:sdtPr>
          <w:rPr>
            <w:lang w:val="de-DE"/>
          </w:rPr>
          <w:alias w:val="Beschriftung Grafik"/>
          <w:tag w:val="Beschriftung Grafik"/>
          <w:id w:val="-1630236589"/>
          <w:showingPlcHdr/>
          <w15:appearance w15:val="tags"/>
        </w:sdtPr>
        <w:sdtEndPr/>
        <w:sdtContent>
          <w:r w:rsidR="0010015E">
            <w:rPr>
              <w:rStyle w:val="Testosegnaposto"/>
              <w:lang w:val="de-DE"/>
            </w:rPr>
            <w:t>Klicken oder tippen Sie hier, um Text einzugeben.</w:t>
          </w:r>
        </w:sdtContent>
      </w:sdt>
    </w:p>
    <w:sdt>
      <w:sdtPr>
        <w:rPr>
          <w:lang w:val="de-DE"/>
        </w:rPr>
        <w:id w:val="452139252"/>
        <w:showingPlcHdr/>
        <w:picture/>
      </w:sdtPr>
      <w:sdtEndPr/>
      <w:sdtContent>
        <w:p w14:paraId="7E80B361" w14:textId="77777777" w:rsidR="00632855" w:rsidRDefault="0010015E">
          <w:pPr>
            <w:rPr>
              <w:lang w:val="de-DE"/>
            </w:rPr>
          </w:pPr>
          <w:r>
            <w:rPr>
              <w:noProof/>
              <w:lang w:val="de-DE"/>
            </w:rPr>
            <w:drawing>
              <wp:inline distT="0" distB="0" distL="0" distR="0" wp14:anchorId="7E80B3F8" wp14:editId="7E80B3F9">
                <wp:extent cx="1521460" cy="1521460"/>
                <wp:effectExtent l="0" t="0" r="2540" b="2540"/>
                <wp:docPr id="176"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62" w14:textId="77777777" w:rsidR="00632855" w:rsidRDefault="004A5821">
      <w:pPr>
        <w:rPr>
          <w:lang w:val="de-DE"/>
        </w:rPr>
      </w:pPr>
      <w:sdt>
        <w:sdtPr>
          <w:rPr>
            <w:lang w:val="de-DE"/>
          </w:rPr>
          <w:alias w:val="Beschriftung Grafik"/>
          <w:tag w:val="Beschriftung Grafik"/>
          <w:id w:val="-1891945059"/>
          <w:showingPlcHdr/>
          <w15:appearance w15:val="tags"/>
        </w:sdtPr>
        <w:sdtEndPr/>
        <w:sdtContent>
          <w:r w:rsidR="0010015E">
            <w:rPr>
              <w:rStyle w:val="Testosegnaposto"/>
              <w:lang w:val="de-DE"/>
            </w:rPr>
            <w:t>Klicken oder tippen Sie hier, um Text einzugeben.</w:t>
          </w:r>
        </w:sdtContent>
      </w:sdt>
    </w:p>
    <w:p w14:paraId="7E80B363" w14:textId="77777777" w:rsidR="00632855" w:rsidRDefault="004A5821">
      <w:pPr>
        <w:tabs>
          <w:tab w:val="center" w:pos="4535"/>
        </w:tabs>
        <w:rPr>
          <w:lang w:val="de-DE"/>
        </w:rPr>
      </w:pPr>
      <w:sdt>
        <w:sdtPr>
          <w:rPr>
            <w:lang w:val="de-DE"/>
          </w:rPr>
          <w:id w:val="233523860"/>
          <w:showingPlcHdr/>
          <w:picture/>
        </w:sdtPr>
        <w:sdtEndPr/>
        <w:sdtContent>
          <w:r w:rsidR="0010015E">
            <w:rPr>
              <w:noProof/>
              <w:lang w:val="de-DE"/>
            </w:rPr>
            <w:drawing>
              <wp:inline distT="0" distB="0" distL="0" distR="0" wp14:anchorId="7E80B3FA" wp14:editId="7E80B3FB">
                <wp:extent cx="1521460" cy="1521460"/>
                <wp:effectExtent l="0" t="0" r="2540" b="2540"/>
                <wp:docPr id="177"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sdtContent>
      </w:sdt>
      <w:r w:rsidR="0010015E">
        <w:rPr>
          <w:lang w:val="de-DE"/>
        </w:rPr>
        <w:tab/>
      </w:r>
    </w:p>
    <w:p w14:paraId="7E80B364" w14:textId="77777777" w:rsidR="00632855" w:rsidRDefault="004A5821">
      <w:pPr>
        <w:rPr>
          <w:lang w:val="de-DE"/>
        </w:rPr>
      </w:pPr>
      <w:sdt>
        <w:sdtPr>
          <w:rPr>
            <w:lang w:val="de-DE"/>
          </w:rPr>
          <w:alias w:val="Beschriftung Grafik"/>
          <w:tag w:val="Beschriftung Grafik"/>
          <w:id w:val="102851721"/>
          <w:showingPlcHdr/>
          <w15:appearance w15:val="tags"/>
        </w:sdtPr>
        <w:sdtEndPr/>
        <w:sdtContent>
          <w:r w:rsidR="0010015E">
            <w:rPr>
              <w:lang w:val="de-DE"/>
            </w:rPr>
            <w:t>Klicken oder tippen Sie hier, um Text einzugeben.</w:t>
          </w:r>
        </w:sdtContent>
      </w:sdt>
    </w:p>
    <w:sdt>
      <w:sdtPr>
        <w:rPr>
          <w:lang w:val="de-DE"/>
        </w:rPr>
        <w:id w:val="1039630344"/>
        <w:showingPlcHdr/>
        <w:picture/>
      </w:sdtPr>
      <w:sdtEndPr/>
      <w:sdtContent>
        <w:p w14:paraId="7E80B365" w14:textId="77777777" w:rsidR="00632855" w:rsidRDefault="0010015E">
          <w:pPr>
            <w:rPr>
              <w:lang w:val="de-DE"/>
            </w:rPr>
          </w:pPr>
          <w:r>
            <w:rPr>
              <w:noProof/>
              <w:lang w:val="de-DE"/>
            </w:rPr>
            <w:drawing>
              <wp:inline distT="0" distB="0" distL="0" distR="0" wp14:anchorId="7E80B3FC" wp14:editId="7E80B3FD">
                <wp:extent cx="1521460" cy="1521460"/>
                <wp:effectExtent l="0" t="0" r="2540" b="2540"/>
                <wp:docPr id="178"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66" w14:textId="77777777" w:rsidR="00632855" w:rsidRDefault="004A5821">
      <w:pPr>
        <w:rPr>
          <w:lang w:val="de-DE"/>
        </w:rPr>
      </w:pPr>
      <w:sdt>
        <w:sdtPr>
          <w:rPr>
            <w:lang w:val="de-DE"/>
          </w:rPr>
          <w:alias w:val="Beschriftung Grafik"/>
          <w:tag w:val="Beschriftung Grafik"/>
          <w:id w:val="-27568438"/>
          <w:showingPlcHdr/>
          <w15:appearance w15:val="tags"/>
        </w:sdtPr>
        <w:sdtEndPr/>
        <w:sdtContent>
          <w:r w:rsidR="0010015E">
            <w:rPr>
              <w:lang w:val="de-DE"/>
            </w:rPr>
            <w:t>Klicken oder tippen Sie hier, um Text einzugeben.</w:t>
          </w:r>
        </w:sdtContent>
      </w:sdt>
    </w:p>
    <w:sdt>
      <w:sdtPr>
        <w:rPr>
          <w:lang w:val="de-DE"/>
        </w:rPr>
        <w:id w:val="-920175025"/>
        <w:showingPlcHdr/>
        <w:picture/>
      </w:sdtPr>
      <w:sdtEndPr/>
      <w:sdtContent>
        <w:p w14:paraId="7E80B367" w14:textId="77777777" w:rsidR="00632855" w:rsidRDefault="0010015E">
          <w:pPr>
            <w:rPr>
              <w:lang w:val="de-DE"/>
            </w:rPr>
          </w:pPr>
          <w:r>
            <w:rPr>
              <w:noProof/>
              <w:lang w:val="de-DE"/>
            </w:rPr>
            <w:drawing>
              <wp:inline distT="0" distB="0" distL="0" distR="0" wp14:anchorId="7E80B3FE" wp14:editId="7E80B3FF">
                <wp:extent cx="1521460" cy="1521460"/>
                <wp:effectExtent l="0" t="0" r="2540" b="2540"/>
                <wp:docPr id="179"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68" w14:textId="77777777" w:rsidR="00632855" w:rsidRDefault="0010015E">
      <w:pPr>
        <w:pStyle w:val="Titolo2"/>
      </w:pPr>
      <w:bookmarkStart w:id="159" w:name="_Toc57307279"/>
      <w:r>
        <w:t>Fallbeispiel „Validator“</w:t>
      </w:r>
      <w:bookmarkEnd w:id="159"/>
    </w:p>
    <w:p w14:paraId="7E80B369" w14:textId="77777777" w:rsidR="00632855" w:rsidRDefault="004A5821">
      <w:pPr>
        <w:rPr>
          <w:lang w:val="de-DE"/>
        </w:rPr>
      </w:pPr>
      <w:sdt>
        <w:sdtPr>
          <w:rPr>
            <w:lang w:val="de-DE"/>
          </w:rPr>
          <w:alias w:val="Beschriftung Grafik"/>
          <w:tag w:val="Beschriftung Grafik"/>
          <w:id w:val="239688649"/>
          <w:showingPlcHdr/>
          <w15:appearance w15:val="tags"/>
        </w:sdtPr>
        <w:sdtEndPr/>
        <w:sdtContent>
          <w:r w:rsidR="0010015E">
            <w:rPr>
              <w:rStyle w:val="Testosegnaposto"/>
              <w:lang w:val="de-DE"/>
            </w:rPr>
            <w:t>Klicken oder tippen Sie hier, um Text einzugeben.</w:t>
          </w:r>
        </w:sdtContent>
      </w:sdt>
    </w:p>
    <w:sdt>
      <w:sdtPr>
        <w:rPr>
          <w:lang w:val="de-DE"/>
        </w:rPr>
        <w:id w:val="-1857260330"/>
        <w:showingPlcHdr/>
        <w:picture/>
      </w:sdtPr>
      <w:sdtEndPr/>
      <w:sdtContent>
        <w:p w14:paraId="7E80B36A" w14:textId="77777777" w:rsidR="00632855" w:rsidRDefault="0010015E">
          <w:pPr>
            <w:rPr>
              <w:lang w:val="de-DE"/>
            </w:rPr>
          </w:pPr>
          <w:r>
            <w:rPr>
              <w:noProof/>
              <w:lang w:val="de-DE"/>
            </w:rPr>
            <w:drawing>
              <wp:inline distT="0" distB="0" distL="0" distR="0" wp14:anchorId="7E80B400" wp14:editId="7E80B401">
                <wp:extent cx="1521460" cy="1521460"/>
                <wp:effectExtent l="0" t="0" r="2540" b="2540"/>
                <wp:docPr id="181"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6B" w14:textId="77777777" w:rsidR="00632855" w:rsidRDefault="004A5821">
      <w:pPr>
        <w:rPr>
          <w:lang w:val="de-DE"/>
        </w:rPr>
      </w:pPr>
      <w:sdt>
        <w:sdtPr>
          <w:rPr>
            <w:lang w:val="de-DE"/>
          </w:rPr>
          <w:alias w:val="Beschriftung Grafik"/>
          <w:tag w:val="Beschriftung Grafik"/>
          <w:id w:val="-1671789365"/>
          <w:showingPlcHdr/>
          <w15:appearance w15:val="tags"/>
        </w:sdtPr>
        <w:sdtEndPr/>
        <w:sdtContent>
          <w:r w:rsidR="0010015E">
            <w:rPr>
              <w:rStyle w:val="Testosegnaposto"/>
              <w:lang w:val="de-DE"/>
            </w:rPr>
            <w:t>Klicken oder tippen Sie hier, um Text einzugeben.</w:t>
          </w:r>
        </w:sdtContent>
      </w:sdt>
    </w:p>
    <w:sdt>
      <w:sdtPr>
        <w:rPr>
          <w:lang w:val="de-DE"/>
        </w:rPr>
        <w:id w:val="-1229838645"/>
        <w:showingPlcHdr/>
        <w:picture/>
      </w:sdtPr>
      <w:sdtEndPr/>
      <w:sdtContent>
        <w:p w14:paraId="7E80B36C" w14:textId="77777777" w:rsidR="00632855" w:rsidRDefault="0010015E">
          <w:pPr>
            <w:rPr>
              <w:lang w:val="de-DE"/>
            </w:rPr>
          </w:pPr>
          <w:r>
            <w:rPr>
              <w:noProof/>
              <w:lang w:val="de-DE"/>
            </w:rPr>
            <w:drawing>
              <wp:inline distT="0" distB="0" distL="0" distR="0" wp14:anchorId="7E80B402" wp14:editId="7E80B403">
                <wp:extent cx="1521460" cy="1521460"/>
                <wp:effectExtent l="0" t="0" r="2540" b="2540"/>
                <wp:docPr id="182"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6D" w14:textId="77777777" w:rsidR="00632855" w:rsidRDefault="004A5821">
      <w:pPr>
        <w:rPr>
          <w:lang w:val="de-DE"/>
        </w:rPr>
      </w:pPr>
      <w:sdt>
        <w:sdtPr>
          <w:rPr>
            <w:lang w:val="de-DE"/>
          </w:rPr>
          <w:alias w:val="Beschriftung Grafik"/>
          <w:tag w:val="Beschriftung Grafik"/>
          <w:id w:val="-1858425480"/>
          <w:showingPlcHdr/>
          <w15:appearance w15:val="tags"/>
        </w:sdtPr>
        <w:sdtEndPr/>
        <w:sdtContent>
          <w:r w:rsidR="0010015E">
            <w:rPr>
              <w:rStyle w:val="Testosegnaposto"/>
              <w:lang w:val="de-DE"/>
            </w:rPr>
            <w:t>Klicken oder tippen Sie hier, um Text einzugeben.</w:t>
          </w:r>
        </w:sdtContent>
      </w:sdt>
    </w:p>
    <w:p w14:paraId="7E80B36E" w14:textId="77777777" w:rsidR="00632855" w:rsidRDefault="004A5821">
      <w:pPr>
        <w:tabs>
          <w:tab w:val="center" w:pos="4535"/>
        </w:tabs>
        <w:rPr>
          <w:lang w:val="de-DE"/>
        </w:rPr>
      </w:pPr>
      <w:sdt>
        <w:sdtPr>
          <w:rPr>
            <w:lang w:val="de-DE"/>
          </w:rPr>
          <w:id w:val="956603242"/>
          <w:showingPlcHdr/>
          <w:picture/>
        </w:sdtPr>
        <w:sdtEndPr/>
        <w:sdtContent>
          <w:r w:rsidR="0010015E">
            <w:rPr>
              <w:noProof/>
              <w:lang w:val="de-DE"/>
            </w:rPr>
            <w:drawing>
              <wp:inline distT="0" distB="0" distL="0" distR="0" wp14:anchorId="7E80B404" wp14:editId="7E80B405">
                <wp:extent cx="1521460" cy="1521460"/>
                <wp:effectExtent l="0" t="0" r="2540" b="2540"/>
                <wp:docPr id="184"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sdtContent>
      </w:sdt>
      <w:r w:rsidR="0010015E">
        <w:rPr>
          <w:lang w:val="de-DE"/>
        </w:rPr>
        <w:tab/>
      </w:r>
    </w:p>
    <w:p w14:paraId="7E80B36F" w14:textId="77777777" w:rsidR="00632855" w:rsidRDefault="004A5821">
      <w:pPr>
        <w:rPr>
          <w:lang w:val="de-DE"/>
        </w:rPr>
      </w:pPr>
      <w:sdt>
        <w:sdtPr>
          <w:rPr>
            <w:lang w:val="de-DE"/>
          </w:rPr>
          <w:alias w:val="Beschriftung Grafik"/>
          <w:tag w:val="Beschriftung Grafik"/>
          <w:id w:val="1790320147"/>
          <w:showingPlcHdr/>
          <w15:appearance w15:val="tags"/>
        </w:sdtPr>
        <w:sdtEndPr/>
        <w:sdtContent>
          <w:r w:rsidR="0010015E">
            <w:rPr>
              <w:lang w:val="de-DE"/>
            </w:rPr>
            <w:t>Klicken oder tippen Sie hier, um Text einzugeben.</w:t>
          </w:r>
        </w:sdtContent>
      </w:sdt>
    </w:p>
    <w:sdt>
      <w:sdtPr>
        <w:rPr>
          <w:lang w:val="de-DE"/>
        </w:rPr>
        <w:id w:val="236990178"/>
        <w:showingPlcHdr/>
        <w:picture/>
      </w:sdtPr>
      <w:sdtEndPr/>
      <w:sdtContent>
        <w:p w14:paraId="7E80B370" w14:textId="77777777" w:rsidR="00632855" w:rsidRDefault="0010015E">
          <w:pPr>
            <w:rPr>
              <w:lang w:val="de-DE"/>
            </w:rPr>
          </w:pPr>
          <w:r>
            <w:rPr>
              <w:noProof/>
              <w:lang w:val="de-DE"/>
            </w:rPr>
            <w:drawing>
              <wp:inline distT="0" distB="0" distL="0" distR="0" wp14:anchorId="7E80B406" wp14:editId="7E80B407">
                <wp:extent cx="1521460" cy="1521460"/>
                <wp:effectExtent l="0" t="0" r="2540" b="2540"/>
                <wp:docPr id="185"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71" w14:textId="77777777" w:rsidR="00632855" w:rsidRDefault="004A5821">
      <w:pPr>
        <w:rPr>
          <w:lang w:val="de-DE"/>
        </w:rPr>
      </w:pPr>
      <w:sdt>
        <w:sdtPr>
          <w:rPr>
            <w:lang w:val="de-DE"/>
          </w:rPr>
          <w:alias w:val="Beschriftung Grafik"/>
          <w:tag w:val="Beschriftung Grafik"/>
          <w:id w:val="-543450070"/>
          <w:showingPlcHdr/>
          <w15:appearance w15:val="tags"/>
        </w:sdtPr>
        <w:sdtEndPr/>
        <w:sdtContent>
          <w:r w:rsidR="0010015E">
            <w:rPr>
              <w:lang w:val="de-DE"/>
            </w:rPr>
            <w:t>Klicken oder tippen Sie hier, um Text einzugeben.</w:t>
          </w:r>
        </w:sdtContent>
      </w:sdt>
    </w:p>
    <w:sdt>
      <w:sdtPr>
        <w:rPr>
          <w:lang w:val="de-DE"/>
        </w:rPr>
        <w:id w:val="1670897731"/>
        <w:showingPlcHdr/>
        <w:picture/>
      </w:sdtPr>
      <w:sdtEndPr/>
      <w:sdtContent>
        <w:p w14:paraId="7E80B372" w14:textId="77777777" w:rsidR="00632855" w:rsidRDefault="0010015E">
          <w:pPr>
            <w:rPr>
              <w:lang w:val="de-DE"/>
            </w:rPr>
          </w:pPr>
          <w:r>
            <w:rPr>
              <w:noProof/>
              <w:lang w:val="de-DE"/>
            </w:rPr>
            <w:drawing>
              <wp:inline distT="0" distB="0" distL="0" distR="0" wp14:anchorId="7E80B408" wp14:editId="7E80B409">
                <wp:extent cx="1521460" cy="1521460"/>
                <wp:effectExtent l="0" t="0" r="2540" b="2540"/>
                <wp:docPr id="186"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73" w14:textId="77777777" w:rsidR="00632855" w:rsidRDefault="0010015E">
      <w:pPr>
        <w:spacing w:after="0" w:line="240" w:lineRule="auto"/>
        <w:rPr>
          <w:lang w:val="de-DE"/>
        </w:rPr>
      </w:pPr>
      <w:r>
        <w:rPr>
          <w:lang w:val="de-DE"/>
        </w:rPr>
        <w:br w:type="page"/>
      </w:r>
    </w:p>
    <w:p w14:paraId="7E80B374" w14:textId="77777777" w:rsidR="00632855" w:rsidRDefault="0010015E">
      <w:pPr>
        <w:pStyle w:val="Titolo2"/>
        <w:pageBreakBefore/>
      </w:pPr>
      <w:bookmarkStart w:id="160" w:name="_Toc57307280"/>
      <w:r>
        <w:lastRenderedPageBreak/>
        <w:t>Fallbeispiel „Umrüstung Bestandsfahrzeuge urban“</w:t>
      </w:r>
      <w:bookmarkEnd w:id="160"/>
    </w:p>
    <w:p w14:paraId="7E80B375" w14:textId="77777777" w:rsidR="00632855" w:rsidRDefault="004A5821">
      <w:pPr>
        <w:rPr>
          <w:lang w:val="de-DE"/>
        </w:rPr>
      </w:pPr>
      <w:sdt>
        <w:sdtPr>
          <w:rPr>
            <w:lang w:val="de-DE"/>
          </w:rPr>
          <w:alias w:val="Beschriftung Grafik"/>
          <w:tag w:val="Beschriftung Grafik"/>
          <w:id w:val="-98340122"/>
          <w:showingPlcHdr/>
          <w15:appearance w15:val="tags"/>
        </w:sdtPr>
        <w:sdtEndPr/>
        <w:sdtContent>
          <w:r w:rsidR="0010015E">
            <w:rPr>
              <w:rStyle w:val="Testosegnaposto"/>
              <w:lang w:val="de-DE"/>
            </w:rPr>
            <w:t>Klicken oder tippen Sie hier, um Text einzugeben.</w:t>
          </w:r>
        </w:sdtContent>
      </w:sdt>
    </w:p>
    <w:sdt>
      <w:sdtPr>
        <w:rPr>
          <w:lang w:val="de-DE"/>
        </w:rPr>
        <w:id w:val="739829165"/>
        <w:showingPlcHdr/>
        <w:picture/>
      </w:sdtPr>
      <w:sdtEndPr/>
      <w:sdtContent>
        <w:p w14:paraId="7E80B376" w14:textId="77777777" w:rsidR="00632855" w:rsidRDefault="0010015E">
          <w:pPr>
            <w:rPr>
              <w:lang w:val="de-DE"/>
            </w:rPr>
          </w:pPr>
          <w:r>
            <w:rPr>
              <w:noProof/>
              <w:lang w:val="de-DE"/>
            </w:rPr>
            <w:drawing>
              <wp:inline distT="0" distB="0" distL="0" distR="0" wp14:anchorId="7E80B40A" wp14:editId="7E80B40B">
                <wp:extent cx="1521460" cy="1521460"/>
                <wp:effectExtent l="0" t="0" r="2540" b="2540"/>
                <wp:docPr id="20"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77" w14:textId="77777777" w:rsidR="00632855" w:rsidRDefault="004A5821">
      <w:pPr>
        <w:rPr>
          <w:lang w:val="de-DE"/>
        </w:rPr>
      </w:pPr>
      <w:sdt>
        <w:sdtPr>
          <w:rPr>
            <w:lang w:val="de-DE"/>
          </w:rPr>
          <w:alias w:val="Beschriftung Grafik"/>
          <w:tag w:val="Beschriftung Grafik"/>
          <w:id w:val="-1850478878"/>
          <w:showingPlcHdr/>
          <w15:appearance w15:val="tags"/>
        </w:sdtPr>
        <w:sdtEndPr/>
        <w:sdtContent>
          <w:r w:rsidR="0010015E">
            <w:rPr>
              <w:rStyle w:val="Testosegnaposto"/>
              <w:lang w:val="de-DE"/>
            </w:rPr>
            <w:t>Klicken oder tippen Sie hier, um Text einzugeben.</w:t>
          </w:r>
        </w:sdtContent>
      </w:sdt>
    </w:p>
    <w:sdt>
      <w:sdtPr>
        <w:rPr>
          <w:lang w:val="de-DE"/>
        </w:rPr>
        <w:id w:val="-921572803"/>
        <w:showingPlcHdr/>
        <w:picture/>
      </w:sdtPr>
      <w:sdtEndPr/>
      <w:sdtContent>
        <w:p w14:paraId="7E80B378" w14:textId="77777777" w:rsidR="00632855" w:rsidRDefault="0010015E">
          <w:pPr>
            <w:rPr>
              <w:lang w:val="de-DE"/>
            </w:rPr>
          </w:pPr>
          <w:r>
            <w:rPr>
              <w:noProof/>
              <w:lang w:val="de-DE"/>
            </w:rPr>
            <w:drawing>
              <wp:inline distT="0" distB="0" distL="0" distR="0" wp14:anchorId="7E80B40C" wp14:editId="7E80B40D">
                <wp:extent cx="1521460" cy="1521460"/>
                <wp:effectExtent l="0" t="0" r="2540" b="2540"/>
                <wp:docPr id="21"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79" w14:textId="77777777" w:rsidR="00632855" w:rsidRDefault="004A5821">
      <w:pPr>
        <w:rPr>
          <w:lang w:val="de-DE"/>
        </w:rPr>
      </w:pPr>
      <w:sdt>
        <w:sdtPr>
          <w:rPr>
            <w:lang w:val="de-DE"/>
          </w:rPr>
          <w:alias w:val="Beschriftung Grafik"/>
          <w:tag w:val="Beschriftung Grafik"/>
          <w:id w:val="-2129155997"/>
          <w:showingPlcHdr/>
          <w15:appearance w15:val="tags"/>
        </w:sdtPr>
        <w:sdtEndPr/>
        <w:sdtContent>
          <w:r w:rsidR="0010015E">
            <w:rPr>
              <w:rStyle w:val="Testosegnaposto"/>
              <w:lang w:val="de-DE"/>
            </w:rPr>
            <w:t>Klicken oder tippen Sie hier, um Text einzugeben.</w:t>
          </w:r>
        </w:sdtContent>
      </w:sdt>
    </w:p>
    <w:p w14:paraId="7E80B37A" w14:textId="77777777" w:rsidR="00632855" w:rsidRDefault="004A5821">
      <w:pPr>
        <w:tabs>
          <w:tab w:val="left" w:pos="3000"/>
        </w:tabs>
        <w:rPr>
          <w:lang w:val="de-DE"/>
        </w:rPr>
      </w:pPr>
      <w:sdt>
        <w:sdtPr>
          <w:rPr>
            <w:lang w:val="de-DE"/>
          </w:rPr>
          <w:id w:val="1122801689"/>
          <w:showingPlcHdr/>
          <w:picture/>
        </w:sdtPr>
        <w:sdtEndPr/>
        <w:sdtContent>
          <w:r w:rsidR="0010015E">
            <w:rPr>
              <w:noProof/>
              <w:lang w:val="de-DE"/>
            </w:rPr>
            <w:drawing>
              <wp:inline distT="0" distB="0" distL="0" distR="0" wp14:anchorId="7E80B40E" wp14:editId="7E80B40F">
                <wp:extent cx="1521460" cy="1521460"/>
                <wp:effectExtent l="0" t="0" r="2540" b="2540"/>
                <wp:docPr id="22"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sdtContent>
      </w:sdt>
      <w:r w:rsidR="0010015E">
        <w:rPr>
          <w:lang w:val="de-DE"/>
        </w:rPr>
        <w:tab/>
      </w:r>
    </w:p>
    <w:p w14:paraId="7E80B37B" w14:textId="77777777" w:rsidR="00632855" w:rsidRDefault="0010015E">
      <w:pPr>
        <w:spacing w:after="0" w:line="240" w:lineRule="auto"/>
        <w:rPr>
          <w:lang w:val="de-DE"/>
        </w:rPr>
      </w:pPr>
      <w:r>
        <w:rPr>
          <w:lang w:val="de-DE"/>
        </w:rPr>
        <w:br w:type="page"/>
      </w:r>
    </w:p>
    <w:p w14:paraId="7E80B37C" w14:textId="77777777" w:rsidR="00632855" w:rsidRDefault="0010015E">
      <w:pPr>
        <w:pStyle w:val="Titolo2"/>
      </w:pPr>
      <w:bookmarkStart w:id="161" w:name="_Toc57307281"/>
      <w:r>
        <w:lastRenderedPageBreak/>
        <w:t>Fallbeispiel „Fahrzeugausrüstung für touristische Dienste“</w:t>
      </w:r>
      <w:bookmarkEnd w:id="161"/>
    </w:p>
    <w:p w14:paraId="7E80B37D" w14:textId="77777777" w:rsidR="00632855" w:rsidRDefault="004A5821">
      <w:pPr>
        <w:tabs>
          <w:tab w:val="left" w:pos="3000"/>
        </w:tabs>
        <w:rPr>
          <w:lang w:val="de-DE"/>
        </w:rPr>
      </w:pPr>
      <w:sdt>
        <w:sdtPr>
          <w:rPr>
            <w:lang w:val="de-DE"/>
          </w:rPr>
          <w:alias w:val="Beschriftung Grafik"/>
          <w:tag w:val="Beschriftung Grafik"/>
          <w:id w:val="1193890271"/>
          <w:showingPlcHdr/>
          <w15:appearance w15:val="tags"/>
        </w:sdtPr>
        <w:sdtEndPr/>
        <w:sdtContent>
          <w:r w:rsidR="0010015E">
            <w:rPr>
              <w:lang w:val="de-DE"/>
            </w:rPr>
            <w:t>Klicken oder tippen Sie hier, um Text einzugeben.</w:t>
          </w:r>
        </w:sdtContent>
      </w:sdt>
    </w:p>
    <w:sdt>
      <w:sdtPr>
        <w:rPr>
          <w:lang w:val="de-DE"/>
        </w:rPr>
        <w:id w:val="976414558"/>
        <w:showingPlcHdr/>
        <w:picture/>
      </w:sdtPr>
      <w:sdtEndPr/>
      <w:sdtContent>
        <w:p w14:paraId="7E80B37E" w14:textId="77777777" w:rsidR="00632855" w:rsidRDefault="0010015E">
          <w:pPr>
            <w:tabs>
              <w:tab w:val="left" w:pos="3000"/>
            </w:tabs>
            <w:rPr>
              <w:lang w:val="de-DE"/>
            </w:rPr>
          </w:pPr>
          <w:r>
            <w:rPr>
              <w:noProof/>
              <w:lang w:val="de-DE"/>
            </w:rPr>
            <w:drawing>
              <wp:inline distT="0" distB="0" distL="0" distR="0" wp14:anchorId="7E80B410" wp14:editId="7E80B411">
                <wp:extent cx="1521460" cy="1521460"/>
                <wp:effectExtent l="0" t="0" r="2540" b="2540"/>
                <wp:docPr id="188"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7F" w14:textId="77777777" w:rsidR="00632855" w:rsidRDefault="004A5821">
      <w:pPr>
        <w:tabs>
          <w:tab w:val="left" w:pos="3000"/>
        </w:tabs>
        <w:rPr>
          <w:lang w:val="de-DE"/>
        </w:rPr>
      </w:pPr>
      <w:sdt>
        <w:sdtPr>
          <w:rPr>
            <w:lang w:val="de-DE"/>
          </w:rPr>
          <w:alias w:val="Beschriftung Grafik"/>
          <w:tag w:val="Beschriftung Grafik"/>
          <w:id w:val="1653712215"/>
          <w:showingPlcHdr/>
          <w15:appearance w15:val="tags"/>
        </w:sdtPr>
        <w:sdtEndPr/>
        <w:sdtContent>
          <w:r w:rsidR="0010015E">
            <w:rPr>
              <w:lang w:val="de-DE"/>
            </w:rPr>
            <w:t>Klicken oder tippen Sie hier, um Text einzugeben.</w:t>
          </w:r>
        </w:sdtContent>
      </w:sdt>
    </w:p>
    <w:sdt>
      <w:sdtPr>
        <w:rPr>
          <w:lang w:val="de-DE"/>
        </w:rPr>
        <w:id w:val="1601307259"/>
        <w:showingPlcHdr/>
        <w:picture/>
      </w:sdtPr>
      <w:sdtEndPr/>
      <w:sdtContent>
        <w:p w14:paraId="7E80B380" w14:textId="77777777" w:rsidR="00632855" w:rsidRDefault="0010015E">
          <w:pPr>
            <w:tabs>
              <w:tab w:val="left" w:pos="3000"/>
            </w:tabs>
            <w:rPr>
              <w:lang w:val="de-DE"/>
            </w:rPr>
          </w:pPr>
          <w:r>
            <w:rPr>
              <w:noProof/>
              <w:lang w:val="de-DE"/>
            </w:rPr>
            <w:drawing>
              <wp:inline distT="0" distB="0" distL="0" distR="0" wp14:anchorId="7E80B412" wp14:editId="7E80B413">
                <wp:extent cx="1521460" cy="1521460"/>
                <wp:effectExtent l="0" t="0" r="2540" b="2540"/>
                <wp:docPr id="189"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81" w14:textId="77777777" w:rsidR="00632855" w:rsidRDefault="004A5821">
      <w:pPr>
        <w:tabs>
          <w:tab w:val="left" w:pos="3000"/>
        </w:tabs>
        <w:rPr>
          <w:lang w:val="de-DE"/>
        </w:rPr>
      </w:pPr>
      <w:sdt>
        <w:sdtPr>
          <w:rPr>
            <w:lang w:val="de-DE"/>
          </w:rPr>
          <w:alias w:val="Beschriftung Grafik"/>
          <w:tag w:val="Beschriftung Grafik"/>
          <w:id w:val="-1857727814"/>
          <w:showingPlcHdr/>
          <w15:appearance w15:val="tags"/>
        </w:sdtPr>
        <w:sdtEndPr/>
        <w:sdtContent>
          <w:r w:rsidR="0010015E">
            <w:rPr>
              <w:lang w:val="de-DE"/>
            </w:rPr>
            <w:t>Klicken oder tippen Sie hier, um Text einzugeben.</w:t>
          </w:r>
        </w:sdtContent>
      </w:sdt>
    </w:p>
    <w:sdt>
      <w:sdtPr>
        <w:rPr>
          <w:lang w:val="de-DE"/>
        </w:rPr>
        <w:id w:val="7112171"/>
        <w:showingPlcHdr/>
        <w:picture/>
      </w:sdtPr>
      <w:sdtEndPr/>
      <w:sdtContent>
        <w:p w14:paraId="7E80B382" w14:textId="77777777" w:rsidR="00632855" w:rsidRDefault="0010015E">
          <w:pPr>
            <w:tabs>
              <w:tab w:val="left" w:pos="3000"/>
            </w:tabs>
            <w:rPr>
              <w:lang w:val="de-DE"/>
            </w:rPr>
          </w:pPr>
          <w:r>
            <w:rPr>
              <w:noProof/>
              <w:lang w:val="de-DE"/>
            </w:rPr>
            <w:drawing>
              <wp:inline distT="0" distB="0" distL="0" distR="0" wp14:anchorId="7E80B414" wp14:editId="7E80B415">
                <wp:extent cx="1521460" cy="1521460"/>
                <wp:effectExtent l="0" t="0" r="2540" b="2540"/>
                <wp:docPr id="190"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83" w14:textId="77777777" w:rsidR="00632855" w:rsidRDefault="00632855">
      <w:pPr>
        <w:tabs>
          <w:tab w:val="left" w:pos="3000"/>
        </w:tabs>
        <w:rPr>
          <w:lang w:val="de-DE"/>
        </w:rPr>
      </w:pPr>
    </w:p>
    <w:p w14:paraId="7E80B384" w14:textId="77777777" w:rsidR="00632855" w:rsidRDefault="0010015E">
      <w:pPr>
        <w:pStyle w:val="Titolo2"/>
      </w:pPr>
      <w:r>
        <w:br w:type="page"/>
      </w:r>
      <w:bookmarkStart w:id="162" w:name="_Toc57307282"/>
      <w:r>
        <w:lastRenderedPageBreak/>
        <w:t>Fallbeispiel „Fahrzeugausrüstung für Kleinbusse“</w:t>
      </w:r>
      <w:bookmarkEnd w:id="162"/>
    </w:p>
    <w:p w14:paraId="7E80B385" w14:textId="77777777" w:rsidR="00632855" w:rsidRDefault="004A5821">
      <w:pPr>
        <w:tabs>
          <w:tab w:val="left" w:pos="3000"/>
        </w:tabs>
        <w:rPr>
          <w:lang w:val="de-DE"/>
        </w:rPr>
      </w:pPr>
      <w:sdt>
        <w:sdtPr>
          <w:rPr>
            <w:lang w:val="de-DE"/>
          </w:rPr>
          <w:alias w:val="Beschriftung Grafik"/>
          <w:tag w:val="Beschriftung Grafik"/>
          <w:id w:val="-1557461769"/>
          <w:showingPlcHdr/>
          <w15:appearance w15:val="tags"/>
        </w:sdtPr>
        <w:sdtEndPr/>
        <w:sdtContent>
          <w:r w:rsidR="0010015E">
            <w:rPr>
              <w:lang w:val="de-DE"/>
            </w:rPr>
            <w:t>Klicken oder tippen Sie hier, um Text einzugeben.</w:t>
          </w:r>
        </w:sdtContent>
      </w:sdt>
    </w:p>
    <w:sdt>
      <w:sdtPr>
        <w:rPr>
          <w:lang w:val="de-DE"/>
        </w:rPr>
        <w:id w:val="-1289347441"/>
        <w:showingPlcHdr/>
        <w:picture/>
      </w:sdtPr>
      <w:sdtEndPr/>
      <w:sdtContent>
        <w:p w14:paraId="7E80B386" w14:textId="77777777" w:rsidR="00632855" w:rsidRDefault="0010015E">
          <w:pPr>
            <w:tabs>
              <w:tab w:val="left" w:pos="3000"/>
            </w:tabs>
            <w:rPr>
              <w:lang w:val="de-DE"/>
            </w:rPr>
          </w:pPr>
          <w:r>
            <w:rPr>
              <w:noProof/>
              <w:lang w:val="de-DE"/>
            </w:rPr>
            <w:drawing>
              <wp:inline distT="0" distB="0" distL="0" distR="0" wp14:anchorId="7E80B416" wp14:editId="7E80B417">
                <wp:extent cx="1521460" cy="1521460"/>
                <wp:effectExtent l="0" t="0" r="2540" b="2540"/>
                <wp:docPr id="194"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87" w14:textId="77777777" w:rsidR="00632855" w:rsidRDefault="004A5821">
      <w:pPr>
        <w:tabs>
          <w:tab w:val="left" w:pos="3000"/>
        </w:tabs>
        <w:rPr>
          <w:lang w:val="de-DE"/>
        </w:rPr>
      </w:pPr>
      <w:sdt>
        <w:sdtPr>
          <w:rPr>
            <w:lang w:val="de-DE"/>
          </w:rPr>
          <w:alias w:val="Beschriftung Grafik"/>
          <w:tag w:val="Beschriftung Grafik"/>
          <w:id w:val="-1333978265"/>
          <w:showingPlcHdr/>
          <w15:appearance w15:val="tags"/>
        </w:sdtPr>
        <w:sdtEndPr/>
        <w:sdtContent>
          <w:r w:rsidR="0010015E">
            <w:rPr>
              <w:lang w:val="de-DE"/>
            </w:rPr>
            <w:t>Klicken oder tippen Sie hier, um Text einzugeben.</w:t>
          </w:r>
        </w:sdtContent>
      </w:sdt>
    </w:p>
    <w:sdt>
      <w:sdtPr>
        <w:rPr>
          <w:lang w:val="de-DE"/>
        </w:rPr>
        <w:id w:val="-1968582388"/>
        <w:showingPlcHdr/>
        <w:picture/>
      </w:sdtPr>
      <w:sdtEndPr/>
      <w:sdtContent>
        <w:p w14:paraId="7E80B388" w14:textId="77777777" w:rsidR="00632855" w:rsidRDefault="0010015E">
          <w:pPr>
            <w:tabs>
              <w:tab w:val="left" w:pos="3000"/>
            </w:tabs>
            <w:rPr>
              <w:lang w:val="de-DE"/>
            </w:rPr>
          </w:pPr>
          <w:r>
            <w:rPr>
              <w:noProof/>
              <w:lang w:val="de-DE"/>
            </w:rPr>
            <w:drawing>
              <wp:inline distT="0" distB="0" distL="0" distR="0" wp14:anchorId="7E80B418" wp14:editId="7E80B419">
                <wp:extent cx="1521460" cy="1521460"/>
                <wp:effectExtent l="0" t="0" r="2540" b="2540"/>
                <wp:docPr id="195"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89" w14:textId="77777777" w:rsidR="00632855" w:rsidRDefault="004A5821">
      <w:pPr>
        <w:tabs>
          <w:tab w:val="left" w:pos="3000"/>
        </w:tabs>
        <w:rPr>
          <w:lang w:val="de-DE"/>
        </w:rPr>
      </w:pPr>
      <w:sdt>
        <w:sdtPr>
          <w:rPr>
            <w:lang w:val="de-DE"/>
          </w:rPr>
          <w:alias w:val="Beschriftung Grafik"/>
          <w:tag w:val="Beschriftung Grafik"/>
          <w:id w:val="266270793"/>
          <w:showingPlcHdr/>
          <w15:appearance w15:val="tags"/>
        </w:sdtPr>
        <w:sdtEndPr/>
        <w:sdtContent>
          <w:r w:rsidR="0010015E">
            <w:rPr>
              <w:lang w:val="de-DE"/>
            </w:rPr>
            <w:t>Klicken oder tippen Sie hier, um Text einzugeben.</w:t>
          </w:r>
        </w:sdtContent>
      </w:sdt>
    </w:p>
    <w:sdt>
      <w:sdtPr>
        <w:rPr>
          <w:lang w:val="de-DE"/>
        </w:rPr>
        <w:id w:val="2108925696"/>
        <w:showingPlcHdr/>
        <w:picture/>
      </w:sdtPr>
      <w:sdtEndPr/>
      <w:sdtContent>
        <w:p w14:paraId="7E80B38A" w14:textId="77777777" w:rsidR="00632855" w:rsidRDefault="0010015E">
          <w:pPr>
            <w:tabs>
              <w:tab w:val="left" w:pos="3000"/>
            </w:tabs>
            <w:rPr>
              <w:lang w:val="de-DE"/>
            </w:rPr>
          </w:pPr>
          <w:r>
            <w:rPr>
              <w:noProof/>
              <w:lang w:val="de-DE"/>
            </w:rPr>
            <w:drawing>
              <wp:inline distT="0" distB="0" distL="0" distR="0" wp14:anchorId="7E80B41A" wp14:editId="7E80B41B">
                <wp:extent cx="1521460" cy="1521460"/>
                <wp:effectExtent l="0" t="0" r="2540" b="2540"/>
                <wp:docPr id="196"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8B" w14:textId="77777777" w:rsidR="00632855" w:rsidRDefault="00632855">
      <w:pPr>
        <w:rPr>
          <w:lang w:val="de-DE"/>
        </w:rPr>
      </w:pPr>
    </w:p>
    <w:p w14:paraId="7E80B38C" w14:textId="77777777" w:rsidR="00632855" w:rsidRDefault="0010015E">
      <w:pPr>
        <w:spacing w:after="0" w:line="240" w:lineRule="auto"/>
        <w:rPr>
          <w:lang w:val="de-DE"/>
        </w:rPr>
      </w:pPr>
      <w:r>
        <w:rPr>
          <w:lang w:val="de-DE"/>
        </w:rPr>
        <w:br w:type="page"/>
      </w:r>
    </w:p>
    <w:p w14:paraId="7E80B38D" w14:textId="77777777" w:rsidR="00632855" w:rsidRDefault="0010015E">
      <w:pPr>
        <w:pStyle w:val="Titolo2"/>
      </w:pPr>
      <w:bookmarkStart w:id="163" w:name="_Toc57307283"/>
      <w:r>
        <w:lastRenderedPageBreak/>
        <w:t>Fallbeispiel „Paraellbetrieb Ticketingsystem“</w:t>
      </w:r>
      <w:bookmarkEnd w:id="163"/>
    </w:p>
    <w:p w14:paraId="7E80B38E" w14:textId="77777777" w:rsidR="00632855" w:rsidRDefault="004A5821">
      <w:pPr>
        <w:tabs>
          <w:tab w:val="left" w:pos="3000"/>
        </w:tabs>
        <w:rPr>
          <w:lang w:val="de-DE"/>
        </w:rPr>
      </w:pPr>
      <w:sdt>
        <w:sdtPr>
          <w:rPr>
            <w:lang w:val="de-DE"/>
          </w:rPr>
          <w:alias w:val="Beschriftung Grafik"/>
          <w:tag w:val="Beschriftung Grafik"/>
          <w:id w:val="-525871699"/>
          <w:showingPlcHdr/>
          <w15:appearance w15:val="tags"/>
        </w:sdtPr>
        <w:sdtEndPr/>
        <w:sdtContent>
          <w:r w:rsidR="0010015E">
            <w:rPr>
              <w:lang w:val="de-DE"/>
            </w:rPr>
            <w:t>Klicken oder tippen Sie hier, um Text einzugeben.</w:t>
          </w:r>
        </w:sdtContent>
      </w:sdt>
    </w:p>
    <w:sdt>
      <w:sdtPr>
        <w:rPr>
          <w:lang w:val="de-DE"/>
        </w:rPr>
        <w:id w:val="-950319502"/>
        <w:showingPlcHdr/>
        <w:picture/>
      </w:sdtPr>
      <w:sdtEndPr/>
      <w:sdtContent>
        <w:p w14:paraId="7E80B38F" w14:textId="77777777" w:rsidR="00632855" w:rsidRDefault="0010015E">
          <w:pPr>
            <w:tabs>
              <w:tab w:val="left" w:pos="3000"/>
            </w:tabs>
            <w:rPr>
              <w:lang w:val="de-DE"/>
            </w:rPr>
          </w:pPr>
          <w:r>
            <w:rPr>
              <w:noProof/>
              <w:lang w:val="de-DE"/>
            </w:rPr>
            <w:drawing>
              <wp:inline distT="0" distB="0" distL="0" distR="0" wp14:anchorId="7E80B41C" wp14:editId="7E80B41D">
                <wp:extent cx="1521460" cy="1521460"/>
                <wp:effectExtent l="0" t="0" r="2540" b="2540"/>
                <wp:docPr id="197"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90" w14:textId="77777777" w:rsidR="00632855" w:rsidRDefault="004A5821">
      <w:pPr>
        <w:tabs>
          <w:tab w:val="left" w:pos="3000"/>
        </w:tabs>
        <w:rPr>
          <w:lang w:val="de-DE"/>
        </w:rPr>
      </w:pPr>
      <w:sdt>
        <w:sdtPr>
          <w:rPr>
            <w:lang w:val="de-DE"/>
          </w:rPr>
          <w:alias w:val="Beschriftung Grafik"/>
          <w:tag w:val="Beschriftung Grafik"/>
          <w:id w:val="-597864668"/>
          <w:showingPlcHdr/>
          <w15:appearance w15:val="tags"/>
        </w:sdtPr>
        <w:sdtEndPr/>
        <w:sdtContent>
          <w:r w:rsidR="0010015E">
            <w:rPr>
              <w:lang w:val="de-DE"/>
            </w:rPr>
            <w:t>Klicken oder tippen Sie hier, um Text einzugeben.</w:t>
          </w:r>
        </w:sdtContent>
      </w:sdt>
    </w:p>
    <w:sdt>
      <w:sdtPr>
        <w:rPr>
          <w:lang w:val="de-DE"/>
        </w:rPr>
        <w:id w:val="2029531271"/>
        <w:showingPlcHdr/>
        <w:picture/>
      </w:sdtPr>
      <w:sdtEndPr/>
      <w:sdtContent>
        <w:p w14:paraId="7E80B391" w14:textId="77777777" w:rsidR="00632855" w:rsidRDefault="0010015E">
          <w:pPr>
            <w:tabs>
              <w:tab w:val="left" w:pos="3000"/>
            </w:tabs>
            <w:rPr>
              <w:lang w:val="de-DE"/>
            </w:rPr>
          </w:pPr>
          <w:r>
            <w:rPr>
              <w:noProof/>
              <w:lang w:val="de-DE"/>
            </w:rPr>
            <w:drawing>
              <wp:inline distT="0" distB="0" distL="0" distR="0" wp14:anchorId="7E80B41E" wp14:editId="7E80B41F">
                <wp:extent cx="1521460" cy="1521460"/>
                <wp:effectExtent l="0" t="0" r="2540" b="2540"/>
                <wp:docPr id="198"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92" w14:textId="77777777" w:rsidR="00632855" w:rsidRDefault="004A5821">
      <w:pPr>
        <w:tabs>
          <w:tab w:val="left" w:pos="3000"/>
        </w:tabs>
        <w:rPr>
          <w:lang w:val="de-DE"/>
        </w:rPr>
      </w:pPr>
      <w:sdt>
        <w:sdtPr>
          <w:rPr>
            <w:lang w:val="de-DE"/>
          </w:rPr>
          <w:alias w:val="Beschriftung Grafik"/>
          <w:tag w:val="Beschriftung Grafik"/>
          <w:id w:val="-106739200"/>
          <w:showingPlcHdr/>
          <w15:appearance w15:val="tags"/>
        </w:sdtPr>
        <w:sdtEndPr/>
        <w:sdtContent>
          <w:r w:rsidR="0010015E">
            <w:rPr>
              <w:lang w:val="de-DE"/>
            </w:rPr>
            <w:t>Klicken oder tippen Sie hier, um Text einzugeben.</w:t>
          </w:r>
        </w:sdtContent>
      </w:sdt>
    </w:p>
    <w:sdt>
      <w:sdtPr>
        <w:rPr>
          <w:lang w:val="de-DE"/>
        </w:rPr>
        <w:id w:val="-1595316777"/>
        <w:showingPlcHdr/>
        <w:picture/>
      </w:sdtPr>
      <w:sdtEndPr/>
      <w:sdtContent>
        <w:p w14:paraId="7E80B393" w14:textId="77777777" w:rsidR="00632855" w:rsidRDefault="0010015E">
          <w:pPr>
            <w:tabs>
              <w:tab w:val="left" w:pos="3000"/>
            </w:tabs>
            <w:rPr>
              <w:lang w:val="de-DE"/>
            </w:rPr>
          </w:pPr>
          <w:r>
            <w:rPr>
              <w:noProof/>
              <w:lang w:val="de-DE"/>
            </w:rPr>
            <w:drawing>
              <wp:inline distT="0" distB="0" distL="0" distR="0" wp14:anchorId="7E80B420" wp14:editId="7E80B421">
                <wp:extent cx="1521460" cy="1521460"/>
                <wp:effectExtent l="0" t="0" r="2540" b="2540"/>
                <wp:docPr id="199"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94" w14:textId="77777777" w:rsidR="00632855" w:rsidRDefault="0010015E">
      <w:pPr>
        <w:spacing w:after="0" w:line="240" w:lineRule="auto"/>
        <w:rPr>
          <w:lang w:val="de-DE"/>
        </w:rPr>
      </w:pPr>
      <w:r>
        <w:rPr>
          <w:lang w:val="de-DE"/>
        </w:rPr>
        <w:br w:type="page"/>
      </w:r>
    </w:p>
    <w:p w14:paraId="7E80B395" w14:textId="77777777" w:rsidR="00632855" w:rsidRDefault="0010015E">
      <w:pPr>
        <w:pStyle w:val="Titolo2"/>
        <w:rPr>
          <w:lang w:val="en-US"/>
        </w:rPr>
      </w:pPr>
      <w:bookmarkStart w:id="164" w:name="_Toc57307284"/>
      <w:r>
        <w:rPr>
          <w:lang w:val="en-US"/>
        </w:rPr>
        <w:t>Fallbeispiel „Totalausfall des Ticketing Back-Ends (TBE)</w:t>
      </w:r>
      <w:bookmarkEnd w:id="164"/>
    </w:p>
    <w:p w14:paraId="7E80B396" w14:textId="77777777" w:rsidR="00632855" w:rsidRDefault="004A5821">
      <w:pPr>
        <w:tabs>
          <w:tab w:val="left" w:pos="3000"/>
        </w:tabs>
        <w:rPr>
          <w:lang w:val="de-DE"/>
        </w:rPr>
      </w:pPr>
      <w:sdt>
        <w:sdtPr>
          <w:rPr>
            <w:lang w:val="de-DE"/>
          </w:rPr>
          <w:alias w:val="Beschriftung Grafik"/>
          <w:tag w:val="Beschriftung Grafik"/>
          <w:id w:val="-884871580"/>
          <w:showingPlcHdr/>
          <w15:appearance w15:val="tags"/>
        </w:sdtPr>
        <w:sdtEndPr/>
        <w:sdtContent>
          <w:r w:rsidR="0010015E">
            <w:rPr>
              <w:lang w:val="de-DE"/>
            </w:rPr>
            <w:t>Klicken oder tippen Sie hier, um Text einzugeben.</w:t>
          </w:r>
        </w:sdtContent>
      </w:sdt>
    </w:p>
    <w:sdt>
      <w:sdtPr>
        <w:rPr>
          <w:lang w:val="de-DE"/>
        </w:rPr>
        <w:id w:val="-812243924"/>
        <w:showingPlcHdr/>
        <w:picture/>
      </w:sdtPr>
      <w:sdtEndPr/>
      <w:sdtContent>
        <w:p w14:paraId="7E80B397" w14:textId="77777777" w:rsidR="00632855" w:rsidRDefault="0010015E">
          <w:pPr>
            <w:tabs>
              <w:tab w:val="left" w:pos="3000"/>
            </w:tabs>
            <w:rPr>
              <w:lang w:val="de-DE"/>
            </w:rPr>
          </w:pPr>
          <w:r>
            <w:rPr>
              <w:noProof/>
              <w:lang w:val="de-DE"/>
            </w:rPr>
            <w:drawing>
              <wp:inline distT="0" distB="0" distL="0" distR="0" wp14:anchorId="7E80B422" wp14:editId="7E80B423">
                <wp:extent cx="1521460" cy="1521460"/>
                <wp:effectExtent l="0" t="0" r="2540" b="2540"/>
                <wp:docPr id="200"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98" w14:textId="77777777" w:rsidR="00632855" w:rsidRDefault="004A5821">
      <w:pPr>
        <w:tabs>
          <w:tab w:val="left" w:pos="3000"/>
        </w:tabs>
        <w:rPr>
          <w:lang w:val="de-DE"/>
        </w:rPr>
      </w:pPr>
      <w:sdt>
        <w:sdtPr>
          <w:rPr>
            <w:lang w:val="de-DE"/>
          </w:rPr>
          <w:alias w:val="Beschriftung Grafik"/>
          <w:tag w:val="Beschriftung Grafik"/>
          <w:id w:val="-216281560"/>
          <w:showingPlcHdr/>
          <w15:appearance w15:val="tags"/>
        </w:sdtPr>
        <w:sdtEndPr/>
        <w:sdtContent>
          <w:r w:rsidR="0010015E">
            <w:rPr>
              <w:lang w:val="de-DE"/>
            </w:rPr>
            <w:t>Klicken oder tippen Sie hier, um Text einzugeben.</w:t>
          </w:r>
        </w:sdtContent>
      </w:sdt>
    </w:p>
    <w:sdt>
      <w:sdtPr>
        <w:rPr>
          <w:lang w:val="de-DE"/>
        </w:rPr>
        <w:id w:val="1271582866"/>
        <w:showingPlcHdr/>
        <w:picture/>
      </w:sdtPr>
      <w:sdtEndPr/>
      <w:sdtContent>
        <w:p w14:paraId="7E80B399" w14:textId="77777777" w:rsidR="00632855" w:rsidRDefault="0010015E">
          <w:pPr>
            <w:tabs>
              <w:tab w:val="left" w:pos="3000"/>
            </w:tabs>
            <w:rPr>
              <w:lang w:val="de-DE"/>
            </w:rPr>
          </w:pPr>
          <w:r>
            <w:rPr>
              <w:noProof/>
              <w:lang w:val="de-DE"/>
            </w:rPr>
            <w:drawing>
              <wp:inline distT="0" distB="0" distL="0" distR="0" wp14:anchorId="7E80B424" wp14:editId="7E80B425">
                <wp:extent cx="1521460" cy="1521460"/>
                <wp:effectExtent l="0" t="0" r="2540" b="2540"/>
                <wp:docPr id="201"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9A" w14:textId="77777777" w:rsidR="00632855" w:rsidRDefault="004A5821">
      <w:pPr>
        <w:tabs>
          <w:tab w:val="left" w:pos="3000"/>
        </w:tabs>
        <w:rPr>
          <w:lang w:val="de-DE"/>
        </w:rPr>
      </w:pPr>
      <w:sdt>
        <w:sdtPr>
          <w:rPr>
            <w:lang w:val="de-DE"/>
          </w:rPr>
          <w:alias w:val="Beschriftung Grafik"/>
          <w:tag w:val="Beschriftung Grafik"/>
          <w:id w:val="-441833172"/>
          <w:showingPlcHdr/>
          <w15:appearance w15:val="tags"/>
        </w:sdtPr>
        <w:sdtEndPr/>
        <w:sdtContent>
          <w:r w:rsidR="0010015E">
            <w:rPr>
              <w:lang w:val="de-DE"/>
            </w:rPr>
            <w:t>Klicken oder tippen Sie hier, um Text einzugeben.</w:t>
          </w:r>
        </w:sdtContent>
      </w:sdt>
    </w:p>
    <w:sdt>
      <w:sdtPr>
        <w:rPr>
          <w:lang w:val="de-DE"/>
        </w:rPr>
        <w:id w:val="-1167319431"/>
        <w:showingPlcHdr/>
        <w:picture/>
      </w:sdtPr>
      <w:sdtEndPr/>
      <w:sdtContent>
        <w:p w14:paraId="7E80B39B" w14:textId="77777777" w:rsidR="00632855" w:rsidRDefault="0010015E">
          <w:pPr>
            <w:tabs>
              <w:tab w:val="left" w:pos="3000"/>
            </w:tabs>
            <w:rPr>
              <w:lang w:val="de-DE"/>
            </w:rPr>
          </w:pPr>
          <w:r>
            <w:rPr>
              <w:noProof/>
              <w:lang w:val="de-DE"/>
            </w:rPr>
            <w:drawing>
              <wp:inline distT="0" distB="0" distL="0" distR="0" wp14:anchorId="7E80B426" wp14:editId="7E80B427">
                <wp:extent cx="1521460" cy="1521460"/>
                <wp:effectExtent l="0" t="0" r="2540" b="2540"/>
                <wp:docPr id="202"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9C" w14:textId="77777777" w:rsidR="00632855" w:rsidRDefault="0010015E">
      <w:pPr>
        <w:spacing w:after="0" w:line="240" w:lineRule="auto"/>
      </w:pPr>
      <w:r>
        <w:br w:type="page"/>
      </w:r>
    </w:p>
    <w:p w14:paraId="7E80B39D" w14:textId="77777777" w:rsidR="00632855" w:rsidRDefault="0010015E">
      <w:pPr>
        <w:pStyle w:val="Titolo2"/>
        <w:pageBreakBefore/>
      </w:pPr>
      <w:bookmarkStart w:id="165" w:name="_Toc57307285"/>
      <w:r>
        <w:t>Fallbeispiel „fehlendes Wechselgeld bei einer TVM“</w:t>
      </w:r>
      <w:bookmarkEnd w:id="165"/>
    </w:p>
    <w:p w14:paraId="7E80B39E" w14:textId="77777777" w:rsidR="00632855" w:rsidRDefault="004A5821">
      <w:pPr>
        <w:rPr>
          <w:lang w:val="de-DE"/>
        </w:rPr>
      </w:pPr>
      <w:sdt>
        <w:sdtPr>
          <w:rPr>
            <w:lang w:val="de-DE"/>
          </w:rPr>
          <w:alias w:val="Beschriftung Grafik"/>
          <w:tag w:val="Beschriftung Grafik"/>
          <w:id w:val="-708266005"/>
          <w:showingPlcHdr/>
          <w15:appearance w15:val="tags"/>
        </w:sdtPr>
        <w:sdtEndPr/>
        <w:sdtContent>
          <w:r w:rsidR="0010015E">
            <w:rPr>
              <w:rStyle w:val="Testosegnaposto"/>
              <w:lang w:val="de-DE"/>
            </w:rPr>
            <w:t>Klicken oder tippen Sie hier, um Text einzugeben.</w:t>
          </w:r>
        </w:sdtContent>
      </w:sdt>
    </w:p>
    <w:sdt>
      <w:sdtPr>
        <w:rPr>
          <w:lang w:val="de-DE"/>
        </w:rPr>
        <w:id w:val="284782922"/>
        <w:showingPlcHdr/>
        <w:picture/>
      </w:sdtPr>
      <w:sdtEndPr/>
      <w:sdtContent>
        <w:p w14:paraId="7E80B39F" w14:textId="77777777" w:rsidR="00632855" w:rsidRDefault="0010015E">
          <w:pPr>
            <w:rPr>
              <w:lang w:val="de-DE"/>
            </w:rPr>
          </w:pPr>
          <w:r>
            <w:rPr>
              <w:noProof/>
              <w:lang w:val="de-DE"/>
            </w:rPr>
            <w:drawing>
              <wp:inline distT="0" distB="0" distL="0" distR="0" wp14:anchorId="7E80B428" wp14:editId="7E80B429">
                <wp:extent cx="1521460" cy="1521460"/>
                <wp:effectExtent l="0" t="0" r="2540" b="2540"/>
                <wp:docPr id="25"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A0" w14:textId="77777777" w:rsidR="00632855" w:rsidRDefault="004A5821">
      <w:pPr>
        <w:rPr>
          <w:lang w:val="de-DE"/>
        </w:rPr>
      </w:pPr>
      <w:sdt>
        <w:sdtPr>
          <w:rPr>
            <w:lang w:val="de-DE"/>
          </w:rPr>
          <w:alias w:val="Beschriftung Grafik"/>
          <w:tag w:val="Beschriftung Grafik"/>
          <w:id w:val="2091196347"/>
          <w:showingPlcHdr/>
          <w15:appearance w15:val="tags"/>
        </w:sdtPr>
        <w:sdtEndPr/>
        <w:sdtContent>
          <w:r w:rsidR="0010015E">
            <w:rPr>
              <w:rStyle w:val="Testosegnaposto"/>
              <w:lang w:val="de-DE"/>
            </w:rPr>
            <w:t>Klicken oder tippen Sie hier, um Text einzugeben.</w:t>
          </w:r>
        </w:sdtContent>
      </w:sdt>
    </w:p>
    <w:sdt>
      <w:sdtPr>
        <w:rPr>
          <w:lang w:val="de-DE"/>
        </w:rPr>
        <w:id w:val="-1929580860"/>
        <w:showingPlcHdr/>
        <w:picture/>
      </w:sdtPr>
      <w:sdtEndPr/>
      <w:sdtContent>
        <w:p w14:paraId="7E80B3A1" w14:textId="77777777" w:rsidR="00632855" w:rsidRDefault="0010015E">
          <w:pPr>
            <w:rPr>
              <w:lang w:val="de-DE"/>
            </w:rPr>
          </w:pPr>
          <w:r>
            <w:rPr>
              <w:noProof/>
              <w:lang w:val="de-DE"/>
            </w:rPr>
            <w:drawing>
              <wp:inline distT="0" distB="0" distL="0" distR="0" wp14:anchorId="7E80B42A" wp14:editId="7E80B42B">
                <wp:extent cx="1521460" cy="1521460"/>
                <wp:effectExtent l="0" t="0" r="2540" b="2540"/>
                <wp:docPr id="26"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p w14:paraId="7E80B3A2" w14:textId="77777777" w:rsidR="00632855" w:rsidRDefault="004A5821">
      <w:pPr>
        <w:rPr>
          <w:lang w:val="de-DE"/>
        </w:rPr>
      </w:pPr>
      <w:sdt>
        <w:sdtPr>
          <w:rPr>
            <w:lang w:val="de-DE"/>
          </w:rPr>
          <w:alias w:val="Beschriftung Grafik"/>
          <w:tag w:val="Beschriftung Grafik"/>
          <w:id w:val="1197731571"/>
          <w:showingPlcHdr/>
          <w15:appearance w15:val="tags"/>
        </w:sdtPr>
        <w:sdtEndPr/>
        <w:sdtContent>
          <w:r w:rsidR="0010015E">
            <w:rPr>
              <w:rStyle w:val="Testosegnaposto"/>
              <w:lang w:val="de-DE"/>
            </w:rPr>
            <w:t>Klicken oder tippen Sie hier, um Text einzugeben.</w:t>
          </w:r>
        </w:sdtContent>
      </w:sdt>
    </w:p>
    <w:p w14:paraId="7E80B3A3" w14:textId="77777777" w:rsidR="00632855" w:rsidRDefault="004A5821">
      <w:pPr>
        <w:tabs>
          <w:tab w:val="left" w:pos="3408"/>
        </w:tabs>
        <w:rPr>
          <w:lang w:val="de-DE"/>
        </w:rPr>
      </w:pPr>
      <w:sdt>
        <w:sdtPr>
          <w:rPr>
            <w:lang w:val="de-DE"/>
          </w:rPr>
          <w:id w:val="1094826348"/>
          <w:showingPlcHdr/>
          <w:picture/>
        </w:sdtPr>
        <w:sdtEndPr/>
        <w:sdtContent>
          <w:r w:rsidR="0010015E">
            <w:rPr>
              <w:noProof/>
              <w:lang w:val="de-DE"/>
            </w:rPr>
            <w:drawing>
              <wp:inline distT="0" distB="0" distL="0" distR="0" wp14:anchorId="7E80B42C" wp14:editId="7E80B42D">
                <wp:extent cx="1521460" cy="1521460"/>
                <wp:effectExtent l="0" t="0" r="2540" b="2540"/>
                <wp:docPr id="27"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sdtContent>
      </w:sdt>
      <w:r w:rsidR="0010015E">
        <w:rPr>
          <w:lang w:val="de-DE"/>
        </w:rPr>
        <w:tab/>
      </w:r>
    </w:p>
    <w:p w14:paraId="7E80B3A4" w14:textId="77777777" w:rsidR="00632855" w:rsidRDefault="0010015E">
      <w:pPr>
        <w:spacing w:after="0" w:line="240" w:lineRule="auto"/>
        <w:rPr>
          <w:lang w:val="de-DE"/>
        </w:rPr>
      </w:pPr>
      <w:r>
        <w:rPr>
          <w:lang w:val="de-DE"/>
        </w:rPr>
        <w:br w:type="page"/>
      </w:r>
    </w:p>
    <w:p w14:paraId="7E80B3A5" w14:textId="77777777" w:rsidR="00632855" w:rsidRDefault="0010015E">
      <w:pPr>
        <w:pStyle w:val="Titolo2"/>
      </w:pPr>
      <w:bookmarkStart w:id="166" w:name="_Toc57307286"/>
      <w:r>
        <w:t>Fallbeispiel „Fahrzeug im Liniendienst mit Totalausfall Ticketing und ITCS“</w:t>
      </w:r>
      <w:bookmarkEnd w:id="166"/>
    </w:p>
    <w:p w14:paraId="7E80B3A6" w14:textId="77777777" w:rsidR="00632855" w:rsidRDefault="004A5821">
      <w:pPr>
        <w:rPr>
          <w:lang w:val="de-DE"/>
        </w:rPr>
      </w:pPr>
      <w:sdt>
        <w:sdtPr>
          <w:rPr>
            <w:lang w:val="de-DE"/>
          </w:rPr>
          <w:alias w:val="Beschriftung Grafik"/>
          <w:tag w:val="Beschriftung Grafik"/>
          <w:id w:val="-663388944"/>
          <w:showingPlcHdr/>
          <w15:appearance w15:val="tags"/>
        </w:sdtPr>
        <w:sdtEndPr/>
        <w:sdtContent>
          <w:r w:rsidR="0010015E">
            <w:rPr>
              <w:rStyle w:val="Testosegnaposto"/>
              <w:lang w:val="de-DE"/>
            </w:rPr>
            <w:t>Klicken oder tippen Sie hier, um Text einzugeben.</w:t>
          </w:r>
        </w:sdtContent>
      </w:sdt>
    </w:p>
    <w:sdt>
      <w:sdtPr>
        <w:rPr>
          <w:lang w:val="de-DE"/>
        </w:rPr>
        <w:id w:val="1481109519"/>
        <w:showingPlcHdr/>
        <w:picture/>
      </w:sdtPr>
      <w:sdtEndPr/>
      <w:sdtContent>
        <w:p w14:paraId="7E80B3A7" w14:textId="77777777" w:rsidR="00632855" w:rsidRDefault="0010015E">
          <w:pPr>
            <w:rPr>
              <w:lang w:val="de-DE"/>
            </w:rPr>
          </w:pPr>
          <w:r>
            <w:rPr>
              <w:noProof/>
              <w:lang w:val="de-DE"/>
            </w:rPr>
            <w:drawing>
              <wp:inline distT="0" distB="0" distL="0" distR="0" wp14:anchorId="7E80B42E" wp14:editId="7E80B42F">
                <wp:extent cx="1521460" cy="1521460"/>
                <wp:effectExtent l="0" t="0" r="2540" b="2540"/>
                <wp:docPr id="28"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bookmarkStart w:id="167" w:name="_Hlk57031627"/>
    <w:p w14:paraId="7E80B3A8" w14:textId="77777777" w:rsidR="00632855" w:rsidRDefault="004A5821">
      <w:pPr>
        <w:rPr>
          <w:lang w:val="de-DE"/>
        </w:rPr>
      </w:pPr>
      <w:sdt>
        <w:sdtPr>
          <w:rPr>
            <w:lang w:val="de-DE"/>
          </w:rPr>
          <w:alias w:val="Beschriftung Grafik"/>
          <w:tag w:val="Beschriftung Grafik"/>
          <w:id w:val="-843241129"/>
          <w:showingPlcHdr/>
          <w15:appearance w15:val="tags"/>
        </w:sdtPr>
        <w:sdtEndPr/>
        <w:sdtContent>
          <w:r w:rsidR="0010015E">
            <w:rPr>
              <w:rStyle w:val="Testosegnaposto"/>
              <w:lang w:val="de-DE"/>
            </w:rPr>
            <w:t>Klicken oder tippen Sie hier, um Text einzugeben.</w:t>
          </w:r>
        </w:sdtContent>
      </w:sdt>
    </w:p>
    <w:sdt>
      <w:sdtPr>
        <w:rPr>
          <w:lang w:val="de-DE"/>
        </w:rPr>
        <w:id w:val="877048818"/>
        <w:showingPlcHdr/>
        <w:picture/>
      </w:sdtPr>
      <w:sdtEndPr/>
      <w:sdtContent>
        <w:p w14:paraId="7E80B3A9" w14:textId="77777777" w:rsidR="00632855" w:rsidRDefault="0010015E">
          <w:pPr>
            <w:rPr>
              <w:lang w:val="de-DE"/>
            </w:rPr>
          </w:pPr>
          <w:r>
            <w:rPr>
              <w:noProof/>
              <w:lang w:val="de-DE"/>
            </w:rPr>
            <w:drawing>
              <wp:inline distT="0" distB="0" distL="0" distR="0" wp14:anchorId="7E80B430" wp14:editId="7E80B431">
                <wp:extent cx="1521460" cy="1521460"/>
                <wp:effectExtent l="0" t="0" r="2540" b="2540"/>
                <wp:docPr id="29"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bookmarkEnd w:id="167"/>
    <w:p w14:paraId="7E80B3AA" w14:textId="77777777" w:rsidR="00632855" w:rsidRDefault="004A5821">
      <w:pPr>
        <w:rPr>
          <w:lang w:val="de-DE"/>
        </w:rPr>
      </w:pPr>
      <w:sdt>
        <w:sdtPr>
          <w:rPr>
            <w:lang w:val="de-DE"/>
          </w:rPr>
          <w:alias w:val="Beschriftung Grafik"/>
          <w:tag w:val="Beschriftung Grafik"/>
          <w:id w:val="-1938364775"/>
          <w:showingPlcHdr/>
          <w15:appearance w15:val="tags"/>
        </w:sdtPr>
        <w:sdtEndPr/>
        <w:sdtContent>
          <w:r w:rsidR="0010015E">
            <w:rPr>
              <w:lang w:val="de-DE"/>
            </w:rPr>
            <w:t>Klicken oder tippen Sie hier, um Text einzugeben.</w:t>
          </w:r>
        </w:sdtContent>
      </w:sdt>
    </w:p>
    <w:sdt>
      <w:sdtPr>
        <w:rPr>
          <w:lang w:val="de-DE"/>
        </w:rPr>
        <w:id w:val="-135420119"/>
        <w:showingPlcHdr/>
        <w:picture/>
      </w:sdtPr>
      <w:sdtEndPr/>
      <w:sdtContent>
        <w:p w14:paraId="7E80B3AB" w14:textId="77777777" w:rsidR="00632855" w:rsidRDefault="0010015E">
          <w:pPr>
            <w:rPr>
              <w:lang w:val="de-DE"/>
            </w:rPr>
          </w:pPr>
          <w:r>
            <w:rPr>
              <w:noProof/>
              <w:lang w:val="de-DE"/>
            </w:rPr>
            <w:drawing>
              <wp:inline distT="0" distB="0" distL="0" distR="0" wp14:anchorId="7E80B432" wp14:editId="7E80B433">
                <wp:extent cx="1521460" cy="1521460"/>
                <wp:effectExtent l="0" t="0" r="2540" b="2540"/>
                <wp:docPr id="203" name="Bild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p>
      </w:sdtContent>
    </w:sdt>
    <w:sectPr w:rsidR="00632855">
      <w:headerReference w:type="default" r:id="rId17"/>
      <w:footerReference w:type="default" r:id="rId18"/>
      <w:pgSz w:w="11906" w:h="16838"/>
      <w:pgMar w:top="1676" w:right="851" w:bottom="454" w:left="1985" w:header="1418" w:footer="397" w:gutter="0"/>
      <w:pgNumType w:start="2"/>
      <w:cols w:space="72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0B437" w14:textId="77777777" w:rsidR="00632855" w:rsidRDefault="0010015E">
      <w:pPr>
        <w:spacing w:after="0" w:line="240" w:lineRule="auto"/>
      </w:pPr>
      <w:r>
        <w:separator/>
      </w:r>
    </w:p>
  </w:endnote>
  <w:endnote w:type="continuationSeparator" w:id="0">
    <w:p w14:paraId="7E80B438" w14:textId="77777777" w:rsidR="00632855" w:rsidRDefault="0010015E">
      <w:pPr>
        <w:spacing w:after="0" w:line="240" w:lineRule="auto"/>
      </w:pPr>
      <w:r>
        <w:continuationSeparator/>
      </w:r>
    </w:p>
  </w:endnote>
  <w:endnote w:type="continuationNotice" w:id="1">
    <w:p w14:paraId="7E80B439" w14:textId="77777777" w:rsidR="00632855" w:rsidRDefault="006328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utiger 45 Light">
    <w:altName w:val="Calibri"/>
    <w:panose1 w:val="00000000000000000000"/>
    <w:charset w:val="00"/>
    <w:family w:val="swiss"/>
    <w:notTrueType/>
    <w:pitch w:val="variable"/>
    <w:sig w:usb0="800000AF" w:usb1="4000004A" w:usb2="00000000" w:usb3="00000000" w:csb0="00000001" w:csb1="00000000"/>
  </w:font>
  <w:font w:name="Arial">
    <w:panose1 w:val="020B0604020202020204"/>
    <w:charset w:val="00"/>
    <w:family w:val="swiss"/>
    <w:pitch w:val="variable"/>
    <w:sig w:usb0="E0002AFF" w:usb1="C0007843" w:usb2="00000009" w:usb3="00000000" w:csb0="000001FF" w:csb1="00000000"/>
  </w:font>
  <w:font w:name="Frutiger 55 Roman">
    <w:altName w:val="Calibri"/>
    <w:panose1 w:val="00000000000000000000"/>
    <w:charset w:val="00"/>
    <w:family w:val="swiss"/>
    <w:notTrueType/>
    <w:pitch w:val="variable"/>
    <w:sig w:usb0="800000AF" w:usb1="4000004A"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Frutiger-Roman">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Frutiger-Bold">
    <w:altName w:val="Times New Roman"/>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0B43B" w14:textId="77777777" w:rsidR="00632855" w:rsidRDefault="00632855">
    <w:pPr>
      <w:pStyle w:val="FussnoteDetailsSTA"/>
      <w:ind w:left="0"/>
    </w:pPr>
  </w:p>
  <w:p w14:paraId="7E80B43C" w14:textId="77777777" w:rsidR="00632855" w:rsidRDefault="00632855">
    <w:pPr>
      <w:pStyle w:val="FussnoteDetailsSTA"/>
      <w:ind w:left="0"/>
    </w:pPr>
  </w:p>
  <w:p w14:paraId="7E80B43D" w14:textId="77777777" w:rsidR="00632855" w:rsidRDefault="00632855">
    <w:pPr>
      <w:pStyle w:val="FussnoteDetailsSTA"/>
      <w:ind w:left="0"/>
    </w:pPr>
  </w:p>
  <w:p w14:paraId="7E80B43E" w14:textId="77777777" w:rsidR="00632855" w:rsidRDefault="00632855">
    <w:pPr>
      <w:pStyle w:val="FussnoteDetailsSTA"/>
      <w:ind w:left="0"/>
    </w:pPr>
  </w:p>
  <w:p w14:paraId="7E80B43F" w14:textId="77777777" w:rsidR="00632855" w:rsidRDefault="00632855">
    <w:pPr>
      <w:pStyle w:val="FussnoteDetailsSTA"/>
      <w:ind w:left="0"/>
    </w:pPr>
  </w:p>
  <w:p w14:paraId="7E80B440" w14:textId="77777777" w:rsidR="00632855" w:rsidRDefault="0010015E">
    <w:pPr>
      <w:pStyle w:val="FussnoteNameundAdresseSTA"/>
      <w:ind w:left="0"/>
      <w:rPr>
        <w:rFonts w:ascii="Frutiger 45 Light" w:hAnsi="Frutiger 45 Light"/>
        <w:b w:val="0"/>
      </w:rPr>
    </w:pPr>
    <w:r>
      <w:rPr>
        <w:noProof/>
        <w:lang w:eastAsia="de-DE"/>
      </w:rPr>
      <w:drawing>
        <wp:anchor distT="0" distB="0" distL="0" distR="0" simplePos="0" relativeHeight="251658242" behindDoc="1" locked="0" layoutInCell="1" allowOverlap="1" wp14:anchorId="7E80B451" wp14:editId="7E80B452">
          <wp:simplePos x="0" y="0"/>
          <wp:positionH relativeFrom="column">
            <wp:posOffset>4448175</wp:posOffset>
          </wp:positionH>
          <wp:positionV relativeFrom="page">
            <wp:posOffset>9686925</wp:posOffset>
          </wp:positionV>
          <wp:extent cx="756285" cy="731520"/>
          <wp:effectExtent l="0" t="0" r="6985" b="0"/>
          <wp:wrapNone/>
          <wp:docPr id="12" name="Bild 10"/>
          <wp:cNvGraphicFramePr/>
          <a:graphic xmlns:a="http://schemas.openxmlformats.org/drawingml/2006/main">
            <a:graphicData uri="http://schemas.openxmlformats.org/drawingml/2006/picture">
              <pic:pic xmlns:pic="http://schemas.openxmlformats.org/drawingml/2006/picture">
                <pic:nvPicPr>
                  <pic:cNvPr id="0" name="Bild 10"/>
                  <pic:cNvPicPr/>
                </pic:nvPicPr>
                <pic:blipFill>
                  <a:blip r:embed="rId1">
                    <a:extLst>
                      <a:ext uri="{BEBA8EAE-BF5A-486C-A8C5-ECC9F3942E4B}">
                        <a14:imgProps xmlns:a14="http://schemas.microsoft.com/office/drawing/2010/main">
                          <a14:imgLayer r:embed="rId2">
                            <a14:imgEffect>
                              <a14:saturation sat="0"/>
                            </a14:imgEffect>
                          </a14:imgLayer>
                        </a14:imgProps>
                      </a:ext>
                    </a:extLst>
                  </a:blip>
                  <a:stretch/>
                </pic:blipFill>
                <pic:spPr>
                  <a:xfrm>
                    <a:off x="0" y="0"/>
                    <a:ext cx="755640" cy="730800"/>
                  </a:xfrm>
                  <a:prstGeom prst="rect">
                    <a:avLst/>
                  </a:prstGeom>
                  <a:ln>
                    <a:noFill/>
                  </a:ln>
                </pic:spPr>
              </pic:pic>
            </a:graphicData>
          </a:graphic>
        </wp:anchor>
      </w:drawing>
    </w:r>
    <w:r>
      <w:rPr>
        <w:noProof/>
        <w:lang w:eastAsia="de-DE"/>
      </w:rPr>
      <w:drawing>
        <wp:anchor distT="0" distB="0" distL="0" distR="0" simplePos="0" relativeHeight="251658241" behindDoc="1" locked="0" layoutInCell="1" allowOverlap="1" wp14:anchorId="7E80B453" wp14:editId="7E80B454">
          <wp:simplePos x="0" y="0"/>
          <wp:positionH relativeFrom="column">
            <wp:posOffset>-1278255</wp:posOffset>
          </wp:positionH>
          <wp:positionV relativeFrom="page">
            <wp:posOffset>9512300</wp:posOffset>
          </wp:positionV>
          <wp:extent cx="828040" cy="377825"/>
          <wp:effectExtent l="0" t="0" r="0" b="0"/>
          <wp:wrapNone/>
          <wp:docPr id="13"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9"/>
                  <pic:cNvPicPr>
                    <a:picLocks noChangeAspect="1" noChangeArrowheads="1"/>
                  </pic:cNvPicPr>
                </pic:nvPicPr>
                <pic:blipFill>
                  <a:blip r:embed="rId3"/>
                  <a:stretch>
                    <a:fillRect/>
                  </a:stretch>
                </pic:blipFill>
                <pic:spPr bwMode="auto">
                  <a:xfrm>
                    <a:off x="0" y="0"/>
                    <a:ext cx="828040" cy="377825"/>
                  </a:xfrm>
                  <a:prstGeom prst="rect">
                    <a:avLst/>
                  </a:prstGeom>
                </pic:spPr>
              </pic:pic>
            </a:graphicData>
          </a:graphic>
        </wp:anchor>
      </w:drawing>
    </w:r>
    <w:r>
      <w:t xml:space="preserve">STA - Südtiroler Transportstrukturen AG </w:t>
    </w:r>
    <w:r>
      <w:rPr>
        <w:rFonts w:ascii="Arial" w:hAnsi="Arial" w:cs="Arial"/>
      </w:rPr>
      <w:t>●</w:t>
    </w:r>
    <w:r>
      <w:t xml:space="preserve"> </w:t>
    </w:r>
    <w:r>
      <w:rPr>
        <w:rFonts w:ascii="Frutiger 45 Light" w:hAnsi="Frutiger 45 Light"/>
        <w:b w:val="0"/>
        <w:bCs w:val="0"/>
      </w:rPr>
      <w:t xml:space="preserve">Gerbergasse 60 </w:t>
    </w:r>
    <w:r>
      <w:rPr>
        <w:rFonts w:ascii="Times New Roman" w:hAnsi="Times New Roman"/>
        <w:b w:val="0"/>
        <w:bCs w:val="0"/>
      </w:rPr>
      <w:t>●</w:t>
    </w:r>
    <w:r>
      <w:rPr>
        <w:rFonts w:ascii="Frutiger 45 Light" w:hAnsi="Frutiger 45 Light"/>
        <w:b w:val="0"/>
        <w:bCs w:val="0"/>
      </w:rPr>
      <w:t xml:space="preserve"> I-39100 Bozen</w:t>
    </w:r>
  </w:p>
  <w:p w14:paraId="7E80B441" w14:textId="77777777" w:rsidR="00632855" w:rsidRDefault="0010015E">
    <w:pPr>
      <w:pStyle w:val="FussnoteNameundAdresseSTA"/>
      <w:ind w:left="0"/>
      <w:rPr>
        <w:rFonts w:ascii="Frutiger 45 Light" w:hAnsi="Frutiger 45 Light"/>
        <w:b w:val="0"/>
        <w:lang w:val="it-IT"/>
      </w:rPr>
    </w:pPr>
    <w:r>
      <w:rPr>
        <w:lang w:val="it-IT"/>
      </w:rPr>
      <w:t xml:space="preserve">STA - Strutture Trasporto Alto Adige SpA </w:t>
    </w:r>
    <w:r>
      <w:rPr>
        <w:rFonts w:ascii="Arial" w:hAnsi="Arial" w:cs="Arial"/>
        <w:lang w:val="it-IT"/>
      </w:rPr>
      <w:t>●</w:t>
    </w:r>
    <w:r>
      <w:rPr>
        <w:lang w:val="it-IT"/>
      </w:rPr>
      <w:t xml:space="preserve"> </w:t>
    </w:r>
    <w:r>
      <w:rPr>
        <w:rFonts w:ascii="Frutiger 45 Light" w:hAnsi="Frutiger 45 Light"/>
        <w:b w:val="0"/>
        <w:lang w:val="it-IT"/>
      </w:rPr>
      <w:t xml:space="preserve">Via dei Conciapelli 60 </w:t>
    </w:r>
    <w:r>
      <w:rPr>
        <w:rFonts w:ascii="Times New Roman" w:hAnsi="Times New Roman"/>
        <w:b w:val="0"/>
        <w:lang w:val="it-IT"/>
      </w:rPr>
      <w:t>●</w:t>
    </w:r>
    <w:r>
      <w:rPr>
        <w:rFonts w:ascii="Frutiger 45 Light" w:hAnsi="Frutiger 45 Light"/>
        <w:b w:val="0"/>
        <w:lang w:val="it-IT"/>
      </w:rPr>
      <w:t xml:space="preserve"> I-39100 Bolzano</w:t>
    </w:r>
  </w:p>
  <w:p w14:paraId="7E80B442" w14:textId="77777777" w:rsidR="00632855" w:rsidRDefault="0010015E">
    <w:pPr>
      <w:pStyle w:val="FussnoteNameundAdresseSTA"/>
      <w:ind w:left="0"/>
      <w:rPr>
        <w:rFonts w:ascii="Frutiger 45 Light" w:hAnsi="Frutiger 45 Light"/>
        <w:b w:val="0"/>
      </w:rPr>
    </w:pPr>
    <w:r>
      <w:rPr>
        <w:rFonts w:ascii="Frutiger 45 Light" w:hAnsi="Frutiger 45 Light"/>
        <w:b w:val="0"/>
      </w:rPr>
      <w:t xml:space="preserve">Tel. +39 0471 312 888 </w:t>
    </w:r>
    <w:r>
      <w:rPr>
        <w:rFonts w:ascii="Times New Roman" w:hAnsi="Times New Roman"/>
        <w:b w:val="0"/>
      </w:rPr>
      <w:t>●</w:t>
    </w:r>
    <w:r>
      <w:rPr>
        <w:rFonts w:ascii="Frutiger 45 Light" w:hAnsi="Frutiger 45 Light"/>
        <w:b w:val="0"/>
      </w:rPr>
      <w:t xml:space="preserve"> info@sta.bz.it </w:t>
    </w:r>
    <w:r>
      <w:rPr>
        <w:rFonts w:ascii="Times New Roman" w:hAnsi="Times New Roman"/>
        <w:b w:val="0"/>
      </w:rPr>
      <w:t>●</w:t>
    </w:r>
    <w:r>
      <w:rPr>
        <w:rFonts w:ascii="Frutiger 45 Light" w:hAnsi="Frutiger 45 Light"/>
        <w:b w:val="0"/>
      </w:rPr>
      <w:t xml:space="preserve"> sta@pec.bz.it </w:t>
    </w:r>
    <w:r>
      <w:rPr>
        <w:rFonts w:ascii="Times New Roman" w:hAnsi="Times New Roman"/>
        <w:b w:val="0"/>
      </w:rPr>
      <w:t>●</w:t>
    </w:r>
    <w:r>
      <w:rPr>
        <w:rFonts w:ascii="Frutiger 45 Light" w:hAnsi="Frutiger 45 Light"/>
        <w:b w:val="0"/>
      </w:rPr>
      <w:t xml:space="preserve"> www.sta.bz.it</w:t>
    </w:r>
  </w:p>
  <w:p w14:paraId="7E80B443" w14:textId="77777777" w:rsidR="00632855" w:rsidRDefault="00632855">
    <w:pPr>
      <w:pStyle w:val="FussnoteDetailsSTA"/>
      <w:ind w:left="0"/>
      <w:rPr>
        <w:lang w:val="de-DE"/>
      </w:rPr>
    </w:pPr>
  </w:p>
  <w:p w14:paraId="7E80B444" w14:textId="77777777" w:rsidR="00632855" w:rsidRDefault="0010015E">
    <w:pPr>
      <w:pStyle w:val="FussnoteDetailsSTA"/>
      <w:ind w:left="0"/>
    </w:pPr>
    <w:r>
      <w:rPr>
        <w:noProof/>
        <w:lang w:val="de-DE" w:eastAsia="de-DE"/>
      </w:rPr>
      <w:drawing>
        <wp:anchor distT="0" distB="0" distL="0" distR="0" simplePos="0" relativeHeight="251658243" behindDoc="1" locked="0" layoutInCell="1" allowOverlap="1" wp14:anchorId="7E80B455" wp14:editId="7E80B456">
          <wp:simplePos x="0" y="0"/>
          <wp:positionH relativeFrom="column">
            <wp:posOffset>-1278255</wp:posOffset>
          </wp:positionH>
          <wp:positionV relativeFrom="page">
            <wp:posOffset>10059670</wp:posOffset>
          </wp:positionV>
          <wp:extent cx="1188085" cy="385445"/>
          <wp:effectExtent l="0" t="0" r="0" b="0"/>
          <wp:wrapNone/>
          <wp:docPr id="14"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11"/>
                  <pic:cNvPicPr>
                    <a:picLocks noChangeAspect="1" noChangeArrowheads="1"/>
                  </pic:cNvPicPr>
                </pic:nvPicPr>
                <pic:blipFill>
                  <a:blip r:embed="rId4"/>
                  <a:stretch>
                    <a:fillRect/>
                  </a:stretch>
                </pic:blipFill>
                <pic:spPr bwMode="auto">
                  <a:xfrm>
                    <a:off x="0" y="0"/>
                    <a:ext cx="1188085" cy="385445"/>
                  </a:xfrm>
                  <a:prstGeom prst="rect">
                    <a:avLst/>
                  </a:prstGeom>
                </pic:spPr>
              </pic:pic>
            </a:graphicData>
          </a:graphic>
        </wp:anchor>
      </w:drawing>
    </w:r>
    <w:r>
      <w:t xml:space="preserve">Ges.Kapital - capitale soc.: Euro 14.860.000 </w:t>
    </w:r>
    <w:r>
      <w:rPr>
        <w:rFonts w:ascii="Arial" w:hAnsi="Arial" w:cs="Arial"/>
        <w:b/>
        <w:bCs/>
      </w:rPr>
      <w:t>●</w:t>
    </w:r>
    <w:r>
      <w:t xml:space="preserve"> MwSt.-Nr. - p. IVA: 00586190217</w:t>
    </w:r>
  </w:p>
  <w:p w14:paraId="7E80B445" w14:textId="77777777" w:rsidR="00632855" w:rsidRDefault="0010015E">
    <w:pPr>
      <w:pStyle w:val="FussnoteDetailsSTA"/>
      <w:ind w:left="0"/>
      <w:rPr>
        <w:lang w:val="de-DE"/>
      </w:rPr>
    </w:pPr>
    <w:r>
      <w:rPr>
        <w:lang w:val="de-DE"/>
      </w:rPr>
      <w:t xml:space="preserve">Handelsregister Bozen - registro delle imprese Bolzano: BZ 87527 </w:t>
    </w:r>
    <w:r>
      <w:rPr>
        <w:rFonts w:ascii="Arial" w:hAnsi="Arial" w:cs="Arial"/>
        <w:b/>
        <w:lang w:val="de-DE"/>
      </w:rPr>
      <w:t>●</w:t>
    </w:r>
    <w:r>
      <w:rPr>
        <w:lang w:val="de-DE"/>
      </w:rPr>
      <w:t xml:space="preserve"> Einpersonengesellschaft - Società unipersonale</w:t>
    </w:r>
  </w:p>
  <w:p w14:paraId="7E80B446" w14:textId="77777777" w:rsidR="00632855" w:rsidRDefault="0010015E">
    <w:pPr>
      <w:pStyle w:val="FussnoteDetailsSTA"/>
      <w:ind w:left="0"/>
      <w:rPr>
        <w:lang w:val="de-DE"/>
      </w:rPr>
    </w:pPr>
    <w:r>
      <w:rPr>
        <w:lang w:val="de-DE"/>
      </w:rPr>
      <w:t>Unterliegt der Leitung und Koordination gemäß Art. 2497 und folgende des Z.G.B. durch die Autonome Provinz Bozen - Südtirol</w:t>
    </w:r>
  </w:p>
  <w:p w14:paraId="7E80B447" w14:textId="77777777" w:rsidR="00632855" w:rsidRDefault="0010015E">
    <w:pPr>
      <w:pStyle w:val="FussnoteDetailsSTA"/>
      <w:ind w:left="0"/>
    </w:pPr>
    <w:r>
      <w:t>Società soggetta a direzione e coordinamento ai sensi dell’Art. 2497 del C.C. da parte della Provincia Autonoma di Bolzano - Alto Adige</w:t>
    </w:r>
  </w:p>
  <w:p w14:paraId="7E80B448" w14:textId="77777777" w:rsidR="00632855" w:rsidRDefault="00632855">
    <w:pPr>
      <w:pStyle w:val="FussnoteDetailsSTA"/>
      <w:ind w:left="0"/>
    </w:pPr>
  </w:p>
  <w:p w14:paraId="7E80B449" w14:textId="77777777" w:rsidR="00632855" w:rsidRDefault="0010015E">
    <w:pPr>
      <w:pStyle w:val="FussnoteDetailsSTA"/>
      <w:ind w:left="0"/>
      <w:rPr>
        <w:lang w:val="en-GB"/>
      </w:rPr>
    </w:pPr>
    <w:r>
      <w:rPr>
        <w:lang w:val="en-GB"/>
      </w:rPr>
      <w:t xml:space="preserve">File: </w:t>
    </w:r>
    <w:r>
      <w:fldChar w:fldCharType="begin"/>
    </w:r>
    <w:r>
      <w:rPr>
        <w:lang w:val="en-GB"/>
      </w:rPr>
      <w:instrText>FILENAME \p</w:instrText>
    </w:r>
    <w:r>
      <w:fldChar w:fldCharType="separate"/>
    </w:r>
    <w:r>
      <w:rPr>
        <w:lang w:val="en-GB"/>
      </w:rPr>
      <w:t>/user/docs/ATgcWCjGPXhAmk6w/201108 Template Vergabe Ticketing.docx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0B44B" w14:textId="77777777" w:rsidR="00632855" w:rsidRDefault="00632855">
    <w:pPr>
      <w:pStyle w:val="FussnoteNameundAdresseSTA"/>
      <w:ind w:left="0"/>
    </w:pPr>
  </w:p>
  <w:p w14:paraId="7E80B44C" w14:textId="77777777" w:rsidR="00632855" w:rsidRDefault="00632855">
    <w:pPr>
      <w:pStyle w:val="FussnoteNameundAdresseSTA"/>
      <w:ind w:left="0"/>
    </w:pPr>
  </w:p>
  <w:p w14:paraId="7E80B44D" w14:textId="77777777" w:rsidR="00632855" w:rsidRDefault="00632855">
    <w:pPr>
      <w:pStyle w:val="FussnoteNameundAdresseSTA"/>
      <w:ind w:left="0"/>
    </w:pPr>
  </w:p>
  <w:p w14:paraId="7E80B44E" w14:textId="77777777" w:rsidR="00632855" w:rsidRDefault="0010015E">
    <w:pPr>
      <w:pStyle w:val="FusszeilemitSeitenzahlSTA"/>
    </w:pPr>
    <w:r>
      <w:fldChar w:fldCharType="begin"/>
    </w:r>
    <w:r>
      <w:instrText>PAGE</w:instrText>
    </w:r>
    <w:r>
      <w:fldChar w:fldCharType="separate"/>
    </w:r>
    <w:r>
      <w:rPr>
        <w:noProof/>
      </w:rPr>
      <w:t>2</w:t>
    </w:r>
    <w:r>
      <w:fldChar w:fldCharType="end"/>
    </w:r>
    <w:r>
      <w:t xml:space="preserve"> / </w:t>
    </w:r>
    <w:r>
      <w:fldChar w:fldCharType="begin"/>
    </w:r>
    <w:r>
      <w:instrText>NUMPAGES</w:instrText>
    </w:r>
    <w:r>
      <w:fldChar w:fldCharType="separate"/>
    </w:r>
    <w:r>
      <w:rPr>
        <w:noProof/>
      </w:rPr>
      <w:t>47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0B434" w14:textId="77777777" w:rsidR="00632855" w:rsidRDefault="0010015E">
      <w:pPr>
        <w:spacing w:after="0" w:line="240" w:lineRule="auto"/>
      </w:pPr>
      <w:r>
        <w:separator/>
      </w:r>
    </w:p>
  </w:footnote>
  <w:footnote w:type="continuationSeparator" w:id="0">
    <w:p w14:paraId="7E80B435" w14:textId="77777777" w:rsidR="00632855" w:rsidRDefault="0010015E">
      <w:pPr>
        <w:spacing w:after="0" w:line="240" w:lineRule="auto"/>
      </w:pPr>
      <w:r>
        <w:continuationSeparator/>
      </w:r>
    </w:p>
  </w:footnote>
  <w:footnote w:type="continuationNotice" w:id="1">
    <w:p w14:paraId="7E80B436" w14:textId="77777777" w:rsidR="00632855" w:rsidRDefault="006328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0B43A" w14:textId="77777777" w:rsidR="00632855" w:rsidRDefault="0010015E">
    <w:pPr>
      <w:pStyle w:val="Intestazione"/>
    </w:pPr>
    <w:r>
      <w:rPr>
        <w:noProof/>
        <w:lang w:val="de-DE"/>
      </w:rPr>
      <w:drawing>
        <wp:anchor distT="0" distB="0" distL="0" distR="0" simplePos="0" relativeHeight="251658240" behindDoc="1" locked="0" layoutInCell="1" allowOverlap="1" wp14:anchorId="7E80B44F" wp14:editId="7E80B450">
          <wp:simplePos x="0" y="0"/>
          <wp:positionH relativeFrom="column">
            <wp:posOffset>-1296035</wp:posOffset>
          </wp:positionH>
          <wp:positionV relativeFrom="page">
            <wp:posOffset>900430</wp:posOffset>
          </wp:positionV>
          <wp:extent cx="2214245" cy="767080"/>
          <wp:effectExtent l="0" t="0" r="0" b="0"/>
          <wp:wrapNone/>
          <wp:docPr id="11" name="Bild 1" descr="Macintosh HD:Users:mugelesv:Desktop:STA neu:JPG:logo_STA_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Macintosh HD:Users:mugelesv:Desktop:STA neu:JPG:logo_STA_farbe.jpg"/>
                  <pic:cNvPicPr>
                    <a:picLocks noChangeAspect="1" noChangeArrowheads="1"/>
                  </pic:cNvPicPr>
                </pic:nvPicPr>
                <pic:blipFill>
                  <a:blip r:embed="rId1"/>
                  <a:stretch>
                    <a:fillRect/>
                  </a:stretch>
                </pic:blipFill>
                <pic:spPr bwMode="auto">
                  <a:xfrm>
                    <a:off x="0" y="0"/>
                    <a:ext cx="2214245" cy="7670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0B44A" w14:textId="77777777" w:rsidR="00632855" w:rsidRDefault="00632855">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D2DEB"/>
    <w:multiLevelType w:val="multilevel"/>
    <w:tmpl w:val="4CFE172C"/>
    <w:lvl w:ilvl="0">
      <w:start w:val="1"/>
      <w:numFmt w:val="decimal"/>
      <w:lvlText w:val="%1."/>
      <w:lvlJc w:val="left"/>
      <w:pPr>
        <w:ind w:left="851" w:hanging="851"/>
      </w:pPr>
    </w:lvl>
    <w:lvl w:ilvl="1">
      <w:start w:val="1"/>
      <w:numFmt w:val="decimal"/>
      <w:lvlText w:val="%1.%2."/>
      <w:lvlJc w:val="left"/>
      <w:pPr>
        <w:tabs>
          <w:tab w:val="num" w:pos="851"/>
        </w:tabs>
        <w:ind w:left="851" w:hanging="851"/>
      </w:pPr>
    </w:lvl>
    <w:lvl w:ilvl="2">
      <w:start w:val="1"/>
      <w:numFmt w:val="decimal"/>
      <w:pStyle w:val="Titolo3"/>
      <w:lvlText w:val="%1.%2.%3."/>
      <w:lvlJc w:val="left"/>
      <w:pPr>
        <w:tabs>
          <w:tab w:val="num" w:pos="851"/>
        </w:tabs>
        <w:ind w:left="851" w:hanging="85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17A2DD6"/>
    <w:multiLevelType w:val="multilevel"/>
    <w:tmpl w:val="AA284708"/>
    <w:lvl w:ilvl="0">
      <w:start w:val="1"/>
      <w:numFmt w:val="decimal"/>
      <w:pStyle w:val="Titolo1"/>
      <w:lvlText w:val="%1."/>
      <w:lvlJc w:val="left"/>
      <w:pPr>
        <w:ind w:left="851" w:hanging="851"/>
      </w:pPr>
    </w:lvl>
    <w:lvl w:ilvl="1">
      <w:start w:val="1"/>
      <w:numFmt w:val="decimal"/>
      <w:pStyle w:val="Titolo2"/>
      <w:lvlText w:val="%1.%2."/>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51"/>
        </w:tabs>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561350A"/>
    <w:multiLevelType w:val="multilevel"/>
    <w:tmpl w:val="1FE62F8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3504D7E"/>
    <w:multiLevelType w:val="multilevel"/>
    <w:tmpl w:val="272C1D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D75797C"/>
    <w:multiLevelType w:val="multilevel"/>
    <w:tmpl w:val="C548FC3C"/>
    <w:lvl w:ilvl="0">
      <w:start w:val="1"/>
      <w:numFmt w:val="bullet"/>
      <w:lvlText w:val=""/>
      <w:lvlJc w:val="left"/>
      <w:pPr>
        <w:tabs>
          <w:tab w:val="num" w:pos="284"/>
        </w:tabs>
        <w:ind w:left="284" w:hanging="284"/>
      </w:pPr>
      <w:rPr>
        <w:rFonts w:ascii="Symbol" w:hAnsi="Symbol" w:cs="Symbol" w:hint="default"/>
        <w:color w:val="auto"/>
        <w:sz w:val="20"/>
      </w:rPr>
    </w:lvl>
    <w:lvl w:ilvl="1">
      <w:start w:val="1"/>
      <w:numFmt w:val="bullet"/>
      <w:lvlText w:val=""/>
      <w:lvlJc w:val="left"/>
      <w:pPr>
        <w:tabs>
          <w:tab w:val="num" w:pos="567"/>
        </w:tabs>
        <w:ind w:left="567" w:hanging="283"/>
      </w:pPr>
      <w:rPr>
        <w:rFonts w:ascii="Symbol" w:hAnsi="Symbol" w:cs="Symbol" w:hint="default"/>
        <w:color w:val="auto"/>
      </w:rPr>
    </w:lvl>
    <w:lvl w:ilvl="2">
      <w:start w:val="1"/>
      <w:numFmt w:val="bullet"/>
      <w:lvlText w:val=""/>
      <w:lvlJc w:val="left"/>
      <w:pPr>
        <w:tabs>
          <w:tab w:val="num" w:pos="851"/>
        </w:tabs>
        <w:ind w:left="851" w:hanging="284"/>
      </w:pPr>
      <w:rPr>
        <w:rFonts w:ascii="Wingdings" w:hAnsi="Wingdings" w:cs="Wingdings" w:hint="default"/>
      </w:rPr>
    </w:lvl>
    <w:lvl w:ilvl="3">
      <w:start w:val="1"/>
      <w:numFmt w:val="bullet"/>
      <w:lvlText w:val=""/>
      <w:lvlJc w:val="left"/>
      <w:pPr>
        <w:tabs>
          <w:tab w:val="num" w:pos="1134"/>
        </w:tabs>
        <w:ind w:left="1134" w:hanging="283"/>
      </w:pPr>
      <w:rPr>
        <w:rFonts w:ascii="Wingdings" w:hAnsi="Wingdings" w:cs="Wingdings" w:hint="default"/>
      </w:rPr>
    </w:lvl>
    <w:lvl w:ilvl="4">
      <w:start w:val="1"/>
      <w:numFmt w:val="bullet"/>
      <w:lvlText w:val=""/>
      <w:lvlJc w:val="left"/>
      <w:pPr>
        <w:tabs>
          <w:tab w:val="num" w:pos="1418"/>
        </w:tabs>
        <w:ind w:left="1418" w:hanging="284"/>
      </w:pPr>
      <w:rPr>
        <w:rFonts w:ascii="Wingdings" w:hAnsi="Wingdings" w:cs="Wingdings" w:hint="default"/>
      </w:rPr>
    </w:lvl>
    <w:lvl w:ilvl="5">
      <w:start w:val="1"/>
      <w:numFmt w:val="bullet"/>
      <w:lvlText w:val="o"/>
      <w:lvlJc w:val="left"/>
      <w:pPr>
        <w:tabs>
          <w:tab w:val="num" w:pos="1701"/>
        </w:tabs>
        <w:ind w:left="1701" w:hanging="283"/>
      </w:pPr>
      <w:rPr>
        <w:rFonts w:ascii="Courier New" w:hAnsi="Courier New" w:cs="Courier New" w:hint="default"/>
      </w:rPr>
    </w:lvl>
    <w:lvl w:ilvl="6">
      <w:start w:val="1"/>
      <w:numFmt w:val="bullet"/>
      <w:lvlText w:val=""/>
      <w:lvlJc w:val="left"/>
      <w:pPr>
        <w:tabs>
          <w:tab w:val="num" w:pos="1985"/>
        </w:tabs>
        <w:ind w:left="1985" w:hanging="284"/>
      </w:pPr>
      <w:rPr>
        <w:rFonts w:ascii="Wingdings" w:hAnsi="Wingdings" w:cs="Wingdings" w:hint="default"/>
      </w:rPr>
    </w:lvl>
    <w:lvl w:ilvl="7">
      <w:start w:val="1"/>
      <w:numFmt w:val="bullet"/>
      <w:lvlText w:val=""/>
      <w:lvlJc w:val="left"/>
      <w:pPr>
        <w:tabs>
          <w:tab w:val="num" w:pos="2268"/>
        </w:tabs>
        <w:ind w:left="2268" w:hanging="283"/>
      </w:pPr>
      <w:rPr>
        <w:rFonts w:ascii="Wingdings" w:hAnsi="Wingdings" w:cs="Wingdings" w:hint="default"/>
      </w:rPr>
    </w:lvl>
    <w:lvl w:ilvl="8">
      <w:start w:val="1"/>
      <w:numFmt w:val="bullet"/>
      <w:lvlText w:val=""/>
      <w:lvlJc w:val="left"/>
      <w:pPr>
        <w:tabs>
          <w:tab w:val="num" w:pos="2552"/>
        </w:tabs>
        <w:ind w:left="2552" w:hanging="284"/>
      </w:pPr>
      <w:rPr>
        <w:rFonts w:ascii="Symbol" w:hAnsi="Symbol" w:cs="Symbol" w:hint="default"/>
      </w:rPr>
    </w:lvl>
  </w:abstractNum>
  <w:num w:numId="1">
    <w:abstractNumId w:val="0"/>
  </w:num>
  <w:num w:numId="2">
    <w:abstractNumId w:val="1"/>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uvAspABx8/I7kSm97BHNB+hcJc7gdSH1RcMpiWy2Un4C1MtDBpMAKY14JRtWm+gMv7o4SdOjOxQ6JA9S/F4vpQ==" w:salt="EhAsKEJlLiG0xGHivHX1jQ=="/>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855"/>
    <w:rsid w:val="0010015E"/>
    <w:rsid w:val="004A5821"/>
    <w:rsid w:val="0063285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0B0F4"/>
  <w15:docId w15:val="{28668648-75B8-4AF4-9592-EF087152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e">
    <w:name w:val="Normal"/>
    <w:qFormat/>
    <w:pPr>
      <w:spacing w:after="120" w:line="300" w:lineRule="auto"/>
    </w:pPr>
    <w:rPr>
      <w:rFonts w:ascii="Frutiger 45 Light" w:hAnsi="Frutiger 45 Light"/>
      <w:lang w:eastAsia="de-DE"/>
    </w:rPr>
  </w:style>
  <w:style w:type="paragraph" w:styleId="Titolo1">
    <w:name w:val="heading 1"/>
    <w:basedOn w:val="Normale"/>
    <w:next w:val="Normale"/>
    <w:uiPriority w:val="99"/>
    <w:qFormat/>
    <w:pPr>
      <w:keepNext/>
      <w:keepLines/>
      <w:numPr>
        <w:numId w:val="2"/>
      </w:numPr>
      <w:spacing w:before="840" w:line="520" w:lineRule="atLeast"/>
      <w:textAlignment w:val="center"/>
      <w:outlineLvl w:val="0"/>
    </w:pPr>
    <w:rPr>
      <w:rFonts w:ascii="Arial" w:hAnsi="Arial" w:cs="Arial"/>
      <w:b/>
      <w:bCs/>
      <w:color w:val="008FD0"/>
      <w:sz w:val="36"/>
      <w:szCs w:val="36"/>
      <w:lang w:val="de-DE"/>
    </w:rPr>
  </w:style>
  <w:style w:type="paragraph" w:styleId="Titolo2">
    <w:name w:val="heading 2"/>
    <w:basedOn w:val="Normale"/>
    <w:next w:val="Normale"/>
    <w:uiPriority w:val="9"/>
    <w:unhideWhenUsed/>
    <w:qFormat/>
    <w:pPr>
      <w:keepNext/>
      <w:keepLines/>
      <w:numPr>
        <w:ilvl w:val="1"/>
        <w:numId w:val="2"/>
      </w:numPr>
      <w:spacing w:before="360" w:after="0"/>
      <w:outlineLvl w:val="1"/>
    </w:pPr>
    <w:rPr>
      <w:rFonts w:ascii="Frutiger 55 Roman" w:eastAsiaTheme="majorEastAsia" w:hAnsi="Frutiger 55 Roman" w:cstheme="majorBidi"/>
      <w:b/>
      <w:bCs/>
      <w:color w:val="000000" w:themeColor="text1"/>
      <w:sz w:val="26"/>
      <w:szCs w:val="26"/>
      <w:lang w:val="de-DE"/>
    </w:rPr>
  </w:style>
  <w:style w:type="paragraph" w:styleId="Titolo3">
    <w:name w:val="heading 3"/>
    <w:basedOn w:val="Normale"/>
    <w:next w:val="Normale"/>
    <w:uiPriority w:val="9"/>
    <w:unhideWhenUsed/>
    <w:qFormat/>
    <w:pPr>
      <w:keepNext/>
      <w:keepLines/>
      <w:numPr>
        <w:ilvl w:val="2"/>
        <w:numId w:val="1"/>
      </w:numPr>
      <w:spacing w:before="240" w:after="0"/>
      <w:outlineLvl w:val="2"/>
    </w:pPr>
    <w:rPr>
      <w:rFonts w:ascii="Frutiger 55 Roman" w:eastAsiaTheme="majorEastAsia" w:hAnsi="Frutiger 55 Roman" w:cstheme="majorBidi"/>
      <w:b/>
      <w:color w:val="87888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erschrift1Zchn">
    <w:name w:val="Überschrift 1 Zchn"/>
    <w:uiPriority w:val="99"/>
    <w:qFormat/>
    <w:rPr>
      <w:rFonts w:ascii="Frutiger 55 Roman" w:hAnsi="Frutiger 55 Roman" w:cs="Frutiger-Roman"/>
      <w:b/>
      <w:bCs/>
      <w:color w:val="008FD0"/>
      <w:sz w:val="32"/>
      <w:szCs w:val="32"/>
      <w:lang w:val="de-DE" w:eastAsia="de-DE"/>
    </w:rPr>
  </w:style>
  <w:style w:type="character" w:customStyle="1" w:styleId="TitoloCarattere">
    <w:name w:val="Titolo Carattere"/>
    <w:link w:val="Titolo"/>
    <w:uiPriority w:val="10"/>
    <w:qFormat/>
    <w:rPr>
      <w:rFonts w:ascii="Frutiger 55 Roman" w:eastAsia="MS Gothic" w:hAnsi="Frutiger 55 Roman"/>
      <w:b/>
      <w:bCs/>
      <w:color w:val="008FD0"/>
      <w:kern w:val="2"/>
      <w:sz w:val="60"/>
      <w:szCs w:val="32"/>
      <w:lang w:eastAsia="de-DE"/>
    </w:rPr>
  </w:style>
  <w:style w:type="character" w:customStyle="1" w:styleId="SottotitoloCarattere">
    <w:name w:val="Sottotitolo Carattere"/>
    <w:link w:val="Sottotitolo"/>
    <w:uiPriority w:val="11"/>
    <w:qFormat/>
    <w:rPr>
      <w:rFonts w:ascii="Frutiger 55 Roman" w:eastAsia="MS Gothic" w:hAnsi="Frutiger 55 Roman"/>
      <w:bCs/>
      <w:color w:val="87888A"/>
      <w:sz w:val="60"/>
      <w:szCs w:val="24"/>
      <w:lang w:eastAsia="de-DE"/>
    </w:rPr>
  </w:style>
  <w:style w:type="character" w:customStyle="1" w:styleId="IntestazioneCarattere">
    <w:name w:val="Intestazione Carattere"/>
    <w:link w:val="Intestazione"/>
    <w:uiPriority w:val="99"/>
    <w:qFormat/>
    <w:rPr>
      <w:rFonts w:ascii="Frutiger 45 Light" w:hAnsi="Frutiger 45 Light"/>
      <w:sz w:val="20"/>
      <w:szCs w:val="20"/>
    </w:rPr>
  </w:style>
  <w:style w:type="character" w:customStyle="1" w:styleId="PidipaginaCarattere">
    <w:name w:val="Piè di pagina Carattere"/>
    <w:link w:val="Pidipagina"/>
    <w:uiPriority w:val="99"/>
    <w:qFormat/>
    <w:rPr>
      <w:rFonts w:ascii="Frutiger 45 Light" w:hAnsi="Frutiger 45 Light"/>
      <w:lang w:eastAsia="de-DE"/>
    </w:rPr>
  </w:style>
  <w:style w:type="character" w:customStyle="1" w:styleId="TestofumettoCarattere">
    <w:name w:val="Testo fumetto Carattere"/>
    <w:basedOn w:val="Carpredefinitoparagrafo"/>
    <w:link w:val="Testofumetto"/>
    <w:uiPriority w:val="99"/>
    <w:semiHidden/>
    <w:qFormat/>
    <w:rPr>
      <w:rFonts w:ascii="Lucida Grande" w:hAnsi="Lucida Grande" w:cs="Lucida Grande"/>
      <w:sz w:val="18"/>
      <w:szCs w:val="18"/>
      <w:lang w:eastAsia="de-DE"/>
    </w:rPr>
  </w:style>
  <w:style w:type="character" w:customStyle="1" w:styleId="TestonotaapidipaginaCarattere">
    <w:name w:val="Testo nota a piè di pagina Carattere"/>
    <w:link w:val="Testonotaapidipagina"/>
    <w:uiPriority w:val="99"/>
    <w:qFormat/>
    <w:rPr>
      <w:rFonts w:ascii="Frutiger 45 Light" w:hAnsi="Frutiger 45 Light"/>
      <w:sz w:val="18"/>
      <w:szCs w:val="24"/>
      <w:lang w:eastAsia="de-DE"/>
    </w:rPr>
  </w:style>
  <w:style w:type="character" w:customStyle="1" w:styleId="FootnoteCharacters">
    <w:name w:val="Footnote Characters"/>
    <w:uiPriority w:val="99"/>
    <w:unhideWhenUsed/>
    <w:qFormat/>
    <w:rPr>
      <w:rFonts w:ascii="Frutiger 45 Light" w:hAnsi="Frutiger 45 Light"/>
      <w:vertAlign w:val="superscript"/>
    </w:rPr>
  </w:style>
  <w:style w:type="character" w:customStyle="1" w:styleId="FootnoteAnchor">
    <w:name w:val="Footnote Anchor"/>
    <w:rPr>
      <w:rFonts w:ascii="Frutiger 45 Light" w:hAnsi="Frutiger 45 Light"/>
      <w:vertAlign w:val="superscript"/>
    </w:rPr>
  </w:style>
  <w:style w:type="character" w:styleId="Numeroriga">
    <w:name w:val="line number"/>
    <w:basedOn w:val="Carpredefinitoparagrafo"/>
    <w:uiPriority w:val="99"/>
    <w:semiHidden/>
    <w:unhideWhenUsed/>
    <w:qFormat/>
    <w:rPr>
      <w:rFonts w:ascii="Frutiger 45 Light" w:hAnsi="Frutiger 45 Light"/>
      <w:spacing w:val="0"/>
    </w:rPr>
  </w:style>
  <w:style w:type="character" w:styleId="Numeropagina">
    <w:name w:val="page number"/>
    <w:basedOn w:val="Carpredefinitoparagrafo"/>
    <w:uiPriority w:val="99"/>
    <w:semiHidden/>
    <w:unhideWhenUsed/>
    <w:qFormat/>
    <w:rPr>
      <w:rFonts w:ascii="Frutiger 45 Light" w:hAnsi="Frutiger 45 Light"/>
      <w:b w:val="0"/>
      <w:bCs w:val="0"/>
      <w:i w:val="0"/>
      <w:iCs w:val="0"/>
    </w:rPr>
  </w:style>
  <w:style w:type="character" w:customStyle="1" w:styleId="InternetLink">
    <w:name w:val="Internet Link"/>
    <w:uiPriority w:val="99"/>
    <w:unhideWhenUsed/>
    <w:rPr>
      <w:rFonts w:ascii="Frutiger 45 Light" w:hAnsi="Frutiger 45 Light"/>
      <w:color w:val="0000FF"/>
      <w:u w:val="single"/>
    </w:rPr>
  </w:style>
  <w:style w:type="character" w:styleId="Collegamentovisitato">
    <w:name w:val="FollowedHyperlink"/>
    <w:basedOn w:val="Carpredefinitoparagrafo"/>
    <w:uiPriority w:val="99"/>
    <w:semiHidden/>
    <w:unhideWhenUsed/>
    <w:qFormat/>
    <w:rPr>
      <w:rFonts w:ascii="Frutiger 45 Light" w:hAnsi="Frutiger 45 Light"/>
      <w:color w:val="954F72" w:themeColor="followedHyperlink"/>
      <w:u w:val="single"/>
    </w:rPr>
  </w:style>
  <w:style w:type="character" w:customStyle="1" w:styleId="FusszeilemitSeitenzahlSTAZchn">
    <w:name w:val="Fusszeile_mit_Seitenzahl_STA Zchn"/>
    <w:basedOn w:val="PidipaginaCarattere"/>
    <w:link w:val="FusszeilemitSeitenzahlSTA"/>
    <w:qFormat/>
    <w:rPr>
      <w:rFonts w:ascii="Frutiger 45 Light" w:hAnsi="Frutiger 45 Light"/>
      <w:lang w:eastAsia="de-DE"/>
    </w:rPr>
  </w:style>
  <w:style w:type="character" w:customStyle="1" w:styleId="berschrift2Zchn">
    <w:name w:val="Überschrift 2 Zchn"/>
    <w:basedOn w:val="Carpredefinitoparagrafo"/>
    <w:uiPriority w:val="9"/>
    <w:qFormat/>
    <w:rPr>
      <w:rFonts w:ascii="Frutiger 55 Roman" w:eastAsiaTheme="majorEastAsia" w:hAnsi="Frutiger 55 Roman" w:cstheme="majorBidi"/>
      <w:b/>
      <w:bCs/>
      <w:color w:val="000000" w:themeColor="text1"/>
      <w:sz w:val="26"/>
      <w:szCs w:val="26"/>
      <w:lang w:eastAsia="de-DE"/>
    </w:rPr>
  </w:style>
  <w:style w:type="character" w:customStyle="1" w:styleId="berschrift3Zchn">
    <w:name w:val="Überschrift 3 Zchn"/>
    <w:basedOn w:val="Carpredefinitoparagrafo"/>
    <w:uiPriority w:val="9"/>
    <w:qFormat/>
    <w:rPr>
      <w:rFonts w:ascii="Frutiger 55 Roman" w:eastAsiaTheme="majorEastAsia" w:hAnsi="Frutiger 55 Roman" w:cstheme="majorBidi"/>
      <w:b/>
      <w:color w:val="87888A"/>
      <w:lang w:eastAsia="de-DE"/>
    </w:rPr>
  </w:style>
  <w:style w:type="character" w:styleId="Testosegnaposto">
    <w:name w:val="Placeholder Text"/>
    <w:basedOn w:val="Carpredefinitoparagrafo"/>
    <w:uiPriority w:val="99"/>
    <w:semiHidden/>
    <w:qFormat/>
    <w:rPr>
      <w:color w:val="808080"/>
    </w:rPr>
  </w:style>
  <w:style w:type="character" w:customStyle="1" w:styleId="201030VergabeTicketing">
    <w:name w:val="201030 Vergabe Ticketing"/>
    <w:basedOn w:val="Carpredefinitoparagrafo"/>
    <w:uiPriority w:val="1"/>
    <w:qFormat/>
    <w:rPr>
      <w:rFonts w:ascii="Arial" w:hAnsi="Arial"/>
      <w:sz w:val="22"/>
    </w:rPr>
  </w:style>
  <w:style w:type="character" w:customStyle="1" w:styleId="VergabeTicketingZchn">
    <w:name w:val="Vergabe Ticketing Zchn"/>
    <w:basedOn w:val="Carpredefinitoparagrafo"/>
    <w:link w:val="VergabeTicketing"/>
    <w:qFormat/>
    <w:rPr>
      <w:rFonts w:ascii="Arial" w:hAnsi="Arial"/>
      <w:sz w:val="22"/>
      <w:lang w:val="de-DE" w:eastAsia="de-DE"/>
    </w:rPr>
  </w:style>
  <w:style w:type="character" w:customStyle="1" w:styleId="NichtaufgelsteErwhnung1">
    <w:name w:val="Nicht aufgelöste Erwähnung1"/>
    <w:basedOn w:val="Carpredefinitoparagrafo"/>
    <w:uiPriority w:val="99"/>
    <w:semiHidden/>
    <w:unhideWhenUsed/>
    <w:qFormat/>
    <w:rPr>
      <w:color w:val="605E5C"/>
      <w:shd w:val="clear" w:color="auto" w:fill="E1DFDD"/>
    </w:rPr>
  </w:style>
  <w:style w:type="character" w:styleId="Rimandocommento">
    <w:name w:val="annotation reference"/>
    <w:basedOn w:val="Carpredefinitoparagrafo"/>
    <w:unhideWhenUsed/>
    <w:qFormat/>
    <w:rPr>
      <w:sz w:val="16"/>
      <w:szCs w:val="16"/>
    </w:rPr>
  </w:style>
  <w:style w:type="character" w:customStyle="1" w:styleId="TestocommentoCarattere">
    <w:name w:val="Testo commento Carattere"/>
    <w:basedOn w:val="Carpredefinitoparagrafo"/>
    <w:link w:val="Testocommento"/>
    <w:uiPriority w:val="99"/>
    <w:semiHidden/>
    <w:qFormat/>
    <w:rPr>
      <w:rFonts w:ascii="Frutiger 45 Light" w:hAnsi="Frutiger 45 Light"/>
      <w:lang w:eastAsia="de-DE"/>
    </w:rPr>
  </w:style>
  <w:style w:type="character" w:customStyle="1" w:styleId="SoggettocommentoCarattere">
    <w:name w:val="Soggetto commento Carattere"/>
    <w:basedOn w:val="TestocommentoCarattere"/>
    <w:link w:val="Soggettocommento"/>
    <w:uiPriority w:val="99"/>
    <w:semiHidden/>
    <w:qFormat/>
    <w:rPr>
      <w:rFonts w:ascii="Frutiger 45 Light" w:hAnsi="Frutiger 45 Light"/>
      <w:b/>
      <w:bCs/>
      <w:lang w:eastAsia="de-DE"/>
    </w:rPr>
  </w:style>
  <w:style w:type="character" w:customStyle="1" w:styleId="KommentartextZchn1">
    <w:name w:val="Kommentartext Zchn1"/>
    <w:qFormat/>
    <w:rPr>
      <w:rFonts w:ascii="Arial" w:hAnsi="Arial"/>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MS Mincho" w:cs="Times New Roman"/>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Calibri" w:cs="Times New Roman"/>
    </w:rPr>
  </w:style>
  <w:style w:type="character" w:customStyle="1" w:styleId="ListLabel44">
    <w:name w:val="ListLabel 44"/>
    <w:qFormat/>
    <w:rPr>
      <w:rFonts w:eastAsia="Calibri"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color w:val="auto"/>
    </w:rPr>
  </w:style>
  <w:style w:type="character" w:customStyle="1" w:styleId="ListLabel52">
    <w:name w:val="ListLabel 52"/>
    <w:qFormat/>
    <w:rPr>
      <w:color w:val="auto"/>
    </w:rPr>
  </w:style>
  <w:style w:type="character" w:customStyle="1" w:styleId="ListLabel53">
    <w:name w:val="ListLabel 53"/>
    <w:qFormat/>
    <w:rPr>
      <w:color w:val="auto"/>
    </w:rPr>
  </w:style>
  <w:style w:type="character" w:customStyle="1" w:styleId="ListLabel54">
    <w:name w:val="ListLabel 54"/>
    <w:qFormat/>
    <w:rPr>
      <w:color w:val="auto"/>
    </w:rPr>
  </w:style>
  <w:style w:type="character" w:customStyle="1" w:styleId="ListLabel55">
    <w:name w:val="ListLabel 55"/>
    <w:qFormat/>
    <w:rPr>
      <w:color w:val="auto"/>
    </w:rPr>
  </w:style>
  <w:style w:type="character" w:customStyle="1" w:styleId="ListLabel56">
    <w:name w:val="ListLabel 56"/>
    <w:qFormat/>
    <w:rPr>
      <w:color w:val="auto"/>
    </w:rPr>
  </w:style>
  <w:style w:type="character" w:customStyle="1" w:styleId="ListLabel57">
    <w:name w:val="ListLabel 57"/>
    <w:qFormat/>
    <w:rPr>
      <w:rFonts w:ascii="Arial" w:hAnsi="Arial" w:cs="Arial"/>
      <w:lang w:val="it-IT"/>
    </w:rPr>
  </w:style>
  <w:style w:type="character" w:customStyle="1" w:styleId="ListLabel58">
    <w:name w:val="ListLabel 58"/>
    <w:qFormat/>
    <w:rPr>
      <w:rFonts w:ascii="Arial" w:hAnsi="Arial"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sz w:val="20"/>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ascii="Frutiger 45 Light" w:hAnsi="Frutiger 45 Light" w:cs="Symbol"/>
      <w:color w:val="auto"/>
      <w:sz w:val="20"/>
    </w:rPr>
  </w:style>
  <w:style w:type="character" w:customStyle="1" w:styleId="ListLabel77">
    <w:name w:val="ListLabel 77"/>
    <w:qFormat/>
    <w:rPr>
      <w:rFonts w:cs="Symbol"/>
      <w:color w:val="auto"/>
    </w:rPr>
  </w:style>
  <w:style w:type="character" w:customStyle="1" w:styleId="ListLabel78">
    <w:name w:val="ListLabel 78"/>
    <w:qFormat/>
    <w:rPr>
      <w:rFonts w:cs="Wingdings"/>
    </w:rPr>
  </w:style>
  <w:style w:type="character" w:customStyle="1" w:styleId="ListLabel79">
    <w:name w:val="ListLabel 79"/>
    <w:qFormat/>
    <w:rPr>
      <w:rFonts w:cs="Wingdings"/>
    </w:rPr>
  </w:style>
  <w:style w:type="character" w:customStyle="1" w:styleId="ListLabel80">
    <w:name w:val="ListLabel 80"/>
    <w:qFormat/>
    <w:rPr>
      <w:rFonts w:cs="Wingdings"/>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ascii="Arial" w:hAnsi="Arial" w:cs="Arial"/>
      <w:lang w:val="it-IT"/>
    </w:rPr>
  </w:style>
  <w:style w:type="character" w:customStyle="1" w:styleId="IndexLink">
    <w:name w:val="Index Link"/>
    <w:qFormat/>
  </w:style>
  <w:style w:type="paragraph" w:customStyle="1" w:styleId="Heading">
    <w:name w:val="Heading"/>
    <w:basedOn w:val="Normale"/>
    <w:next w:val="Corpotesto"/>
    <w:qFormat/>
    <w:pPr>
      <w:keepNext/>
      <w:spacing w:before="240"/>
    </w:pPr>
    <w:rPr>
      <w:rFonts w:ascii="Liberation Sans" w:eastAsia="Noto Sans SC Regular" w:hAnsi="Liberation Sans" w:cs="Noto Sans Devanagari"/>
      <w:sz w:val="28"/>
      <w:szCs w:val="28"/>
    </w:rPr>
  </w:style>
  <w:style w:type="paragraph" w:styleId="Corpotesto">
    <w:name w:val="Body Text"/>
    <w:basedOn w:val="Normale"/>
    <w:pPr>
      <w:spacing w:after="140" w:line="276" w:lineRule="auto"/>
    </w:pPr>
  </w:style>
  <w:style w:type="paragraph" w:styleId="Elenco">
    <w:name w:val="List"/>
    <w:basedOn w:val="Corpotesto"/>
    <w:rPr>
      <w:rFonts w:cs="Noto Sans Devanagari"/>
    </w:rPr>
  </w:style>
  <w:style w:type="paragraph" w:styleId="Didascalia">
    <w:name w:val="caption"/>
    <w:basedOn w:val="Normale"/>
    <w:qFormat/>
    <w:pPr>
      <w:suppressLineNumbers/>
      <w:spacing w:before="120"/>
    </w:pPr>
    <w:rPr>
      <w:rFonts w:cs="Noto Sans Devanagari"/>
      <w:i/>
      <w:iCs/>
      <w:sz w:val="24"/>
      <w:szCs w:val="24"/>
    </w:rPr>
  </w:style>
  <w:style w:type="paragraph" w:customStyle="1" w:styleId="Index">
    <w:name w:val="Index"/>
    <w:basedOn w:val="Normale"/>
    <w:qFormat/>
    <w:pPr>
      <w:suppressLineNumbers/>
    </w:pPr>
    <w:rPr>
      <w:rFonts w:cs="Noto Sans Devanagari"/>
    </w:rPr>
  </w:style>
  <w:style w:type="paragraph" w:styleId="Titolo">
    <w:name w:val="Title"/>
    <w:basedOn w:val="Normale"/>
    <w:next w:val="Normale"/>
    <w:link w:val="TitoloCarattere"/>
    <w:uiPriority w:val="10"/>
    <w:qFormat/>
    <w:pPr>
      <w:spacing w:before="2640" w:after="480" w:line="240" w:lineRule="auto"/>
      <w:contextualSpacing/>
    </w:pPr>
    <w:rPr>
      <w:rFonts w:ascii="Frutiger 55 Roman" w:eastAsia="MS Gothic" w:hAnsi="Frutiger 55 Roman"/>
      <w:b/>
      <w:bCs/>
      <w:color w:val="008FD0"/>
      <w:kern w:val="2"/>
      <w:sz w:val="60"/>
      <w:szCs w:val="32"/>
    </w:rPr>
  </w:style>
  <w:style w:type="paragraph" w:styleId="Sottotitolo">
    <w:name w:val="Subtitle"/>
    <w:basedOn w:val="Normale"/>
    <w:next w:val="Normale"/>
    <w:link w:val="SottotitoloCarattere"/>
    <w:uiPriority w:val="11"/>
    <w:qFormat/>
    <w:pPr>
      <w:spacing w:before="1200" w:after="1800"/>
      <w:contextualSpacing/>
    </w:pPr>
    <w:rPr>
      <w:rFonts w:ascii="Frutiger 55 Roman" w:eastAsia="MS Gothic" w:hAnsi="Frutiger 55 Roman"/>
      <w:bCs/>
      <w:color w:val="87888A"/>
      <w:sz w:val="60"/>
      <w:szCs w:val="24"/>
    </w:rPr>
  </w:style>
  <w:style w:type="paragraph" w:styleId="Intestazione">
    <w:name w:val="header"/>
    <w:basedOn w:val="Normale"/>
    <w:link w:val="IntestazioneCarattere"/>
    <w:uiPriority w:val="99"/>
    <w:unhideWhenUsed/>
    <w:pPr>
      <w:tabs>
        <w:tab w:val="center" w:pos="4703"/>
        <w:tab w:val="right" w:pos="9406"/>
      </w:tabs>
      <w:spacing w:line="240" w:lineRule="auto"/>
    </w:pPr>
  </w:style>
  <w:style w:type="paragraph" w:styleId="Pidipagina">
    <w:name w:val="footer"/>
    <w:basedOn w:val="Normale"/>
    <w:link w:val="PidipaginaCarattere"/>
    <w:uiPriority w:val="99"/>
    <w:unhideWhenUsed/>
    <w:pPr>
      <w:tabs>
        <w:tab w:val="center" w:pos="4703"/>
        <w:tab w:val="right" w:pos="9406"/>
      </w:tabs>
      <w:spacing w:line="240" w:lineRule="auto"/>
      <w:jc w:val="right"/>
    </w:pPr>
  </w:style>
  <w:style w:type="paragraph" w:styleId="Testofumetto">
    <w:name w:val="Balloon Text"/>
    <w:basedOn w:val="Normale"/>
    <w:link w:val="TestofumettoCarattere"/>
    <w:uiPriority w:val="99"/>
    <w:semiHidden/>
    <w:unhideWhenUsed/>
    <w:qFormat/>
    <w:pPr>
      <w:spacing w:line="240" w:lineRule="auto"/>
    </w:pPr>
    <w:rPr>
      <w:rFonts w:ascii="Lucida Grande" w:hAnsi="Lucida Grande" w:cs="Lucida Grande"/>
      <w:sz w:val="18"/>
      <w:szCs w:val="18"/>
    </w:rPr>
  </w:style>
  <w:style w:type="paragraph" w:styleId="Testonotaapidipagina">
    <w:name w:val="footnote text"/>
    <w:basedOn w:val="Normale"/>
    <w:link w:val="TestonotaapidipaginaCarattere"/>
    <w:uiPriority w:val="99"/>
    <w:unhideWhenUsed/>
    <w:pPr>
      <w:spacing w:line="240" w:lineRule="auto"/>
    </w:pPr>
    <w:rPr>
      <w:sz w:val="18"/>
      <w:szCs w:val="24"/>
    </w:rPr>
  </w:style>
  <w:style w:type="paragraph" w:customStyle="1" w:styleId="BulletpointsStufe1STA">
    <w:name w:val="Bulletpoints_Stufe 1_STA"/>
    <w:basedOn w:val="Normale"/>
    <w:qFormat/>
    <w:pPr>
      <w:widowControl w:val="0"/>
      <w:tabs>
        <w:tab w:val="left" w:pos="426"/>
      </w:tabs>
      <w:spacing w:after="0"/>
      <w:ind w:left="425" w:hanging="425"/>
    </w:pPr>
    <w:rPr>
      <w:color w:val="000000"/>
      <w:lang w:val="it-IT"/>
    </w:rPr>
  </w:style>
  <w:style w:type="paragraph" w:customStyle="1" w:styleId="Betreff-Oggetto">
    <w:name w:val="Betreff-Oggetto"/>
    <w:basedOn w:val="Normale"/>
    <w:qFormat/>
    <w:pPr>
      <w:spacing w:before="720" w:after="480"/>
      <w:ind w:left="1985"/>
    </w:pPr>
    <w:rPr>
      <w:rFonts w:ascii="Frutiger 55 Roman" w:hAnsi="Frutiger 55 Roman" w:cs="Frutiger-Bold"/>
      <w:b/>
      <w:bCs/>
      <w:color w:val="000000"/>
      <w:lang w:val="de-DE"/>
    </w:rPr>
  </w:style>
  <w:style w:type="paragraph" w:customStyle="1" w:styleId="Anrede-Saluto">
    <w:name w:val="Anrede-Saluto"/>
    <w:basedOn w:val="Normale"/>
    <w:qFormat/>
    <w:pPr>
      <w:ind w:left="1985"/>
    </w:pPr>
    <w:rPr>
      <w:bCs/>
      <w:color w:val="000000"/>
      <w:lang w:val="de-DE"/>
    </w:rPr>
  </w:style>
  <w:style w:type="paragraph" w:customStyle="1" w:styleId="berschriftAnlagenSTA">
    <w:name w:val="Überschrift_Anlagen_STA"/>
    <w:basedOn w:val="Normale"/>
    <w:qFormat/>
    <w:pPr>
      <w:spacing w:before="720"/>
    </w:pPr>
    <w:rPr>
      <w:b/>
      <w:color w:val="000000"/>
      <w:lang w:val="it-IT"/>
    </w:rPr>
  </w:style>
  <w:style w:type="paragraph" w:customStyle="1" w:styleId="Adresse">
    <w:name w:val="Adresse"/>
    <w:basedOn w:val="Normale"/>
    <w:qFormat/>
    <w:pPr>
      <w:ind w:left="5500"/>
    </w:pPr>
    <w:rPr>
      <w:lang w:val="de-DE"/>
    </w:rPr>
  </w:style>
  <w:style w:type="paragraph" w:styleId="Paragrafoelenco">
    <w:name w:val="List Paragraph"/>
    <w:basedOn w:val="Normale"/>
    <w:uiPriority w:val="72"/>
    <w:qFormat/>
    <w:pPr>
      <w:ind w:left="720"/>
      <w:contextualSpacing/>
    </w:pPr>
  </w:style>
  <w:style w:type="paragraph" w:customStyle="1" w:styleId="FuzeileFilename">
    <w:name w:val="Fußzeile_Filename"/>
    <w:basedOn w:val="Normale"/>
    <w:qFormat/>
    <w:pPr>
      <w:widowControl w:val="0"/>
    </w:pPr>
    <w:rPr>
      <w:sz w:val="12"/>
      <w:szCs w:val="12"/>
      <w:lang w:val="de-DE"/>
    </w:rPr>
  </w:style>
  <w:style w:type="paragraph" w:customStyle="1" w:styleId="VersandartSTA">
    <w:name w:val="Versandart_STA"/>
    <w:basedOn w:val="Normale"/>
    <w:qFormat/>
    <w:pPr>
      <w:ind w:left="1985"/>
    </w:pPr>
    <w:rPr>
      <w:lang w:val="de-DE"/>
    </w:rPr>
  </w:style>
  <w:style w:type="paragraph" w:customStyle="1" w:styleId="Anlage">
    <w:name w:val="Anlage"/>
    <w:basedOn w:val="Anrede-Saluto"/>
    <w:qFormat/>
    <w:rPr>
      <w:rFonts w:ascii="Frutiger 55 Roman" w:hAnsi="Frutiger 55 Roman"/>
      <w:b/>
      <w:spacing w:val="-8"/>
    </w:rPr>
  </w:style>
  <w:style w:type="paragraph" w:customStyle="1" w:styleId="OrtDatumBrief">
    <w:name w:val="Ort_Datum_Brief"/>
    <w:basedOn w:val="Normale"/>
    <w:qFormat/>
    <w:rPr>
      <w:lang w:val="it-IT"/>
    </w:rPr>
  </w:style>
  <w:style w:type="paragraph" w:customStyle="1" w:styleId="ProtokollNummer">
    <w:name w:val="Protokoll_Nummer"/>
    <w:basedOn w:val="Normale"/>
    <w:qFormat/>
    <w:rPr>
      <w:lang w:val="it-IT"/>
    </w:rPr>
  </w:style>
  <w:style w:type="paragraph" w:customStyle="1" w:styleId="FussnoteNameundAdresseSTA">
    <w:name w:val="Fussnote_Name_und_Adresse_STA"/>
    <w:basedOn w:val="Normale"/>
    <w:qFormat/>
    <w:pPr>
      <w:widowControl w:val="0"/>
      <w:spacing w:after="0" w:line="190" w:lineRule="exact"/>
      <w:ind w:left="851" w:right="1701"/>
    </w:pPr>
    <w:rPr>
      <w:rFonts w:ascii="Frutiger 55 Roman" w:hAnsi="Frutiger 55 Roman"/>
      <w:b/>
      <w:bCs/>
      <w:sz w:val="15"/>
      <w:szCs w:val="15"/>
      <w:lang w:val="de-DE" w:eastAsia="en-US"/>
    </w:rPr>
  </w:style>
  <w:style w:type="paragraph" w:customStyle="1" w:styleId="FussnoteDetailsSTA">
    <w:name w:val="Fussnote_Details_STA"/>
    <w:basedOn w:val="Normale"/>
    <w:qFormat/>
    <w:pPr>
      <w:widowControl w:val="0"/>
      <w:spacing w:after="0" w:line="130" w:lineRule="exact"/>
      <w:ind w:left="851" w:right="1701"/>
    </w:pPr>
    <w:rPr>
      <w:sz w:val="11"/>
      <w:szCs w:val="11"/>
      <w:lang w:val="it-IT" w:eastAsia="en-US"/>
    </w:rPr>
  </w:style>
  <w:style w:type="paragraph" w:customStyle="1" w:styleId="VerfasserFunktion">
    <w:name w:val="Verfasser_Funktion"/>
    <w:basedOn w:val="Normale"/>
    <w:qFormat/>
    <w:pPr>
      <w:spacing w:after="480"/>
    </w:pPr>
    <w:rPr>
      <w:lang w:val="it-IT"/>
    </w:rPr>
  </w:style>
  <w:style w:type="paragraph" w:customStyle="1" w:styleId="Protokoll">
    <w:name w:val="Protokoll"/>
    <w:basedOn w:val="Normale"/>
    <w:qFormat/>
    <w:rPr>
      <w:lang w:val="it-IT"/>
    </w:rPr>
  </w:style>
  <w:style w:type="paragraph" w:customStyle="1" w:styleId="FusszeilemitSeitenzahlSTA">
    <w:name w:val="Fusszeile_mit_Seitenzahl_STA"/>
    <w:basedOn w:val="Pidipagina"/>
    <w:link w:val="FusszeilemitSeitenzahlSTAZchn"/>
    <w:qFormat/>
  </w:style>
  <w:style w:type="paragraph" w:customStyle="1" w:styleId="AutorSTA">
    <w:name w:val="Autor_STA"/>
    <w:basedOn w:val="Normale"/>
    <w:qFormat/>
    <w:rPr>
      <w:rFonts w:ascii="Frutiger 55 Roman" w:hAnsi="Frutiger 55 Roman"/>
      <w:b/>
      <w:bCs/>
      <w:color w:val="87888A"/>
      <w:sz w:val="28"/>
      <w:lang w:val="de-DE"/>
    </w:rPr>
  </w:style>
  <w:style w:type="paragraph" w:customStyle="1" w:styleId="OrtDatumSTA">
    <w:name w:val="Ort_Datum_STA"/>
    <w:basedOn w:val="Normale"/>
    <w:qFormat/>
    <w:pPr>
      <w:spacing w:after="480"/>
    </w:pPr>
    <w:rPr>
      <w:rFonts w:ascii="Frutiger 55 Roman" w:hAnsi="Frutiger 55 Roman"/>
      <w:b/>
      <w:bCs/>
      <w:color w:val="87888A"/>
      <w:sz w:val="28"/>
      <w:lang w:val="de-DE"/>
    </w:rPr>
  </w:style>
  <w:style w:type="paragraph" w:styleId="Sommario1">
    <w:name w:val="toc 1"/>
    <w:basedOn w:val="Normale"/>
    <w:next w:val="Normale"/>
    <w:uiPriority w:val="39"/>
    <w:unhideWhenUsed/>
    <w:qFormat/>
    <w:pPr>
      <w:tabs>
        <w:tab w:val="right" w:leader="dot" w:pos="9072"/>
      </w:tabs>
      <w:spacing w:before="240" w:after="0"/>
      <w:ind w:left="851" w:hanging="851"/>
    </w:pPr>
    <w:rPr>
      <w:color w:val="008FD0"/>
      <w:sz w:val="24"/>
      <w:szCs w:val="24"/>
    </w:rPr>
  </w:style>
  <w:style w:type="paragraph" w:styleId="Sommario2">
    <w:name w:val="toc 2"/>
    <w:basedOn w:val="Normale"/>
    <w:next w:val="Normale"/>
    <w:uiPriority w:val="39"/>
    <w:unhideWhenUsed/>
    <w:qFormat/>
    <w:pPr>
      <w:tabs>
        <w:tab w:val="right" w:leader="dot" w:pos="9072"/>
      </w:tabs>
      <w:spacing w:after="0"/>
      <w:ind w:left="851" w:hanging="851"/>
    </w:pPr>
  </w:style>
  <w:style w:type="paragraph" w:styleId="Sommario3">
    <w:name w:val="toc 3"/>
    <w:basedOn w:val="Normale"/>
    <w:next w:val="Normale"/>
    <w:uiPriority w:val="39"/>
    <w:unhideWhenUsed/>
    <w:qFormat/>
    <w:pPr>
      <w:tabs>
        <w:tab w:val="right" w:leader="dot" w:pos="9072"/>
      </w:tabs>
      <w:spacing w:after="0"/>
      <w:ind w:left="851" w:hanging="851"/>
    </w:pPr>
    <w:rPr>
      <w:color w:val="87888A"/>
    </w:rPr>
  </w:style>
  <w:style w:type="paragraph" w:styleId="Sommario4">
    <w:name w:val="toc 4"/>
    <w:basedOn w:val="Normale"/>
    <w:next w:val="Normale"/>
    <w:autoRedefine/>
    <w:uiPriority w:val="39"/>
    <w:unhideWhenUsed/>
    <w:pPr>
      <w:spacing w:after="0"/>
      <w:ind w:left="400"/>
    </w:pPr>
    <w:rPr>
      <w:rFonts w:asciiTheme="minorHAnsi" w:hAnsiTheme="minorHAnsi"/>
    </w:rPr>
  </w:style>
  <w:style w:type="paragraph" w:styleId="Sommario5">
    <w:name w:val="toc 5"/>
    <w:basedOn w:val="Normale"/>
    <w:next w:val="Normale"/>
    <w:autoRedefine/>
    <w:uiPriority w:val="39"/>
    <w:unhideWhenUsed/>
    <w:pPr>
      <w:spacing w:after="0"/>
      <w:ind w:left="600"/>
    </w:pPr>
    <w:rPr>
      <w:rFonts w:asciiTheme="minorHAnsi" w:hAnsiTheme="minorHAnsi"/>
    </w:rPr>
  </w:style>
  <w:style w:type="paragraph" w:styleId="Sommario6">
    <w:name w:val="toc 6"/>
    <w:basedOn w:val="Normale"/>
    <w:next w:val="Normale"/>
    <w:autoRedefine/>
    <w:uiPriority w:val="39"/>
    <w:unhideWhenUsed/>
    <w:pPr>
      <w:spacing w:after="0"/>
      <w:ind w:left="800"/>
    </w:pPr>
    <w:rPr>
      <w:rFonts w:asciiTheme="minorHAnsi" w:hAnsiTheme="minorHAnsi"/>
    </w:rPr>
  </w:style>
  <w:style w:type="paragraph" w:styleId="Sommario7">
    <w:name w:val="toc 7"/>
    <w:basedOn w:val="Normale"/>
    <w:next w:val="Normale"/>
    <w:autoRedefine/>
    <w:uiPriority w:val="39"/>
    <w:unhideWhenUsed/>
    <w:pPr>
      <w:spacing w:after="0"/>
      <w:ind w:left="1000"/>
    </w:pPr>
    <w:rPr>
      <w:rFonts w:asciiTheme="minorHAnsi" w:hAnsiTheme="minorHAnsi"/>
    </w:rPr>
  </w:style>
  <w:style w:type="paragraph" w:styleId="Sommario8">
    <w:name w:val="toc 8"/>
    <w:basedOn w:val="Normale"/>
    <w:next w:val="Normale"/>
    <w:autoRedefine/>
    <w:uiPriority w:val="39"/>
    <w:unhideWhenUsed/>
    <w:pPr>
      <w:spacing w:after="0"/>
      <w:ind w:left="1200"/>
    </w:pPr>
    <w:rPr>
      <w:rFonts w:asciiTheme="minorHAnsi" w:hAnsiTheme="minorHAnsi"/>
    </w:rPr>
  </w:style>
  <w:style w:type="paragraph" w:styleId="Sommario9">
    <w:name w:val="toc 9"/>
    <w:basedOn w:val="Normale"/>
    <w:next w:val="Normale"/>
    <w:autoRedefine/>
    <w:uiPriority w:val="39"/>
    <w:unhideWhenUsed/>
    <w:pPr>
      <w:spacing w:after="0"/>
      <w:ind w:left="1400"/>
    </w:pPr>
    <w:rPr>
      <w:rFonts w:asciiTheme="minorHAnsi" w:hAnsiTheme="minorHAnsi"/>
    </w:rPr>
  </w:style>
  <w:style w:type="paragraph" w:customStyle="1" w:styleId="InhaltsverzeichnistberschriftSTA">
    <w:name w:val="Inhaltsverzeichnist_Überschrift_STA"/>
    <w:basedOn w:val="OrtDatumSTA"/>
    <w:qFormat/>
    <w:pPr>
      <w:contextualSpacing/>
    </w:pPr>
    <w:rPr>
      <w:color w:val="008FD0"/>
      <w:sz w:val="36"/>
      <w:szCs w:val="36"/>
    </w:rPr>
  </w:style>
  <w:style w:type="paragraph" w:customStyle="1" w:styleId="BulletpointsStufe2STA">
    <w:name w:val="Bulletpoints_Stufe 2_STA"/>
    <w:basedOn w:val="BulletpointsStufe1STA"/>
    <w:qFormat/>
    <w:pPr>
      <w:tabs>
        <w:tab w:val="left" w:pos="851"/>
      </w:tabs>
      <w:ind w:left="850"/>
    </w:pPr>
  </w:style>
  <w:style w:type="paragraph" w:customStyle="1" w:styleId="BulletpointsStufe3STA">
    <w:name w:val="Bulletpoints_Stufe 3_STA"/>
    <w:basedOn w:val="BulletpointsStufe2STA"/>
    <w:qFormat/>
    <w:pPr>
      <w:ind w:left="1276"/>
    </w:pPr>
  </w:style>
  <w:style w:type="paragraph" w:customStyle="1" w:styleId="berschrift1ohneNumerierungSTA">
    <w:name w:val="Überschrift1_ohne Numerierung_STA"/>
    <w:basedOn w:val="Normale"/>
    <w:next w:val="Normale"/>
    <w:qFormat/>
    <w:pPr>
      <w:keepNext/>
      <w:keepLines/>
      <w:spacing w:before="600"/>
    </w:pPr>
    <w:rPr>
      <w:rFonts w:ascii="Frutiger 55 Roman" w:hAnsi="Frutiger 55 Roman"/>
      <w:b/>
      <w:color w:val="008FD0"/>
      <w:sz w:val="32"/>
      <w:lang w:val="de-DE"/>
    </w:rPr>
  </w:style>
  <w:style w:type="paragraph" w:customStyle="1" w:styleId="berschrift2ohneNumerierungSTA">
    <w:name w:val="Überschrift2_ohne Numerierung_STA"/>
    <w:basedOn w:val="Normale"/>
    <w:next w:val="Normale"/>
    <w:qFormat/>
    <w:pPr>
      <w:keepNext/>
      <w:keepLines/>
      <w:spacing w:before="200" w:after="0"/>
    </w:pPr>
    <w:rPr>
      <w:rFonts w:ascii="Frutiger 55 Roman" w:hAnsi="Frutiger 55 Roman"/>
      <w:b/>
      <w:color w:val="000000" w:themeColor="text1"/>
      <w:sz w:val="26"/>
      <w:lang w:val="de-DE"/>
    </w:rPr>
  </w:style>
  <w:style w:type="paragraph" w:customStyle="1" w:styleId="berschrift3ohneNumerierungSTA">
    <w:name w:val="Überschrift3_ohne Numerierung_STA"/>
    <w:basedOn w:val="Normale"/>
    <w:next w:val="Normale"/>
    <w:qFormat/>
    <w:pPr>
      <w:keepNext/>
      <w:keepLines/>
      <w:spacing w:before="120" w:after="0"/>
    </w:pPr>
    <w:rPr>
      <w:rFonts w:ascii="Frutiger 55 Roman" w:hAnsi="Frutiger 55 Roman"/>
      <w:b/>
      <w:color w:val="87888A"/>
      <w:lang w:val="de-DE"/>
    </w:rPr>
  </w:style>
  <w:style w:type="paragraph" w:customStyle="1" w:styleId="TabelleStandard-Zeile">
    <w:name w:val="Tabelle_Standard-Zeile"/>
    <w:basedOn w:val="Normale"/>
    <w:qFormat/>
    <w:pPr>
      <w:spacing w:before="60" w:after="60" w:line="240" w:lineRule="auto"/>
    </w:pPr>
    <w:rPr>
      <w:lang w:val="de-DE"/>
    </w:rPr>
  </w:style>
  <w:style w:type="paragraph" w:customStyle="1" w:styleId="VergabeTicketing">
    <w:name w:val="Vergabe Ticketing"/>
    <w:basedOn w:val="Normale"/>
    <w:link w:val="VergabeTicketingZchn"/>
    <w:qFormat/>
    <w:pPr>
      <w:spacing w:after="0" w:line="360" w:lineRule="auto"/>
      <w:ind w:left="1418" w:right="1418"/>
    </w:pPr>
    <w:rPr>
      <w:rFonts w:ascii="Arial" w:hAnsi="Arial"/>
      <w:sz w:val="22"/>
      <w:lang w:val="de-DE"/>
    </w:rPr>
  </w:style>
  <w:style w:type="paragraph" w:styleId="Testocommento">
    <w:name w:val="annotation text"/>
    <w:basedOn w:val="Normale"/>
    <w:link w:val="TestocommentoCarattere"/>
    <w:unhideWhenUsed/>
    <w:qFormat/>
    <w:pPr>
      <w:spacing w:line="240" w:lineRule="auto"/>
    </w:pPr>
  </w:style>
  <w:style w:type="paragraph" w:styleId="Soggettocommento">
    <w:name w:val="annotation subject"/>
    <w:basedOn w:val="Testocommento"/>
    <w:next w:val="Testocommento"/>
    <w:link w:val="SoggettocommentoCarattere"/>
    <w:uiPriority w:val="99"/>
    <w:semiHidden/>
    <w:unhideWhenUsed/>
    <w:qFormat/>
    <w:rPr>
      <w:b/>
      <w:bCs/>
    </w:rPr>
  </w:style>
  <w:style w:type="paragraph" w:customStyle="1" w:styleId="Aufzaehlung01Block">
    <w:name w:val="Aufzaehlung_01_Block"/>
    <w:basedOn w:val="Normale"/>
    <w:qFormat/>
    <w:pPr>
      <w:spacing w:line="240" w:lineRule="auto"/>
      <w:jc w:val="both"/>
    </w:pPr>
    <w:rPr>
      <w:rFonts w:ascii="Arial" w:eastAsia="Times New Roman" w:hAnsi="Arial"/>
      <w:sz w:val="22"/>
      <w:lang w:val="de-DE"/>
    </w:rPr>
  </w:style>
  <w:style w:type="paragraph" w:styleId="Revisione">
    <w:name w:val="Revision"/>
    <w:uiPriority w:val="71"/>
    <w:semiHidden/>
    <w:qFormat/>
    <w:rPr>
      <w:rFonts w:ascii="Frutiger 45 Light" w:hAnsi="Frutiger 45 Light"/>
      <w:lang w:eastAsia="de-DE"/>
    </w:rPr>
  </w:style>
  <w:style w:type="paragraph" w:customStyle="1" w:styleId="DocumentMap">
    <w:name w:val="DocumentMap"/>
    <w:qFormat/>
    <w:rPr>
      <w:rFonts w:ascii="Times New Roman" w:eastAsia="Cambria Math" w:hAnsi="Times New Roman"/>
      <w:lang w:val="de-DE" w:eastAsia="de-DE"/>
    </w:rPr>
  </w:style>
  <w:style w:type="table" w:styleId="Grigliatabella">
    <w:name w:val="Table Grid"/>
    <w:basedOn w:val="Tabellanormale"/>
    <w:uiPriority w:val="59"/>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
    <w:tcPr>
      <w:vAlign w:val="center"/>
    </w:tcPr>
  </w:style>
  <w:style w:type="table" w:styleId="Grigliatabellachiara">
    <w:name w:val="Grid Table Light"/>
    <w:basedOn w:val="Tabellanormale"/>
    <w:uiPriority w:val="4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tblCellMar>
    </w:tblPr>
    <w:tcPr>
      <w:vAlign w:val="center"/>
    </w:tcPr>
  </w:style>
  <w:style w:type="table" w:styleId="Tabellaelenco7acolori">
    <w:name w:val="List Table 7 Colorful"/>
    <w:basedOn w:val="Tabellanormale"/>
    <w:uiPriority w:val="52"/>
    <w:rPr>
      <w:color w:val="000000" w:themeColor="text1"/>
    </w:rPr>
    <w:tblPr>
      <w:tblStyleRowBandSize w:val="1"/>
      <w:tblStyleColBandSize w:val="1"/>
      <w:tblCellMar>
        <w:top w:w="57" w:type="dxa"/>
      </w:tblCellMar>
    </w:tblPr>
    <w:tcPr>
      <w:vAlign w:val="center"/>
    </w:tc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6acolori">
    <w:name w:val="List Table 6 Colorful"/>
    <w:basedOn w:val="Tabellanormale"/>
    <w:uiPriority w:val="51"/>
    <w:rPr>
      <w:color w:val="000000" w:themeColor="text1"/>
    </w:rPr>
    <w:tblPr>
      <w:tblStyleRowBandSize w:val="1"/>
      <w:tblStyleColBandSize w:val="1"/>
      <w:tblBorders>
        <w:top w:val="single" w:sz="4" w:space="0" w:color="000000" w:themeColor="text1"/>
        <w:bottom w:val="single" w:sz="4" w:space="0" w:color="000000" w:themeColor="text1"/>
      </w:tblBorders>
      <w:tblCellMar>
        <w:top w:w="57" w:type="dxa"/>
      </w:tblCellMar>
    </w:tblPr>
    <w:tcPr>
      <w:vAlign w:val="center"/>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5scura">
    <w:name w:val="List Table 5 Dark"/>
    <w:basedOn w:val="Tabellanormale"/>
    <w:uiPriority w:val="5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57" w:type="dxa"/>
      </w:tblCellMar>
    </w:tblPr>
    <w:tcPr>
      <w:shd w:val="clear" w:color="auto" w:fill="000000" w:themeFill="text1"/>
      <w:vAlign w:val="center"/>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Elencotab4">
    <w:name w:val="List Table 4"/>
    <w:basedOn w:val="Tabellanormale"/>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57" w:type="dxa"/>
      </w:tblCellMar>
    </w:tblPr>
    <w:tcPr>
      <w:vAlign w:val="center"/>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Elencotab3">
    <w:name w:val="List Table 3"/>
    <w:basedOn w:val="Tabellanormale"/>
    <w:uiPriority w:val="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57" w:type="dxa"/>
      </w:tblCellMar>
    </w:tblPr>
    <w:tcPr>
      <w:vAlign w:val="center"/>
    </w:tc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aelenco2">
    <w:name w:val="List Table 2"/>
    <w:basedOn w:val="Tabellanormale"/>
    <w:uiPriority w:val="4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CellMar>
        <w:top w:w="57" w:type="dxa"/>
      </w:tblCellMar>
    </w:tblPr>
    <w:tcPr>
      <w:vAlign w:val="center"/>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1chiara">
    <w:name w:val="List Table 1 Light"/>
    <w:basedOn w:val="Tabellanormale"/>
    <w:uiPriority w:val="46"/>
    <w:tblPr>
      <w:tblStyleRowBandSize w:val="1"/>
      <w:tblStyleColBandSize w:val="1"/>
      <w:tblCellMar>
        <w:top w:w="57" w:type="dxa"/>
      </w:tblCellMar>
    </w:tblPr>
    <w:tcPr>
      <w:vAlign w:val="center"/>
    </w:tc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7acolori">
    <w:name w:val="Grid Table 7 Colorful"/>
    <w:basedOn w:val="Tabellanormale"/>
    <w:uiPriority w:val="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tblCellMar>
    </w:tblPr>
    <w:tcPr>
      <w:vAlign w:val="center"/>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Tabellagriglia6acolori">
    <w:name w:val="Grid Table 6 Colorful"/>
    <w:basedOn w:val="Tabellanormale"/>
    <w:uiPriority w:val="5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tblCellMar>
    </w:tblPr>
    <w:tcPr>
      <w:vAlign w:val="center"/>
    </w:tc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5scura">
    <w:name w:val="Grid Table 5 Dark"/>
    <w:basedOn w:val="Tabellanormale"/>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tblCellMar>
    </w:tblPr>
    <w:tcPr>
      <w:shd w:val="clear" w:color="auto" w:fill="CCCCCC" w:themeFill="text1" w:themeFillTint="33"/>
      <w:vAlign w:val="center"/>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gliatab4">
    <w:name w:val="Grid Table 4"/>
    <w:basedOn w:val="Tabellanormale"/>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tblCellMar>
    </w:tblPr>
    <w:tcPr>
      <w:vAlign w:val="center"/>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3">
    <w:name w:val="Grid Table 3"/>
    <w:basedOn w:val="Tabellanormale"/>
    <w:uiPriority w:val="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tblCellMar>
    </w:tblPr>
    <w:tcPr>
      <w:vAlign w:val="center"/>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Tabellagriglia2">
    <w:name w:val="Grid Table 2"/>
    <w:basedOn w:val="Tabellanormale"/>
    <w:uiPriority w:val="4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57" w:type="dxa"/>
      </w:tblCellMar>
    </w:tblPr>
    <w:tcPr>
      <w:vAlign w:val="center"/>
    </w:tc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1chiara">
    <w:name w:val="Grid Table 1 Light"/>
    <w:basedOn w:val="Tabellanormale"/>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57" w:type="dxa"/>
      </w:tblCellMar>
    </w:tblPr>
    <w:tcPr>
      <w:vAlign w:val="center"/>
    </w:tc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Tabellasemplice5">
    <w:name w:val="Plain Table 5"/>
    <w:basedOn w:val="Tabellanormale"/>
    <w:uiPriority w:val="45"/>
    <w:tblPr>
      <w:tblStyleRowBandSize w:val="1"/>
      <w:tblStyleColBandSize w:val="1"/>
      <w:tblCellMar>
        <w:top w:w="57" w:type="dxa"/>
      </w:tblCellMar>
    </w:tblPr>
    <w:tcPr>
      <w:vAlign w:val="center"/>
    </w:tc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semplice4">
    <w:name w:val="Plain Table 4"/>
    <w:basedOn w:val="Tabellanormale"/>
    <w:uiPriority w:val="44"/>
    <w:tblPr>
      <w:tblStyleRowBandSize w:val="1"/>
      <w:tblStyleColBandSize w:val="1"/>
      <w:tblCellMar>
        <w:top w:w="57" w:type="dxa"/>
      </w:tblCellMar>
    </w:tblPr>
    <w:tcPr>
      <w:vAlign w:val="center"/>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3">
    <w:name w:val="Plain Table 3"/>
    <w:basedOn w:val="Tabellanormale"/>
    <w:uiPriority w:val="43"/>
    <w:tblPr>
      <w:tblStyleRowBandSize w:val="1"/>
      <w:tblStyleColBandSize w:val="1"/>
      <w:tblCellMar>
        <w:top w:w="57" w:type="dxa"/>
      </w:tblCellMar>
    </w:tblPr>
    <w:tcPr>
      <w:vAlign w:val="center"/>
    </w:tc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semplice-2">
    <w:name w:val="Plain Table 2"/>
    <w:basedOn w:val="Tabellanormale"/>
    <w:uiPriority w:val="42"/>
    <w:tblPr>
      <w:tblStyleRowBandSize w:val="1"/>
      <w:tblStyleColBandSize w:val="1"/>
      <w:tblBorders>
        <w:top w:val="single" w:sz="4" w:space="0" w:color="7F7F7F" w:themeColor="text1" w:themeTint="80"/>
        <w:bottom w:val="single" w:sz="4" w:space="0" w:color="7F7F7F" w:themeColor="text1" w:themeTint="80"/>
      </w:tblBorders>
      <w:tblCellMar>
        <w:top w:w="57" w:type="dxa"/>
      </w:tblCellMar>
    </w:tblPr>
    <w:tcPr>
      <w:vAlign w:val="center"/>
    </w:tc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1">
    <w:name w:val="Plain Table 1"/>
    <w:basedOn w:val="Tabellanormale"/>
    <w:uiPriority w:val="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tblCellMar>
    </w:tblPr>
    <w:tcPr>
      <w:vAlign w:val="center"/>
    </w:tc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griglia4-colore3">
    <w:name w:val="Grid Table 4 Accent 3"/>
    <w:basedOn w:val="Tabellanormale"/>
    <w:uiPriority w:val="4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1chiara-colore1">
    <w:name w:val="Grid Table 1 Light Accent 1"/>
    <w:basedOn w:val="Tabellanormale"/>
    <w:uiPriority w:val="46"/>
    <w:pPr>
      <w:spacing w:before="40" w:after="40"/>
      <w:jc w:val="right"/>
    </w:pPr>
    <w:tblPr>
      <w:tblStyleRowBandSize w:val="1"/>
      <w:tblStyleColBandSize w:val="1"/>
    </w:tblPr>
    <w:tcPr>
      <w:vAlign w:val="center"/>
    </w:tcPr>
    <w:tblStylePr w:type="firstRow">
      <w:pPr>
        <w:jc w:val="center"/>
      </w:pPr>
      <w:rPr>
        <w:b w:val="0"/>
        <w:bCs/>
      </w:rPr>
      <w:tblPr/>
      <w:tcPr>
        <w:tcBorders>
          <w:bottom w:val="single" w:sz="12" w:space="0" w:color="5B9BD5" w:themeColor="accent1"/>
        </w:tcBorders>
      </w:tcPr>
    </w:tblStylePr>
    <w:tblStylePr w:type="lastRow">
      <w:rPr>
        <w:b/>
        <w:bCs/>
      </w:rPr>
      <w:tblPr/>
      <w:tcPr>
        <w:tcBorders>
          <w:top w:val="double" w:sz="2" w:space="0" w:color="5B9BD5" w:themeColor="accent1"/>
        </w:tcBorders>
      </w:tcPr>
    </w:tblStylePr>
    <w:tblStylePr w:type="firstCol">
      <w:pPr>
        <w:jc w:val="left"/>
      </w:pPr>
      <w:rPr>
        <w:b w:val="0"/>
        <w:bCs/>
      </w:rPr>
    </w:tblStylePr>
    <w:tblStylePr w:type="lastCol">
      <w:rPr>
        <w:b/>
        <w:bCs/>
      </w:rPr>
    </w:tblStylePr>
  </w:style>
  <w:style w:type="table" w:customStyle="1" w:styleId="TabelleSTA">
    <w:name w:val="Tabelle_STA"/>
    <w:basedOn w:val="Tabellanormale"/>
    <w:uiPriority w:val="99"/>
    <w:pPr>
      <w:spacing w:before="60" w:after="60"/>
    </w:pPr>
    <w:rPr>
      <w:sz w:val="16"/>
    </w:rPr>
    <w:tblPr>
      <w:tblCellMar>
        <w:left w:w="0" w:type="dxa"/>
        <w:right w:w="0" w:type="dxa"/>
      </w:tblCellMar>
    </w:tblPr>
    <w:tblStylePr w:type="firstRow">
      <w:pPr>
        <w:jc w:val="center"/>
      </w:pPr>
      <w:rPr>
        <w:color w:val="008FD0"/>
      </w:rPr>
      <w:tblPr/>
      <w:tcPr>
        <w:tcBorders>
          <w:top w:val="nil"/>
          <w:left w:val="nil"/>
          <w:bottom w:val="single" w:sz="4" w:space="0" w:color="008FD0"/>
          <w:right w:val="nil"/>
          <w:insideH w:val="nil"/>
          <w:insideV w:val="nil"/>
          <w:tl2br w:val="nil"/>
          <w:tr2bl w:val="nil"/>
        </w:tcBorders>
      </w:tcPr>
    </w:tblStylePr>
    <w:tblStylePr w:type="lastRow">
      <w:rPr>
        <w:b/>
        <w:sz w:val="16"/>
      </w:rPr>
      <w:tblPr/>
      <w:tcPr>
        <w:tcBorders>
          <w:top w:val="single" w:sz="4" w:space="0" w:color="008FD0"/>
          <w:left w:val="nil"/>
          <w:bottom w:val="double" w:sz="4" w:space="0" w:color="008FD0"/>
          <w:right w:val="nil"/>
          <w:insideH w:val="nil"/>
          <w:insideV w:val="nil"/>
          <w:tl2br w:val="nil"/>
          <w:tr2bl w:val="nil"/>
        </w:tcBorders>
      </w:tcPr>
    </w:tblStylePr>
    <w:tblStylePr w:type="nwCell">
      <w:pPr>
        <w:jc w:val="left"/>
      </w:pPr>
    </w:tblStylePr>
  </w:style>
  <w:style w:type="character" w:styleId="Collegamentoipertestuale">
    <w:name w:val="Hyperlink"/>
    <w:basedOn w:val="Carpredefinitoparagrafo"/>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microsoft.com/office/2007/relationships/hdphoto" Target="media/hdphoto1.wdp"/><Relationship Id="rId1" Type="http://schemas.openxmlformats.org/officeDocument/2006/relationships/image" Target="media/image4.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AA6D4C5A884B6A96D6869C5CBCECA7"/>
        <w:category>
          <w:name w:val="Allgemein"/>
          <w:gallery w:val="placeholder"/>
        </w:category>
        <w:types>
          <w:type w:val="bbPlcHdr"/>
        </w:types>
        <w:behaviors>
          <w:behavior w:val="content"/>
        </w:behaviors>
        <w:guid w:val="{A89E16C3-0CA0-478F-9C37-57E4A7602EFF}"/>
      </w:docPartPr>
      <w:docPartBody>
        <w:p w:rsidR="00803380" w:rsidRDefault="00803380">
          <w:pPr>
            <w:pStyle w:val="A5AA6D4C5A884B6A96D6869C5CBCECA75"/>
          </w:pPr>
          <w:r>
            <w:rPr>
              <w:rStyle w:val="Testosegnaposto"/>
              <w:lang w:val="de-DE"/>
            </w:rPr>
            <w:t>Klicken oder tippen Sie hier, um Text einzugeben.</w:t>
          </w:r>
        </w:p>
      </w:docPartBody>
    </w:docPart>
    <w:docPart>
      <w:docPartPr>
        <w:name w:val="7BAA7AF920AB49CE8FD9B2023DFB127D"/>
        <w:category>
          <w:name w:val="Allgemein"/>
          <w:gallery w:val="placeholder"/>
        </w:category>
        <w:types>
          <w:type w:val="bbPlcHdr"/>
        </w:types>
        <w:behaviors>
          <w:behavior w:val="content"/>
        </w:behaviors>
        <w:guid w:val="{BDE162DD-0BE1-4A2D-BA1C-1DAF783854D8}"/>
      </w:docPartPr>
      <w:docPartBody>
        <w:p w:rsidR="00803380" w:rsidRDefault="00803380">
          <w:pPr>
            <w:pStyle w:val="7BAA7AF920AB49CE8FD9B2023DFB127D5"/>
          </w:pPr>
          <w:r>
            <w:rPr>
              <w:rStyle w:val="Testosegnaposto"/>
              <w:lang w:val="de-DE"/>
            </w:rPr>
            <w:t>Klicken oder tippen Sie hier, um Text einzugeben.</w:t>
          </w:r>
        </w:p>
      </w:docPartBody>
    </w:docPart>
    <w:docPart>
      <w:docPartPr>
        <w:name w:val="675AFF329C594764883A724859B05F7C"/>
        <w:category>
          <w:name w:val="Allgemein"/>
          <w:gallery w:val="placeholder"/>
        </w:category>
        <w:types>
          <w:type w:val="bbPlcHdr"/>
        </w:types>
        <w:behaviors>
          <w:behavior w:val="content"/>
        </w:behaviors>
        <w:guid w:val="{7B1159A1-AEE1-4E0B-B9FF-825C5E12FF72}"/>
      </w:docPartPr>
      <w:docPartBody>
        <w:p w:rsidR="00803380" w:rsidRDefault="00803380">
          <w:pPr>
            <w:pStyle w:val="675AFF329C594764883A724859B05F7C4"/>
          </w:pPr>
          <w:r>
            <w:rPr>
              <w:rStyle w:val="Testosegnaposto"/>
              <w:lang w:val="de-DE"/>
            </w:rPr>
            <w:t>Klicken oder tippen Sie hier, um Text einzugeben.</w:t>
          </w:r>
        </w:p>
      </w:docPartBody>
    </w:docPart>
    <w:docPart>
      <w:docPartPr>
        <w:name w:val="60C23B94456949AF9FA8077A44AF3CA6"/>
        <w:category>
          <w:name w:val="Allgemein"/>
          <w:gallery w:val="placeholder"/>
        </w:category>
        <w:types>
          <w:type w:val="bbPlcHdr"/>
        </w:types>
        <w:behaviors>
          <w:behavior w:val="content"/>
        </w:behaviors>
        <w:guid w:val="{4AD52FB6-7FA6-4DE4-B6E4-D76654F83172}"/>
      </w:docPartPr>
      <w:docPartBody>
        <w:p w:rsidR="00803380" w:rsidRDefault="00803380">
          <w:pPr>
            <w:pStyle w:val="60C23B94456949AF9FA8077A44AF3CA6"/>
          </w:pPr>
          <w:r>
            <w:rPr>
              <w:rStyle w:val="Testosegnaposto"/>
            </w:rPr>
            <w:t>Klicken oder tippen Sie hier, um Text einzugeben.</w:t>
          </w:r>
        </w:p>
      </w:docPartBody>
    </w:docPart>
    <w:docPart>
      <w:docPartPr>
        <w:name w:val="105590A49B2D472CA1CACC29FDB465F0"/>
        <w:category>
          <w:name w:val="Allgemein"/>
          <w:gallery w:val="placeholder"/>
        </w:category>
        <w:types>
          <w:type w:val="bbPlcHdr"/>
        </w:types>
        <w:behaviors>
          <w:behavior w:val="content"/>
        </w:behaviors>
        <w:guid w:val="{1AD5EFEF-D5CC-4D1E-B083-C14C38136CC9}"/>
      </w:docPartPr>
      <w:docPartBody>
        <w:p w:rsidR="00803380" w:rsidRDefault="00803380">
          <w:pPr>
            <w:pStyle w:val="105590A49B2D472CA1CACC29FDB465F0"/>
          </w:pPr>
          <w:r>
            <w:rPr>
              <w:rStyle w:val="Testosegnaposto"/>
            </w:rPr>
            <w:t>Klicken oder tippen Sie hier, um Text einzugeben.</w:t>
          </w:r>
        </w:p>
      </w:docPartBody>
    </w:docPart>
    <w:docPart>
      <w:docPartPr>
        <w:name w:val="3FFFC10EA4064CDEAF0953F1AD90DBBC"/>
        <w:category>
          <w:name w:val="Allgemein"/>
          <w:gallery w:val="placeholder"/>
        </w:category>
        <w:types>
          <w:type w:val="bbPlcHdr"/>
        </w:types>
        <w:behaviors>
          <w:behavior w:val="content"/>
        </w:behaviors>
        <w:guid w:val="{467CD44B-E014-45A3-B877-13768DEDEFC8}"/>
      </w:docPartPr>
      <w:docPartBody>
        <w:p w:rsidR="00803380" w:rsidRDefault="00803380">
          <w:pPr>
            <w:pStyle w:val="3FFFC10EA4064CDEAF0953F1AD90DBBC"/>
          </w:pPr>
          <w:r>
            <w:rPr>
              <w:rStyle w:val="Testosegnaposto"/>
            </w:rPr>
            <w:t>Klicken oder tippen Sie hier, um Text einzugeben.</w:t>
          </w:r>
        </w:p>
      </w:docPartBody>
    </w:docPart>
    <w:docPart>
      <w:docPartPr>
        <w:name w:val="B8EB1B2D044A4FFBB96E7DE641DC30D7"/>
        <w:category>
          <w:name w:val="Allgemein"/>
          <w:gallery w:val="placeholder"/>
        </w:category>
        <w:types>
          <w:type w:val="bbPlcHdr"/>
        </w:types>
        <w:behaviors>
          <w:behavior w:val="content"/>
        </w:behaviors>
        <w:guid w:val="{B1A0FCA2-D4EC-4E9A-BC89-3DDC21DCAB62}"/>
      </w:docPartPr>
      <w:docPartBody>
        <w:p w:rsidR="00803380" w:rsidRDefault="00803380">
          <w:pPr>
            <w:pStyle w:val="B8EB1B2D044A4FFBB96E7DE641DC30D7"/>
          </w:pPr>
          <w:r>
            <w:rPr>
              <w:rStyle w:val="Testosegnaposto"/>
            </w:rPr>
            <w:t>Klicken oder tippen Sie hier, um Text einzugeben.</w:t>
          </w:r>
        </w:p>
      </w:docPartBody>
    </w:docPart>
    <w:docPart>
      <w:docPartPr>
        <w:name w:val="C3067027DFEC43B0A48634B2CB2272A5"/>
        <w:category>
          <w:name w:val="Allgemein"/>
          <w:gallery w:val="placeholder"/>
        </w:category>
        <w:types>
          <w:type w:val="bbPlcHdr"/>
        </w:types>
        <w:behaviors>
          <w:behavior w:val="content"/>
        </w:behaviors>
        <w:guid w:val="{7355B892-4491-418B-9C51-CCECFFFD75D4}"/>
      </w:docPartPr>
      <w:docPartBody>
        <w:p w:rsidR="00803380" w:rsidRDefault="00803380">
          <w:pPr>
            <w:pStyle w:val="C3067027DFEC43B0A48634B2CB2272A5"/>
          </w:pPr>
          <w:r>
            <w:rPr>
              <w:rStyle w:val="Testosegnaposto"/>
            </w:rPr>
            <w:t>Klicken oder tippen Sie hier, um Text einzugeben.</w:t>
          </w:r>
        </w:p>
      </w:docPartBody>
    </w:docPart>
    <w:docPart>
      <w:docPartPr>
        <w:name w:val="A3A509D4F7454F83980C7D551B3C70C5"/>
        <w:category>
          <w:name w:val="Allgemein"/>
          <w:gallery w:val="placeholder"/>
        </w:category>
        <w:types>
          <w:type w:val="bbPlcHdr"/>
        </w:types>
        <w:behaviors>
          <w:behavior w:val="content"/>
        </w:behaviors>
        <w:guid w:val="{AABCCCD9-F394-4134-85E9-6D6E588C0B21}"/>
      </w:docPartPr>
      <w:docPartBody>
        <w:p w:rsidR="00803380" w:rsidRDefault="00803380">
          <w:pPr>
            <w:pStyle w:val="A3A509D4F7454F83980C7D551B3C70C5"/>
          </w:pPr>
          <w:r>
            <w:rPr>
              <w:rStyle w:val="Testosegnaposto"/>
            </w:rPr>
            <w:t>Klicken oder tippen Sie hier, um Text einzugeben.</w:t>
          </w:r>
        </w:p>
      </w:docPartBody>
    </w:docPart>
    <w:docPart>
      <w:docPartPr>
        <w:name w:val="C0C7D5EAD8254404ABA7DFDC89AC6C38"/>
        <w:category>
          <w:name w:val="Allgemein"/>
          <w:gallery w:val="placeholder"/>
        </w:category>
        <w:types>
          <w:type w:val="bbPlcHdr"/>
        </w:types>
        <w:behaviors>
          <w:behavior w:val="content"/>
        </w:behaviors>
        <w:guid w:val="{03480EB9-5B5F-41AC-9DD3-4AB143B60D6F}"/>
      </w:docPartPr>
      <w:docPartBody>
        <w:p w:rsidR="00803380" w:rsidRDefault="00803380">
          <w:pPr>
            <w:pStyle w:val="C0C7D5EAD8254404ABA7DFDC89AC6C38"/>
          </w:pPr>
          <w:r>
            <w:rPr>
              <w:rStyle w:val="Testosegnaposto"/>
            </w:rPr>
            <w:t>Klicken oder tippen Sie hier, um Text einzugeben.</w:t>
          </w:r>
        </w:p>
      </w:docPartBody>
    </w:docPart>
    <w:docPart>
      <w:docPartPr>
        <w:name w:val="0C20F663CFE3445CA2DAAC8E4409D0C8"/>
        <w:category>
          <w:name w:val="Allgemein"/>
          <w:gallery w:val="placeholder"/>
        </w:category>
        <w:types>
          <w:type w:val="bbPlcHdr"/>
        </w:types>
        <w:behaviors>
          <w:behavior w:val="content"/>
        </w:behaviors>
        <w:guid w:val="{5CCAE965-36DA-4C30-A259-785F78C57B18}"/>
      </w:docPartPr>
      <w:docPartBody>
        <w:p w:rsidR="00803380" w:rsidRDefault="00803380">
          <w:pPr>
            <w:pStyle w:val="0C20F663CFE3445CA2DAAC8E4409D0C8"/>
          </w:pPr>
          <w:r>
            <w:rPr>
              <w:rStyle w:val="Testosegnaposto"/>
            </w:rPr>
            <w:t>Klicken oder tippen Sie hier, um Text einzugeben.</w:t>
          </w:r>
        </w:p>
      </w:docPartBody>
    </w:docPart>
    <w:docPart>
      <w:docPartPr>
        <w:name w:val="15F2C83CE32A4FC7AC23ACDB3FA73E05"/>
        <w:category>
          <w:name w:val="Allgemein"/>
          <w:gallery w:val="placeholder"/>
        </w:category>
        <w:types>
          <w:type w:val="bbPlcHdr"/>
        </w:types>
        <w:behaviors>
          <w:behavior w:val="content"/>
        </w:behaviors>
        <w:guid w:val="{941A237E-347B-42CF-9789-CED7EE8C962A}"/>
      </w:docPartPr>
      <w:docPartBody>
        <w:p w:rsidR="00803380" w:rsidRDefault="00803380">
          <w:pPr>
            <w:pStyle w:val="15F2C83CE32A4FC7AC23ACDB3FA73E05"/>
          </w:pPr>
          <w:r>
            <w:rPr>
              <w:rStyle w:val="Testosegnaposto"/>
            </w:rPr>
            <w:t>Klicken oder tippen Sie hier, um Text einzugeben.</w:t>
          </w:r>
        </w:p>
      </w:docPartBody>
    </w:docPart>
    <w:docPart>
      <w:docPartPr>
        <w:name w:val="BE8F3CC8D944403AACDD95B26A79D8D3"/>
        <w:category>
          <w:name w:val="Allgemein"/>
          <w:gallery w:val="placeholder"/>
        </w:category>
        <w:types>
          <w:type w:val="bbPlcHdr"/>
        </w:types>
        <w:behaviors>
          <w:behavior w:val="content"/>
        </w:behaviors>
        <w:guid w:val="{BD78C0C2-3340-4F6B-8157-EC2B36686AA4}"/>
      </w:docPartPr>
      <w:docPartBody>
        <w:p w:rsidR="00803380" w:rsidRDefault="00803380">
          <w:pPr>
            <w:pStyle w:val="BE8F3CC8D944403AACDD95B26A79D8D3"/>
          </w:pPr>
          <w:r>
            <w:rPr>
              <w:rStyle w:val="Testosegnaposto"/>
            </w:rPr>
            <w:t>Klicken oder tippen Sie hier, um Text einzugeben.</w:t>
          </w:r>
        </w:p>
      </w:docPartBody>
    </w:docPart>
    <w:docPart>
      <w:docPartPr>
        <w:name w:val="3482303F128A4CE39E792BBB79BCC6D9"/>
        <w:category>
          <w:name w:val="Allgemein"/>
          <w:gallery w:val="placeholder"/>
        </w:category>
        <w:types>
          <w:type w:val="bbPlcHdr"/>
        </w:types>
        <w:behaviors>
          <w:behavior w:val="content"/>
        </w:behaviors>
        <w:guid w:val="{4244B9B6-3190-441A-96A8-BE5BB7AB5B1A}"/>
      </w:docPartPr>
      <w:docPartBody>
        <w:p w:rsidR="00803380" w:rsidRDefault="00803380">
          <w:pPr>
            <w:pStyle w:val="3482303F128A4CE39E792BBB79BCC6D9"/>
          </w:pPr>
          <w:r>
            <w:rPr>
              <w:rStyle w:val="Testosegnaposto"/>
            </w:rPr>
            <w:t>Klicken oder tippen Sie hier, um Text einzugeben.</w:t>
          </w:r>
        </w:p>
      </w:docPartBody>
    </w:docPart>
    <w:docPart>
      <w:docPartPr>
        <w:name w:val="7743F67E5472471FBF366B245FE7CF66"/>
        <w:category>
          <w:name w:val="Allgemein"/>
          <w:gallery w:val="placeholder"/>
        </w:category>
        <w:types>
          <w:type w:val="bbPlcHdr"/>
        </w:types>
        <w:behaviors>
          <w:behavior w:val="content"/>
        </w:behaviors>
        <w:guid w:val="{A0A61C43-8042-41BD-8B93-5C0C4C4E2ADE}"/>
      </w:docPartPr>
      <w:docPartBody>
        <w:p w:rsidR="00803380" w:rsidRDefault="00803380">
          <w:pPr>
            <w:pStyle w:val="7743F67E5472471FBF366B245FE7CF66"/>
          </w:pPr>
          <w:r>
            <w:rPr>
              <w:rStyle w:val="Testosegnaposto"/>
            </w:rPr>
            <w:t>Klicken oder tippen Sie hier, um Text einzugeben.</w:t>
          </w:r>
        </w:p>
      </w:docPartBody>
    </w:docPart>
    <w:docPart>
      <w:docPartPr>
        <w:name w:val="3F2156CC2F3C411A892C942DA3F2B377"/>
        <w:category>
          <w:name w:val="Allgemein"/>
          <w:gallery w:val="placeholder"/>
        </w:category>
        <w:types>
          <w:type w:val="bbPlcHdr"/>
        </w:types>
        <w:behaviors>
          <w:behavior w:val="content"/>
        </w:behaviors>
        <w:guid w:val="{027CC183-B219-4D36-83C5-C8BC2911070D}"/>
      </w:docPartPr>
      <w:docPartBody>
        <w:p w:rsidR="00803380" w:rsidRDefault="00803380">
          <w:pPr>
            <w:pStyle w:val="3F2156CC2F3C411A892C942DA3F2B377"/>
          </w:pPr>
          <w:r>
            <w:rPr>
              <w:rStyle w:val="Testosegnaposto"/>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utiger 45 Light">
    <w:altName w:val="Calibri"/>
    <w:panose1 w:val="00000000000000000000"/>
    <w:charset w:val="00"/>
    <w:family w:val="swiss"/>
    <w:notTrueType/>
    <w:pitch w:val="variable"/>
    <w:sig w:usb0="800000AF" w:usb1="4000004A" w:usb2="00000000" w:usb3="00000000" w:csb0="00000001" w:csb1="00000000"/>
  </w:font>
  <w:font w:name="Arial">
    <w:panose1 w:val="020B0604020202020204"/>
    <w:charset w:val="00"/>
    <w:family w:val="swiss"/>
    <w:pitch w:val="variable"/>
    <w:sig w:usb0="E0002AFF" w:usb1="C0007843" w:usb2="00000009" w:usb3="00000000" w:csb0="000001FF" w:csb1="00000000"/>
  </w:font>
  <w:font w:name="Frutiger 55 Roman">
    <w:altName w:val="Calibri"/>
    <w:panose1 w:val="00000000000000000000"/>
    <w:charset w:val="00"/>
    <w:family w:val="swiss"/>
    <w:notTrueType/>
    <w:pitch w:val="variable"/>
    <w:sig w:usb0="800000AF" w:usb1="4000004A"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Frutiger-Roman">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Frutiger-Bold">
    <w:altName w:val="Times New Roman"/>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380"/>
    <w:rsid w:val="008033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qFormat/>
    <w:rPr>
      <w:color w:val="808080"/>
    </w:rPr>
  </w:style>
  <w:style w:type="paragraph" w:customStyle="1" w:styleId="A5AA6D4C5A884B6A96D6869C5CBCECA7">
    <w:name w:val="A5AA6D4C5A884B6A96D6869C5CBCECA7"/>
  </w:style>
  <w:style w:type="paragraph" w:customStyle="1" w:styleId="7BAA7AF920AB49CE8FD9B2023DFB127D">
    <w:name w:val="7BAA7AF920AB49CE8FD9B2023DFB127D"/>
  </w:style>
  <w:style w:type="paragraph" w:customStyle="1" w:styleId="9FA4A806649B44DA8458D646C6380DF2">
    <w:name w:val="9FA4A806649B44DA8458D646C6380DF2"/>
  </w:style>
  <w:style w:type="paragraph" w:customStyle="1" w:styleId="B28A69ACF8E646F0B4081479C351E04A">
    <w:name w:val="B28A69ACF8E646F0B4081479C351E04A"/>
  </w:style>
  <w:style w:type="paragraph" w:customStyle="1" w:styleId="675AFF329C594764883A724859B05F7C">
    <w:name w:val="675AFF329C594764883A724859B05F7C"/>
    <w:pPr>
      <w:spacing w:after="120" w:line="300" w:lineRule="auto"/>
    </w:pPr>
    <w:rPr>
      <w:rFonts w:ascii="Frutiger 45 Light" w:eastAsia="MS Mincho" w:hAnsi="Frutiger 45 Light" w:cs="Times New Roman"/>
      <w:sz w:val="20"/>
      <w:szCs w:val="20"/>
      <w:lang w:val="en-US"/>
    </w:rPr>
  </w:style>
  <w:style w:type="paragraph" w:customStyle="1" w:styleId="A5AA6D4C5A884B6A96D6869C5CBCECA71">
    <w:name w:val="A5AA6D4C5A884B6A96D6869C5CBCECA71"/>
    <w:pPr>
      <w:spacing w:after="120" w:line="300" w:lineRule="auto"/>
    </w:pPr>
    <w:rPr>
      <w:rFonts w:ascii="Frutiger 45 Light" w:eastAsia="MS Mincho" w:hAnsi="Frutiger 45 Light" w:cs="Times New Roman"/>
      <w:sz w:val="20"/>
      <w:szCs w:val="20"/>
      <w:lang w:val="en-US"/>
    </w:rPr>
  </w:style>
  <w:style w:type="paragraph" w:customStyle="1" w:styleId="7BAA7AF920AB49CE8FD9B2023DFB127D1">
    <w:name w:val="7BAA7AF920AB49CE8FD9B2023DFB127D1"/>
    <w:pPr>
      <w:spacing w:after="120" w:line="300" w:lineRule="auto"/>
    </w:pPr>
    <w:rPr>
      <w:rFonts w:ascii="Frutiger 45 Light" w:eastAsia="MS Mincho" w:hAnsi="Frutiger 45 Light" w:cs="Times New Roman"/>
      <w:sz w:val="20"/>
      <w:szCs w:val="20"/>
      <w:lang w:val="en-US"/>
    </w:rPr>
  </w:style>
  <w:style w:type="paragraph" w:customStyle="1" w:styleId="9FA4A806649B44DA8458D646C6380DF21">
    <w:name w:val="9FA4A806649B44DA8458D646C6380DF21"/>
    <w:pPr>
      <w:spacing w:after="120" w:line="300" w:lineRule="auto"/>
    </w:pPr>
    <w:rPr>
      <w:rFonts w:ascii="Frutiger 45 Light" w:eastAsia="MS Mincho" w:hAnsi="Frutiger 45 Light" w:cs="Times New Roman"/>
      <w:sz w:val="20"/>
      <w:szCs w:val="20"/>
      <w:lang w:val="en-US"/>
    </w:rPr>
  </w:style>
  <w:style w:type="paragraph" w:customStyle="1" w:styleId="B28A69ACF8E646F0B4081479C351E04A1">
    <w:name w:val="B28A69ACF8E646F0B4081479C351E04A1"/>
    <w:pPr>
      <w:spacing w:after="120" w:line="300" w:lineRule="auto"/>
    </w:pPr>
    <w:rPr>
      <w:rFonts w:ascii="Frutiger 45 Light" w:eastAsia="MS Mincho" w:hAnsi="Frutiger 45 Light" w:cs="Times New Roman"/>
      <w:sz w:val="20"/>
      <w:szCs w:val="20"/>
      <w:lang w:val="en-US"/>
    </w:rPr>
  </w:style>
  <w:style w:type="paragraph" w:customStyle="1" w:styleId="619EB7E25AA8464498F2E7B5F6844414">
    <w:name w:val="619EB7E25AA8464498F2E7B5F6844414"/>
  </w:style>
  <w:style w:type="paragraph" w:customStyle="1" w:styleId="EDF83CFB796E413FBC82E573BC7D30CE">
    <w:name w:val="EDF83CFB796E413FBC82E573BC7D30CE"/>
  </w:style>
  <w:style w:type="paragraph" w:customStyle="1" w:styleId="F78612A393A145A896045A2408D73913">
    <w:name w:val="F78612A393A145A896045A2408D73913"/>
  </w:style>
  <w:style w:type="paragraph" w:customStyle="1" w:styleId="9351F1E7998649FBBEA21114812F3AB8">
    <w:name w:val="9351F1E7998649FBBEA21114812F3AB8"/>
  </w:style>
  <w:style w:type="paragraph" w:customStyle="1" w:styleId="AFF5A50BD9C54B0BBBFE90FD4931DF99">
    <w:name w:val="AFF5A50BD9C54B0BBBFE90FD4931DF99"/>
  </w:style>
  <w:style w:type="paragraph" w:customStyle="1" w:styleId="EC609AB192CD493EA348503D9C13482B">
    <w:name w:val="EC609AB192CD493EA348503D9C13482B"/>
  </w:style>
  <w:style w:type="paragraph" w:customStyle="1" w:styleId="B17D511574BD4D909D1DC11F0861B83D">
    <w:name w:val="B17D511574BD4D909D1DC11F0861B83D"/>
  </w:style>
  <w:style w:type="paragraph" w:customStyle="1" w:styleId="E16E8CD12F2E4A85B9329273C621850E">
    <w:name w:val="E16E8CD12F2E4A85B9329273C621850E"/>
  </w:style>
  <w:style w:type="paragraph" w:customStyle="1" w:styleId="84742AD1F1AD49A58500F2CF2BD569B3">
    <w:name w:val="84742AD1F1AD49A58500F2CF2BD569B3"/>
  </w:style>
  <w:style w:type="paragraph" w:customStyle="1" w:styleId="921715ADB29543B8B3A2785FA2C99EBD">
    <w:name w:val="921715ADB29543B8B3A2785FA2C99EBD"/>
  </w:style>
  <w:style w:type="paragraph" w:customStyle="1" w:styleId="1F124D9B863743D88A98A0D6724A18F6">
    <w:name w:val="1F124D9B863743D88A98A0D6724A18F6"/>
  </w:style>
  <w:style w:type="paragraph" w:customStyle="1" w:styleId="17715229C49447BB863EC525AC9ED6E8">
    <w:name w:val="17715229C49447BB863EC525AC9ED6E8"/>
  </w:style>
  <w:style w:type="paragraph" w:customStyle="1" w:styleId="BC8C5D0CB2254BEDBA1C17CF8125F2C1">
    <w:name w:val="BC8C5D0CB2254BEDBA1C17CF8125F2C1"/>
  </w:style>
  <w:style w:type="paragraph" w:customStyle="1" w:styleId="49BB30834F784E38A7436131A1044950">
    <w:name w:val="49BB30834F784E38A7436131A1044950"/>
  </w:style>
  <w:style w:type="paragraph" w:customStyle="1" w:styleId="E702C4EBBBF042F8870F7BBE8DB6F1DE">
    <w:name w:val="E702C4EBBBF042F8870F7BBE8DB6F1DE"/>
  </w:style>
  <w:style w:type="paragraph" w:customStyle="1" w:styleId="6C1A316ECDCA4981B2E5AB7E07B01811">
    <w:name w:val="6C1A316ECDCA4981B2E5AB7E07B01811"/>
  </w:style>
  <w:style w:type="paragraph" w:customStyle="1" w:styleId="1BB23CE3A4F4436989342D7B3547EBA1">
    <w:name w:val="1BB23CE3A4F4436989342D7B3547EBA1"/>
  </w:style>
  <w:style w:type="paragraph" w:customStyle="1" w:styleId="930887BBAF1240298F70F57BB97B514E">
    <w:name w:val="930887BBAF1240298F70F57BB97B514E"/>
  </w:style>
  <w:style w:type="paragraph" w:customStyle="1" w:styleId="D9B26D40E3F341809465068F9567E946">
    <w:name w:val="D9B26D40E3F341809465068F9567E946"/>
  </w:style>
  <w:style w:type="paragraph" w:customStyle="1" w:styleId="3199567FDDB5445AA4D91131201706EC">
    <w:name w:val="3199567FDDB5445AA4D91131201706EC"/>
  </w:style>
  <w:style w:type="paragraph" w:customStyle="1" w:styleId="675AFF329C594764883A724859B05F7C1">
    <w:name w:val="675AFF329C594764883A724859B05F7C1"/>
    <w:pPr>
      <w:spacing w:after="120" w:line="300" w:lineRule="auto"/>
    </w:pPr>
    <w:rPr>
      <w:rFonts w:ascii="Frutiger 45 Light" w:eastAsia="MS Mincho" w:hAnsi="Frutiger 45 Light" w:cs="Times New Roman"/>
      <w:sz w:val="20"/>
      <w:szCs w:val="20"/>
      <w:lang w:val="en-US"/>
    </w:rPr>
  </w:style>
  <w:style w:type="paragraph" w:customStyle="1" w:styleId="A5AA6D4C5A884B6A96D6869C5CBCECA72">
    <w:name w:val="A5AA6D4C5A884B6A96D6869C5CBCECA72"/>
    <w:pPr>
      <w:spacing w:after="120" w:line="300" w:lineRule="auto"/>
    </w:pPr>
    <w:rPr>
      <w:rFonts w:ascii="Frutiger 45 Light" w:eastAsia="MS Mincho" w:hAnsi="Frutiger 45 Light" w:cs="Times New Roman"/>
      <w:sz w:val="20"/>
      <w:szCs w:val="20"/>
      <w:lang w:val="en-US"/>
    </w:rPr>
  </w:style>
  <w:style w:type="paragraph" w:customStyle="1" w:styleId="7BAA7AF920AB49CE8FD9B2023DFB127D2">
    <w:name w:val="7BAA7AF920AB49CE8FD9B2023DFB127D2"/>
    <w:pPr>
      <w:spacing w:after="120" w:line="300" w:lineRule="auto"/>
    </w:pPr>
    <w:rPr>
      <w:rFonts w:ascii="Frutiger 45 Light" w:eastAsia="MS Mincho" w:hAnsi="Frutiger 45 Light" w:cs="Times New Roman"/>
      <w:sz w:val="20"/>
      <w:szCs w:val="20"/>
      <w:lang w:val="en-US"/>
    </w:rPr>
  </w:style>
  <w:style w:type="paragraph" w:customStyle="1" w:styleId="9FA4A806649B44DA8458D646C6380DF22">
    <w:name w:val="9FA4A806649B44DA8458D646C6380DF22"/>
    <w:pPr>
      <w:spacing w:after="120" w:line="300" w:lineRule="auto"/>
    </w:pPr>
    <w:rPr>
      <w:rFonts w:ascii="Frutiger 45 Light" w:eastAsia="MS Mincho" w:hAnsi="Frutiger 45 Light" w:cs="Times New Roman"/>
      <w:sz w:val="20"/>
      <w:szCs w:val="20"/>
      <w:lang w:val="en-US"/>
    </w:rPr>
  </w:style>
  <w:style w:type="paragraph" w:customStyle="1" w:styleId="B28A69ACF8E646F0B4081479C351E04A2">
    <w:name w:val="B28A69ACF8E646F0B4081479C351E04A2"/>
    <w:pPr>
      <w:spacing w:after="120" w:line="300" w:lineRule="auto"/>
    </w:pPr>
    <w:rPr>
      <w:rFonts w:ascii="Frutiger 45 Light" w:eastAsia="MS Mincho" w:hAnsi="Frutiger 45 Light" w:cs="Times New Roman"/>
      <w:sz w:val="20"/>
      <w:szCs w:val="20"/>
      <w:lang w:val="en-US"/>
    </w:rPr>
  </w:style>
  <w:style w:type="paragraph" w:customStyle="1" w:styleId="619EB7E25AA8464498F2E7B5F68444141">
    <w:name w:val="619EB7E25AA8464498F2E7B5F68444141"/>
    <w:pPr>
      <w:spacing w:after="120" w:line="300" w:lineRule="auto"/>
    </w:pPr>
    <w:rPr>
      <w:rFonts w:ascii="Frutiger 45 Light" w:eastAsia="MS Mincho" w:hAnsi="Frutiger 45 Light" w:cs="Times New Roman"/>
      <w:sz w:val="20"/>
      <w:szCs w:val="20"/>
      <w:lang w:val="en-US"/>
    </w:rPr>
  </w:style>
  <w:style w:type="paragraph" w:customStyle="1" w:styleId="EDF83CFB796E413FBC82E573BC7D30CE1">
    <w:name w:val="EDF83CFB796E413FBC82E573BC7D30CE1"/>
    <w:pPr>
      <w:spacing w:after="120" w:line="300" w:lineRule="auto"/>
    </w:pPr>
    <w:rPr>
      <w:rFonts w:ascii="Frutiger 45 Light" w:eastAsia="MS Mincho" w:hAnsi="Frutiger 45 Light" w:cs="Times New Roman"/>
      <w:sz w:val="20"/>
      <w:szCs w:val="20"/>
      <w:lang w:val="en-US"/>
    </w:rPr>
  </w:style>
  <w:style w:type="paragraph" w:customStyle="1" w:styleId="F78612A393A145A896045A2408D739131">
    <w:name w:val="F78612A393A145A896045A2408D739131"/>
    <w:pPr>
      <w:spacing w:after="120" w:line="300" w:lineRule="auto"/>
    </w:pPr>
    <w:rPr>
      <w:rFonts w:ascii="Frutiger 45 Light" w:eastAsia="MS Mincho" w:hAnsi="Frutiger 45 Light" w:cs="Times New Roman"/>
      <w:sz w:val="20"/>
      <w:szCs w:val="20"/>
      <w:lang w:val="en-US"/>
    </w:rPr>
  </w:style>
  <w:style w:type="paragraph" w:customStyle="1" w:styleId="9351F1E7998649FBBEA21114812F3AB81">
    <w:name w:val="9351F1E7998649FBBEA21114812F3AB81"/>
    <w:pPr>
      <w:spacing w:after="120" w:line="300" w:lineRule="auto"/>
    </w:pPr>
    <w:rPr>
      <w:rFonts w:ascii="Frutiger 45 Light" w:eastAsia="MS Mincho" w:hAnsi="Frutiger 45 Light" w:cs="Times New Roman"/>
      <w:sz w:val="20"/>
      <w:szCs w:val="20"/>
      <w:lang w:val="en-US"/>
    </w:rPr>
  </w:style>
  <w:style w:type="paragraph" w:customStyle="1" w:styleId="AFF5A50BD9C54B0BBBFE90FD4931DF991">
    <w:name w:val="AFF5A50BD9C54B0BBBFE90FD4931DF991"/>
    <w:pPr>
      <w:spacing w:after="120" w:line="300" w:lineRule="auto"/>
    </w:pPr>
    <w:rPr>
      <w:rFonts w:ascii="Frutiger 45 Light" w:eastAsia="MS Mincho" w:hAnsi="Frutiger 45 Light" w:cs="Times New Roman"/>
      <w:sz w:val="20"/>
      <w:szCs w:val="20"/>
      <w:lang w:val="en-US"/>
    </w:rPr>
  </w:style>
  <w:style w:type="paragraph" w:customStyle="1" w:styleId="EC609AB192CD493EA348503D9C13482B1">
    <w:name w:val="EC609AB192CD493EA348503D9C13482B1"/>
    <w:pPr>
      <w:spacing w:after="120" w:line="300" w:lineRule="auto"/>
    </w:pPr>
    <w:rPr>
      <w:rFonts w:ascii="Frutiger 45 Light" w:eastAsia="MS Mincho" w:hAnsi="Frutiger 45 Light" w:cs="Times New Roman"/>
      <w:sz w:val="20"/>
      <w:szCs w:val="20"/>
      <w:lang w:val="en-US"/>
    </w:rPr>
  </w:style>
  <w:style w:type="paragraph" w:customStyle="1" w:styleId="B17D511574BD4D909D1DC11F0861B83D1">
    <w:name w:val="B17D511574BD4D909D1DC11F0861B83D1"/>
    <w:pPr>
      <w:spacing w:after="120" w:line="300" w:lineRule="auto"/>
    </w:pPr>
    <w:rPr>
      <w:rFonts w:ascii="Frutiger 45 Light" w:eastAsia="MS Mincho" w:hAnsi="Frutiger 45 Light" w:cs="Times New Roman"/>
      <w:sz w:val="20"/>
      <w:szCs w:val="20"/>
      <w:lang w:val="en-US"/>
    </w:rPr>
  </w:style>
  <w:style w:type="paragraph" w:customStyle="1" w:styleId="E16E8CD12F2E4A85B9329273C621850E1">
    <w:name w:val="E16E8CD12F2E4A85B9329273C621850E1"/>
    <w:pPr>
      <w:spacing w:after="120" w:line="300" w:lineRule="auto"/>
    </w:pPr>
    <w:rPr>
      <w:rFonts w:ascii="Frutiger 45 Light" w:eastAsia="MS Mincho" w:hAnsi="Frutiger 45 Light" w:cs="Times New Roman"/>
      <w:sz w:val="20"/>
      <w:szCs w:val="20"/>
      <w:lang w:val="en-US"/>
    </w:rPr>
  </w:style>
  <w:style w:type="paragraph" w:customStyle="1" w:styleId="84742AD1F1AD49A58500F2CF2BD569B31">
    <w:name w:val="84742AD1F1AD49A58500F2CF2BD569B31"/>
    <w:pPr>
      <w:spacing w:after="120" w:line="300" w:lineRule="auto"/>
    </w:pPr>
    <w:rPr>
      <w:rFonts w:ascii="Frutiger 45 Light" w:eastAsia="MS Mincho" w:hAnsi="Frutiger 45 Light" w:cs="Times New Roman"/>
      <w:sz w:val="20"/>
      <w:szCs w:val="20"/>
      <w:lang w:val="en-US"/>
    </w:rPr>
  </w:style>
  <w:style w:type="paragraph" w:customStyle="1" w:styleId="921715ADB29543B8B3A2785FA2C99EBD1">
    <w:name w:val="921715ADB29543B8B3A2785FA2C99EBD1"/>
    <w:pPr>
      <w:spacing w:after="120" w:line="300" w:lineRule="auto"/>
    </w:pPr>
    <w:rPr>
      <w:rFonts w:ascii="Frutiger 45 Light" w:eastAsia="MS Mincho" w:hAnsi="Frutiger 45 Light" w:cs="Times New Roman"/>
      <w:sz w:val="20"/>
      <w:szCs w:val="20"/>
      <w:lang w:val="en-US"/>
    </w:rPr>
  </w:style>
  <w:style w:type="paragraph" w:customStyle="1" w:styleId="1F124D9B863743D88A98A0D6724A18F61">
    <w:name w:val="1F124D9B863743D88A98A0D6724A18F61"/>
    <w:pPr>
      <w:spacing w:after="120" w:line="300" w:lineRule="auto"/>
    </w:pPr>
    <w:rPr>
      <w:rFonts w:ascii="Frutiger 45 Light" w:eastAsia="MS Mincho" w:hAnsi="Frutiger 45 Light" w:cs="Times New Roman"/>
      <w:sz w:val="20"/>
      <w:szCs w:val="20"/>
      <w:lang w:val="en-US"/>
    </w:rPr>
  </w:style>
  <w:style w:type="paragraph" w:customStyle="1" w:styleId="17715229C49447BB863EC525AC9ED6E81">
    <w:name w:val="17715229C49447BB863EC525AC9ED6E81"/>
    <w:pPr>
      <w:spacing w:after="120" w:line="300" w:lineRule="auto"/>
    </w:pPr>
    <w:rPr>
      <w:rFonts w:ascii="Frutiger 45 Light" w:eastAsia="MS Mincho" w:hAnsi="Frutiger 45 Light" w:cs="Times New Roman"/>
      <w:sz w:val="20"/>
      <w:szCs w:val="20"/>
      <w:lang w:val="en-US"/>
    </w:rPr>
  </w:style>
  <w:style w:type="paragraph" w:customStyle="1" w:styleId="BC8C5D0CB2254BEDBA1C17CF8125F2C11">
    <w:name w:val="BC8C5D0CB2254BEDBA1C17CF8125F2C11"/>
    <w:pPr>
      <w:spacing w:after="120" w:line="300" w:lineRule="auto"/>
    </w:pPr>
    <w:rPr>
      <w:rFonts w:ascii="Frutiger 45 Light" w:eastAsia="MS Mincho" w:hAnsi="Frutiger 45 Light" w:cs="Times New Roman"/>
      <w:sz w:val="20"/>
      <w:szCs w:val="20"/>
      <w:lang w:val="en-US"/>
    </w:rPr>
  </w:style>
  <w:style w:type="paragraph" w:customStyle="1" w:styleId="49BB30834F784E38A7436131A10449501">
    <w:name w:val="49BB30834F784E38A7436131A10449501"/>
    <w:pPr>
      <w:spacing w:after="120" w:line="300" w:lineRule="auto"/>
    </w:pPr>
    <w:rPr>
      <w:rFonts w:ascii="Frutiger 45 Light" w:eastAsia="MS Mincho" w:hAnsi="Frutiger 45 Light" w:cs="Times New Roman"/>
      <w:sz w:val="20"/>
      <w:szCs w:val="20"/>
      <w:lang w:val="en-US"/>
    </w:rPr>
  </w:style>
  <w:style w:type="paragraph" w:customStyle="1" w:styleId="E702C4EBBBF042F8870F7BBE8DB6F1DE1">
    <w:name w:val="E702C4EBBBF042F8870F7BBE8DB6F1DE1"/>
    <w:pPr>
      <w:spacing w:after="120" w:line="300" w:lineRule="auto"/>
    </w:pPr>
    <w:rPr>
      <w:rFonts w:ascii="Frutiger 45 Light" w:eastAsia="MS Mincho" w:hAnsi="Frutiger 45 Light" w:cs="Times New Roman"/>
      <w:sz w:val="20"/>
      <w:szCs w:val="20"/>
      <w:lang w:val="en-US"/>
    </w:rPr>
  </w:style>
  <w:style w:type="paragraph" w:customStyle="1" w:styleId="6C1A316ECDCA4981B2E5AB7E07B018111">
    <w:name w:val="6C1A316ECDCA4981B2E5AB7E07B018111"/>
    <w:pPr>
      <w:spacing w:after="120" w:line="300" w:lineRule="auto"/>
    </w:pPr>
    <w:rPr>
      <w:rFonts w:ascii="Frutiger 45 Light" w:eastAsia="MS Mincho" w:hAnsi="Frutiger 45 Light" w:cs="Times New Roman"/>
      <w:sz w:val="20"/>
      <w:szCs w:val="20"/>
      <w:lang w:val="en-US"/>
    </w:rPr>
  </w:style>
  <w:style w:type="paragraph" w:customStyle="1" w:styleId="1BB23CE3A4F4436989342D7B3547EBA11">
    <w:name w:val="1BB23CE3A4F4436989342D7B3547EBA11"/>
    <w:pPr>
      <w:spacing w:after="120" w:line="300" w:lineRule="auto"/>
    </w:pPr>
    <w:rPr>
      <w:rFonts w:ascii="Frutiger 45 Light" w:eastAsia="MS Mincho" w:hAnsi="Frutiger 45 Light" w:cs="Times New Roman"/>
      <w:sz w:val="20"/>
      <w:szCs w:val="20"/>
      <w:lang w:val="en-US"/>
    </w:rPr>
  </w:style>
  <w:style w:type="paragraph" w:customStyle="1" w:styleId="930887BBAF1240298F70F57BB97B514E1">
    <w:name w:val="930887BBAF1240298F70F57BB97B514E1"/>
    <w:pPr>
      <w:spacing w:after="120" w:line="300" w:lineRule="auto"/>
    </w:pPr>
    <w:rPr>
      <w:rFonts w:ascii="Frutiger 45 Light" w:eastAsia="MS Mincho" w:hAnsi="Frutiger 45 Light" w:cs="Times New Roman"/>
      <w:sz w:val="20"/>
      <w:szCs w:val="20"/>
      <w:lang w:val="en-US"/>
    </w:rPr>
  </w:style>
  <w:style w:type="paragraph" w:customStyle="1" w:styleId="D9B26D40E3F341809465068F9567E9461">
    <w:name w:val="D9B26D40E3F341809465068F9567E9461"/>
    <w:pPr>
      <w:spacing w:after="120" w:line="300" w:lineRule="auto"/>
    </w:pPr>
    <w:rPr>
      <w:rFonts w:ascii="Frutiger 45 Light" w:eastAsia="MS Mincho" w:hAnsi="Frutiger 45 Light" w:cs="Times New Roman"/>
      <w:sz w:val="20"/>
      <w:szCs w:val="20"/>
      <w:lang w:val="en-US"/>
    </w:rPr>
  </w:style>
  <w:style w:type="paragraph" w:customStyle="1" w:styleId="3199567FDDB5445AA4D91131201706EC1">
    <w:name w:val="3199567FDDB5445AA4D91131201706EC1"/>
    <w:pPr>
      <w:spacing w:after="120" w:line="300" w:lineRule="auto"/>
    </w:pPr>
    <w:rPr>
      <w:rFonts w:ascii="Frutiger 45 Light" w:eastAsia="MS Mincho" w:hAnsi="Frutiger 45 Light" w:cs="Times New Roman"/>
      <w:sz w:val="20"/>
      <w:szCs w:val="20"/>
      <w:lang w:val="en-US"/>
    </w:rPr>
  </w:style>
  <w:style w:type="paragraph" w:customStyle="1" w:styleId="675AFF329C594764883A724859B05F7C2">
    <w:name w:val="675AFF329C594764883A724859B05F7C2"/>
    <w:pPr>
      <w:spacing w:after="120" w:line="300" w:lineRule="auto"/>
    </w:pPr>
    <w:rPr>
      <w:rFonts w:ascii="Frutiger 45 Light" w:eastAsia="MS Mincho" w:hAnsi="Frutiger 45 Light" w:cs="Times New Roman"/>
      <w:sz w:val="20"/>
      <w:szCs w:val="20"/>
      <w:lang w:val="en-US"/>
    </w:rPr>
  </w:style>
  <w:style w:type="paragraph" w:customStyle="1" w:styleId="A5AA6D4C5A884B6A96D6869C5CBCECA73">
    <w:name w:val="A5AA6D4C5A884B6A96D6869C5CBCECA73"/>
    <w:pPr>
      <w:spacing w:after="120" w:line="300" w:lineRule="auto"/>
    </w:pPr>
    <w:rPr>
      <w:rFonts w:ascii="Frutiger 45 Light" w:eastAsia="MS Mincho" w:hAnsi="Frutiger 45 Light" w:cs="Times New Roman"/>
      <w:sz w:val="20"/>
      <w:szCs w:val="20"/>
      <w:lang w:val="en-US"/>
    </w:rPr>
  </w:style>
  <w:style w:type="paragraph" w:customStyle="1" w:styleId="7BAA7AF920AB49CE8FD9B2023DFB127D3">
    <w:name w:val="7BAA7AF920AB49CE8FD9B2023DFB127D3"/>
    <w:pPr>
      <w:spacing w:after="120" w:line="300" w:lineRule="auto"/>
    </w:pPr>
    <w:rPr>
      <w:rFonts w:ascii="Frutiger 45 Light" w:eastAsia="MS Mincho" w:hAnsi="Frutiger 45 Light" w:cs="Times New Roman"/>
      <w:sz w:val="20"/>
      <w:szCs w:val="20"/>
      <w:lang w:val="en-US"/>
    </w:rPr>
  </w:style>
  <w:style w:type="paragraph" w:customStyle="1" w:styleId="9FA4A806649B44DA8458D646C6380DF23">
    <w:name w:val="9FA4A806649B44DA8458D646C6380DF23"/>
    <w:pPr>
      <w:spacing w:after="120" w:line="300" w:lineRule="auto"/>
    </w:pPr>
    <w:rPr>
      <w:rFonts w:ascii="Frutiger 45 Light" w:eastAsia="MS Mincho" w:hAnsi="Frutiger 45 Light" w:cs="Times New Roman"/>
      <w:sz w:val="20"/>
      <w:szCs w:val="20"/>
      <w:lang w:val="en-US"/>
    </w:rPr>
  </w:style>
  <w:style w:type="paragraph" w:customStyle="1" w:styleId="B28A69ACF8E646F0B4081479C351E04A3">
    <w:name w:val="B28A69ACF8E646F0B4081479C351E04A3"/>
    <w:pPr>
      <w:spacing w:after="120" w:line="300" w:lineRule="auto"/>
    </w:pPr>
    <w:rPr>
      <w:rFonts w:ascii="Frutiger 45 Light" w:eastAsia="MS Mincho" w:hAnsi="Frutiger 45 Light" w:cs="Times New Roman"/>
      <w:sz w:val="20"/>
      <w:szCs w:val="20"/>
      <w:lang w:val="en-US"/>
    </w:rPr>
  </w:style>
  <w:style w:type="paragraph" w:customStyle="1" w:styleId="619EB7E25AA8464498F2E7B5F68444142">
    <w:name w:val="619EB7E25AA8464498F2E7B5F68444142"/>
    <w:pPr>
      <w:spacing w:after="120" w:line="300" w:lineRule="auto"/>
    </w:pPr>
    <w:rPr>
      <w:rFonts w:ascii="Frutiger 45 Light" w:eastAsia="MS Mincho" w:hAnsi="Frutiger 45 Light" w:cs="Times New Roman"/>
      <w:sz w:val="20"/>
      <w:szCs w:val="20"/>
      <w:lang w:val="en-US"/>
    </w:rPr>
  </w:style>
  <w:style w:type="paragraph" w:customStyle="1" w:styleId="EDF83CFB796E413FBC82E573BC7D30CE2">
    <w:name w:val="EDF83CFB796E413FBC82E573BC7D30CE2"/>
    <w:pPr>
      <w:spacing w:after="120" w:line="300" w:lineRule="auto"/>
    </w:pPr>
    <w:rPr>
      <w:rFonts w:ascii="Frutiger 45 Light" w:eastAsia="MS Mincho" w:hAnsi="Frutiger 45 Light" w:cs="Times New Roman"/>
      <w:sz w:val="20"/>
      <w:szCs w:val="20"/>
      <w:lang w:val="en-US"/>
    </w:rPr>
  </w:style>
  <w:style w:type="paragraph" w:customStyle="1" w:styleId="F78612A393A145A896045A2408D739132">
    <w:name w:val="F78612A393A145A896045A2408D739132"/>
    <w:pPr>
      <w:spacing w:after="120" w:line="300" w:lineRule="auto"/>
    </w:pPr>
    <w:rPr>
      <w:rFonts w:ascii="Frutiger 45 Light" w:eastAsia="MS Mincho" w:hAnsi="Frutiger 45 Light" w:cs="Times New Roman"/>
      <w:sz w:val="20"/>
      <w:szCs w:val="20"/>
      <w:lang w:val="en-US"/>
    </w:rPr>
  </w:style>
  <w:style w:type="paragraph" w:customStyle="1" w:styleId="9351F1E7998649FBBEA21114812F3AB82">
    <w:name w:val="9351F1E7998649FBBEA21114812F3AB82"/>
    <w:pPr>
      <w:spacing w:after="120" w:line="300" w:lineRule="auto"/>
    </w:pPr>
    <w:rPr>
      <w:rFonts w:ascii="Frutiger 45 Light" w:eastAsia="MS Mincho" w:hAnsi="Frutiger 45 Light" w:cs="Times New Roman"/>
      <w:sz w:val="20"/>
      <w:szCs w:val="20"/>
      <w:lang w:val="en-US"/>
    </w:rPr>
  </w:style>
  <w:style w:type="paragraph" w:customStyle="1" w:styleId="AFF5A50BD9C54B0BBBFE90FD4931DF992">
    <w:name w:val="AFF5A50BD9C54B0BBBFE90FD4931DF992"/>
    <w:pPr>
      <w:spacing w:after="120" w:line="300" w:lineRule="auto"/>
    </w:pPr>
    <w:rPr>
      <w:rFonts w:ascii="Frutiger 45 Light" w:eastAsia="MS Mincho" w:hAnsi="Frutiger 45 Light" w:cs="Times New Roman"/>
      <w:sz w:val="20"/>
      <w:szCs w:val="20"/>
      <w:lang w:val="en-US"/>
    </w:rPr>
  </w:style>
  <w:style w:type="paragraph" w:customStyle="1" w:styleId="EC609AB192CD493EA348503D9C13482B2">
    <w:name w:val="EC609AB192CD493EA348503D9C13482B2"/>
    <w:pPr>
      <w:spacing w:after="120" w:line="300" w:lineRule="auto"/>
    </w:pPr>
    <w:rPr>
      <w:rFonts w:ascii="Frutiger 45 Light" w:eastAsia="MS Mincho" w:hAnsi="Frutiger 45 Light" w:cs="Times New Roman"/>
      <w:sz w:val="20"/>
      <w:szCs w:val="20"/>
      <w:lang w:val="en-US"/>
    </w:rPr>
  </w:style>
  <w:style w:type="paragraph" w:customStyle="1" w:styleId="B17D511574BD4D909D1DC11F0861B83D2">
    <w:name w:val="B17D511574BD4D909D1DC11F0861B83D2"/>
    <w:pPr>
      <w:spacing w:after="120" w:line="300" w:lineRule="auto"/>
    </w:pPr>
    <w:rPr>
      <w:rFonts w:ascii="Frutiger 45 Light" w:eastAsia="MS Mincho" w:hAnsi="Frutiger 45 Light" w:cs="Times New Roman"/>
      <w:sz w:val="20"/>
      <w:szCs w:val="20"/>
      <w:lang w:val="en-US"/>
    </w:rPr>
  </w:style>
  <w:style w:type="paragraph" w:customStyle="1" w:styleId="E16E8CD12F2E4A85B9329273C621850E2">
    <w:name w:val="E16E8CD12F2E4A85B9329273C621850E2"/>
    <w:pPr>
      <w:spacing w:after="120" w:line="300" w:lineRule="auto"/>
    </w:pPr>
    <w:rPr>
      <w:rFonts w:ascii="Frutiger 45 Light" w:eastAsia="MS Mincho" w:hAnsi="Frutiger 45 Light" w:cs="Times New Roman"/>
      <w:sz w:val="20"/>
      <w:szCs w:val="20"/>
      <w:lang w:val="en-US"/>
    </w:rPr>
  </w:style>
  <w:style w:type="paragraph" w:customStyle="1" w:styleId="84742AD1F1AD49A58500F2CF2BD569B32">
    <w:name w:val="84742AD1F1AD49A58500F2CF2BD569B32"/>
    <w:pPr>
      <w:spacing w:after="120" w:line="300" w:lineRule="auto"/>
    </w:pPr>
    <w:rPr>
      <w:rFonts w:ascii="Frutiger 45 Light" w:eastAsia="MS Mincho" w:hAnsi="Frutiger 45 Light" w:cs="Times New Roman"/>
      <w:sz w:val="20"/>
      <w:szCs w:val="20"/>
      <w:lang w:val="en-US"/>
    </w:rPr>
  </w:style>
  <w:style w:type="paragraph" w:customStyle="1" w:styleId="921715ADB29543B8B3A2785FA2C99EBD2">
    <w:name w:val="921715ADB29543B8B3A2785FA2C99EBD2"/>
    <w:pPr>
      <w:spacing w:after="120" w:line="300" w:lineRule="auto"/>
    </w:pPr>
    <w:rPr>
      <w:rFonts w:ascii="Frutiger 45 Light" w:eastAsia="MS Mincho" w:hAnsi="Frutiger 45 Light" w:cs="Times New Roman"/>
      <w:sz w:val="20"/>
      <w:szCs w:val="20"/>
      <w:lang w:val="en-US"/>
    </w:rPr>
  </w:style>
  <w:style w:type="paragraph" w:customStyle="1" w:styleId="1F124D9B863743D88A98A0D6724A18F62">
    <w:name w:val="1F124D9B863743D88A98A0D6724A18F62"/>
    <w:pPr>
      <w:spacing w:after="120" w:line="300" w:lineRule="auto"/>
    </w:pPr>
    <w:rPr>
      <w:rFonts w:ascii="Frutiger 45 Light" w:eastAsia="MS Mincho" w:hAnsi="Frutiger 45 Light" w:cs="Times New Roman"/>
      <w:sz w:val="20"/>
      <w:szCs w:val="20"/>
      <w:lang w:val="en-US"/>
    </w:rPr>
  </w:style>
  <w:style w:type="paragraph" w:customStyle="1" w:styleId="17715229C49447BB863EC525AC9ED6E82">
    <w:name w:val="17715229C49447BB863EC525AC9ED6E82"/>
    <w:pPr>
      <w:spacing w:after="120" w:line="300" w:lineRule="auto"/>
    </w:pPr>
    <w:rPr>
      <w:rFonts w:ascii="Frutiger 45 Light" w:eastAsia="MS Mincho" w:hAnsi="Frutiger 45 Light" w:cs="Times New Roman"/>
      <w:sz w:val="20"/>
      <w:szCs w:val="20"/>
      <w:lang w:val="en-US"/>
    </w:rPr>
  </w:style>
  <w:style w:type="paragraph" w:customStyle="1" w:styleId="BC8C5D0CB2254BEDBA1C17CF8125F2C12">
    <w:name w:val="BC8C5D0CB2254BEDBA1C17CF8125F2C12"/>
    <w:pPr>
      <w:spacing w:after="120" w:line="300" w:lineRule="auto"/>
    </w:pPr>
    <w:rPr>
      <w:rFonts w:ascii="Frutiger 45 Light" w:eastAsia="MS Mincho" w:hAnsi="Frutiger 45 Light" w:cs="Times New Roman"/>
      <w:sz w:val="20"/>
      <w:szCs w:val="20"/>
      <w:lang w:val="en-US"/>
    </w:rPr>
  </w:style>
  <w:style w:type="paragraph" w:customStyle="1" w:styleId="49BB30834F784E38A7436131A10449502">
    <w:name w:val="49BB30834F784E38A7436131A10449502"/>
    <w:pPr>
      <w:spacing w:after="120" w:line="300" w:lineRule="auto"/>
    </w:pPr>
    <w:rPr>
      <w:rFonts w:ascii="Frutiger 45 Light" w:eastAsia="MS Mincho" w:hAnsi="Frutiger 45 Light" w:cs="Times New Roman"/>
      <w:sz w:val="20"/>
      <w:szCs w:val="20"/>
      <w:lang w:val="en-US"/>
    </w:rPr>
  </w:style>
  <w:style w:type="paragraph" w:customStyle="1" w:styleId="E702C4EBBBF042F8870F7BBE8DB6F1DE2">
    <w:name w:val="E702C4EBBBF042F8870F7BBE8DB6F1DE2"/>
    <w:pPr>
      <w:spacing w:after="120" w:line="300" w:lineRule="auto"/>
    </w:pPr>
    <w:rPr>
      <w:rFonts w:ascii="Frutiger 45 Light" w:eastAsia="MS Mincho" w:hAnsi="Frutiger 45 Light" w:cs="Times New Roman"/>
      <w:sz w:val="20"/>
      <w:szCs w:val="20"/>
      <w:lang w:val="en-US"/>
    </w:rPr>
  </w:style>
  <w:style w:type="paragraph" w:customStyle="1" w:styleId="6C1A316ECDCA4981B2E5AB7E07B018112">
    <w:name w:val="6C1A316ECDCA4981B2E5AB7E07B018112"/>
    <w:pPr>
      <w:spacing w:after="120" w:line="300" w:lineRule="auto"/>
    </w:pPr>
    <w:rPr>
      <w:rFonts w:ascii="Frutiger 45 Light" w:eastAsia="MS Mincho" w:hAnsi="Frutiger 45 Light" w:cs="Times New Roman"/>
      <w:sz w:val="20"/>
      <w:szCs w:val="20"/>
      <w:lang w:val="en-US"/>
    </w:rPr>
  </w:style>
  <w:style w:type="paragraph" w:customStyle="1" w:styleId="1BB23CE3A4F4436989342D7B3547EBA12">
    <w:name w:val="1BB23CE3A4F4436989342D7B3547EBA12"/>
    <w:pPr>
      <w:spacing w:after="120" w:line="300" w:lineRule="auto"/>
    </w:pPr>
    <w:rPr>
      <w:rFonts w:ascii="Frutiger 45 Light" w:eastAsia="MS Mincho" w:hAnsi="Frutiger 45 Light" w:cs="Times New Roman"/>
      <w:sz w:val="20"/>
      <w:szCs w:val="20"/>
      <w:lang w:val="en-US"/>
    </w:rPr>
  </w:style>
  <w:style w:type="paragraph" w:customStyle="1" w:styleId="930887BBAF1240298F70F57BB97B514E2">
    <w:name w:val="930887BBAF1240298F70F57BB97B514E2"/>
    <w:pPr>
      <w:spacing w:after="120" w:line="300" w:lineRule="auto"/>
    </w:pPr>
    <w:rPr>
      <w:rFonts w:ascii="Frutiger 45 Light" w:eastAsia="MS Mincho" w:hAnsi="Frutiger 45 Light" w:cs="Times New Roman"/>
      <w:sz w:val="20"/>
      <w:szCs w:val="20"/>
      <w:lang w:val="en-US"/>
    </w:rPr>
  </w:style>
  <w:style w:type="paragraph" w:customStyle="1" w:styleId="D9B26D40E3F341809465068F9567E9462">
    <w:name w:val="D9B26D40E3F341809465068F9567E9462"/>
    <w:pPr>
      <w:spacing w:after="120" w:line="300" w:lineRule="auto"/>
    </w:pPr>
    <w:rPr>
      <w:rFonts w:ascii="Frutiger 45 Light" w:eastAsia="MS Mincho" w:hAnsi="Frutiger 45 Light" w:cs="Times New Roman"/>
      <w:sz w:val="20"/>
      <w:szCs w:val="20"/>
      <w:lang w:val="en-US"/>
    </w:rPr>
  </w:style>
  <w:style w:type="paragraph" w:customStyle="1" w:styleId="3199567FDDB5445AA4D91131201706EC2">
    <w:name w:val="3199567FDDB5445AA4D91131201706EC2"/>
    <w:pPr>
      <w:spacing w:after="120" w:line="300" w:lineRule="auto"/>
    </w:pPr>
    <w:rPr>
      <w:rFonts w:ascii="Frutiger 45 Light" w:eastAsia="MS Mincho" w:hAnsi="Frutiger 45 Light" w:cs="Times New Roman"/>
      <w:sz w:val="20"/>
      <w:szCs w:val="20"/>
      <w:lang w:val="en-US"/>
    </w:rPr>
  </w:style>
  <w:style w:type="paragraph" w:customStyle="1" w:styleId="675AFF329C594764883A724859B05F7C3">
    <w:name w:val="675AFF329C594764883A724859B05F7C3"/>
    <w:pPr>
      <w:spacing w:after="120" w:line="300" w:lineRule="auto"/>
    </w:pPr>
    <w:rPr>
      <w:rFonts w:ascii="Frutiger 45 Light" w:eastAsia="MS Mincho" w:hAnsi="Frutiger 45 Light" w:cs="Times New Roman"/>
      <w:sz w:val="20"/>
      <w:szCs w:val="20"/>
      <w:lang w:val="en-US"/>
    </w:rPr>
  </w:style>
  <w:style w:type="paragraph" w:customStyle="1" w:styleId="A5AA6D4C5A884B6A96D6869C5CBCECA74">
    <w:name w:val="A5AA6D4C5A884B6A96D6869C5CBCECA74"/>
    <w:pPr>
      <w:spacing w:after="120" w:line="300" w:lineRule="auto"/>
    </w:pPr>
    <w:rPr>
      <w:rFonts w:ascii="Frutiger 45 Light" w:eastAsia="MS Mincho" w:hAnsi="Frutiger 45 Light" w:cs="Times New Roman"/>
      <w:sz w:val="20"/>
      <w:szCs w:val="20"/>
      <w:lang w:val="en-US"/>
    </w:rPr>
  </w:style>
  <w:style w:type="paragraph" w:customStyle="1" w:styleId="7BAA7AF920AB49CE8FD9B2023DFB127D4">
    <w:name w:val="7BAA7AF920AB49CE8FD9B2023DFB127D4"/>
    <w:pPr>
      <w:spacing w:after="120" w:line="300" w:lineRule="auto"/>
    </w:pPr>
    <w:rPr>
      <w:rFonts w:ascii="Frutiger 45 Light" w:eastAsia="MS Mincho" w:hAnsi="Frutiger 45 Light" w:cs="Times New Roman"/>
      <w:sz w:val="20"/>
      <w:szCs w:val="20"/>
      <w:lang w:val="en-US"/>
    </w:rPr>
  </w:style>
  <w:style w:type="paragraph" w:customStyle="1" w:styleId="9FA4A806649B44DA8458D646C6380DF24">
    <w:name w:val="9FA4A806649B44DA8458D646C6380DF24"/>
    <w:pPr>
      <w:spacing w:after="120" w:line="300" w:lineRule="auto"/>
    </w:pPr>
    <w:rPr>
      <w:rFonts w:ascii="Frutiger 45 Light" w:eastAsia="MS Mincho" w:hAnsi="Frutiger 45 Light" w:cs="Times New Roman"/>
      <w:sz w:val="20"/>
      <w:szCs w:val="20"/>
      <w:lang w:val="en-US"/>
    </w:rPr>
  </w:style>
  <w:style w:type="paragraph" w:customStyle="1" w:styleId="B28A69ACF8E646F0B4081479C351E04A4">
    <w:name w:val="B28A69ACF8E646F0B4081479C351E04A4"/>
    <w:pPr>
      <w:spacing w:after="120" w:line="300" w:lineRule="auto"/>
    </w:pPr>
    <w:rPr>
      <w:rFonts w:ascii="Frutiger 45 Light" w:eastAsia="MS Mincho" w:hAnsi="Frutiger 45 Light" w:cs="Times New Roman"/>
      <w:sz w:val="20"/>
      <w:szCs w:val="20"/>
      <w:lang w:val="en-US"/>
    </w:rPr>
  </w:style>
  <w:style w:type="paragraph" w:customStyle="1" w:styleId="619EB7E25AA8464498F2E7B5F68444143">
    <w:name w:val="619EB7E25AA8464498F2E7B5F68444143"/>
    <w:pPr>
      <w:spacing w:after="120" w:line="300" w:lineRule="auto"/>
    </w:pPr>
    <w:rPr>
      <w:rFonts w:ascii="Frutiger 45 Light" w:eastAsia="MS Mincho" w:hAnsi="Frutiger 45 Light" w:cs="Times New Roman"/>
      <w:sz w:val="20"/>
      <w:szCs w:val="20"/>
      <w:lang w:val="en-US"/>
    </w:rPr>
  </w:style>
  <w:style w:type="paragraph" w:customStyle="1" w:styleId="EDF83CFB796E413FBC82E573BC7D30CE3">
    <w:name w:val="EDF83CFB796E413FBC82E573BC7D30CE3"/>
    <w:pPr>
      <w:spacing w:after="120" w:line="300" w:lineRule="auto"/>
    </w:pPr>
    <w:rPr>
      <w:rFonts w:ascii="Frutiger 45 Light" w:eastAsia="MS Mincho" w:hAnsi="Frutiger 45 Light" w:cs="Times New Roman"/>
      <w:sz w:val="20"/>
      <w:szCs w:val="20"/>
      <w:lang w:val="en-US"/>
    </w:rPr>
  </w:style>
  <w:style w:type="paragraph" w:customStyle="1" w:styleId="F78612A393A145A896045A2408D739133">
    <w:name w:val="F78612A393A145A896045A2408D739133"/>
    <w:pPr>
      <w:spacing w:after="120" w:line="300" w:lineRule="auto"/>
    </w:pPr>
    <w:rPr>
      <w:rFonts w:ascii="Frutiger 45 Light" w:eastAsia="MS Mincho" w:hAnsi="Frutiger 45 Light" w:cs="Times New Roman"/>
      <w:sz w:val="20"/>
      <w:szCs w:val="20"/>
      <w:lang w:val="en-US"/>
    </w:rPr>
  </w:style>
  <w:style w:type="paragraph" w:customStyle="1" w:styleId="9351F1E7998649FBBEA21114812F3AB83">
    <w:name w:val="9351F1E7998649FBBEA21114812F3AB83"/>
    <w:pPr>
      <w:spacing w:after="120" w:line="300" w:lineRule="auto"/>
    </w:pPr>
    <w:rPr>
      <w:rFonts w:ascii="Frutiger 45 Light" w:eastAsia="MS Mincho" w:hAnsi="Frutiger 45 Light" w:cs="Times New Roman"/>
      <w:sz w:val="20"/>
      <w:szCs w:val="20"/>
      <w:lang w:val="en-US"/>
    </w:rPr>
  </w:style>
  <w:style w:type="paragraph" w:customStyle="1" w:styleId="AFF5A50BD9C54B0BBBFE90FD4931DF993">
    <w:name w:val="AFF5A50BD9C54B0BBBFE90FD4931DF993"/>
    <w:pPr>
      <w:spacing w:after="120" w:line="300" w:lineRule="auto"/>
    </w:pPr>
    <w:rPr>
      <w:rFonts w:ascii="Frutiger 45 Light" w:eastAsia="MS Mincho" w:hAnsi="Frutiger 45 Light" w:cs="Times New Roman"/>
      <w:sz w:val="20"/>
      <w:szCs w:val="20"/>
      <w:lang w:val="en-US"/>
    </w:rPr>
  </w:style>
  <w:style w:type="paragraph" w:customStyle="1" w:styleId="EC609AB192CD493EA348503D9C13482B3">
    <w:name w:val="EC609AB192CD493EA348503D9C13482B3"/>
    <w:pPr>
      <w:spacing w:after="120" w:line="300" w:lineRule="auto"/>
    </w:pPr>
    <w:rPr>
      <w:rFonts w:ascii="Frutiger 45 Light" w:eastAsia="MS Mincho" w:hAnsi="Frutiger 45 Light" w:cs="Times New Roman"/>
      <w:sz w:val="20"/>
      <w:szCs w:val="20"/>
      <w:lang w:val="en-US"/>
    </w:rPr>
  </w:style>
  <w:style w:type="paragraph" w:customStyle="1" w:styleId="B17D511574BD4D909D1DC11F0861B83D3">
    <w:name w:val="B17D511574BD4D909D1DC11F0861B83D3"/>
    <w:pPr>
      <w:spacing w:after="120" w:line="300" w:lineRule="auto"/>
    </w:pPr>
    <w:rPr>
      <w:rFonts w:ascii="Frutiger 45 Light" w:eastAsia="MS Mincho" w:hAnsi="Frutiger 45 Light" w:cs="Times New Roman"/>
      <w:sz w:val="20"/>
      <w:szCs w:val="20"/>
      <w:lang w:val="en-US"/>
    </w:rPr>
  </w:style>
  <w:style w:type="paragraph" w:customStyle="1" w:styleId="E16E8CD12F2E4A85B9329273C621850E3">
    <w:name w:val="E16E8CD12F2E4A85B9329273C621850E3"/>
    <w:pPr>
      <w:spacing w:after="120" w:line="300" w:lineRule="auto"/>
    </w:pPr>
    <w:rPr>
      <w:rFonts w:ascii="Frutiger 45 Light" w:eastAsia="MS Mincho" w:hAnsi="Frutiger 45 Light" w:cs="Times New Roman"/>
      <w:sz w:val="20"/>
      <w:szCs w:val="20"/>
      <w:lang w:val="en-US"/>
    </w:rPr>
  </w:style>
  <w:style w:type="paragraph" w:customStyle="1" w:styleId="84742AD1F1AD49A58500F2CF2BD569B33">
    <w:name w:val="84742AD1F1AD49A58500F2CF2BD569B33"/>
    <w:pPr>
      <w:spacing w:after="120" w:line="300" w:lineRule="auto"/>
    </w:pPr>
    <w:rPr>
      <w:rFonts w:ascii="Frutiger 45 Light" w:eastAsia="MS Mincho" w:hAnsi="Frutiger 45 Light" w:cs="Times New Roman"/>
      <w:sz w:val="20"/>
      <w:szCs w:val="20"/>
      <w:lang w:val="en-US"/>
    </w:rPr>
  </w:style>
  <w:style w:type="paragraph" w:customStyle="1" w:styleId="921715ADB29543B8B3A2785FA2C99EBD3">
    <w:name w:val="921715ADB29543B8B3A2785FA2C99EBD3"/>
    <w:pPr>
      <w:spacing w:after="120" w:line="300" w:lineRule="auto"/>
    </w:pPr>
    <w:rPr>
      <w:rFonts w:ascii="Frutiger 45 Light" w:eastAsia="MS Mincho" w:hAnsi="Frutiger 45 Light" w:cs="Times New Roman"/>
      <w:sz w:val="20"/>
      <w:szCs w:val="20"/>
      <w:lang w:val="en-US"/>
    </w:rPr>
  </w:style>
  <w:style w:type="paragraph" w:customStyle="1" w:styleId="1F124D9B863743D88A98A0D6724A18F63">
    <w:name w:val="1F124D9B863743D88A98A0D6724A18F63"/>
    <w:pPr>
      <w:spacing w:after="120" w:line="300" w:lineRule="auto"/>
    </w:pPr>
    <w:rPr>
      <w:rFonts w:ascii="Frutiger 45 Light" w:eastAsia="MS Mincho" w:hAnsi="Frutiger 45 Light" w:cs="Times New Roman"/>
      <w:sz w:val="20"/>
      <w:szCs w:val="20"/>
      <w:lang w:val="en-US"/>
    </w:rPr>
  </w:style>
  <w:style w:type="paragraph" w:customStyle="1" w:styleId="17715229C49447BB863EC525AC9ED6E83">
    <w:name w:val="17715229C49447BB863EC525AC9ED6E83"/>
    <w:pPr>
      <w:spacing w:after="120" w:line="300" w:lineRule="auto"/>
    </w:pPr>
    <w:rPr>
      <w:rFonts w:ascii="Frutiger 45 Light" w:eastAsia="MS Mincho" w:hAnsi="Frutiger 45 Light" w:cs="Times New Roman"/>
      <w:sz w:val="20"/>
      <w:szCs w:val="20"/>
      <w:lang w:val="en-US"/>
    </w:rPr>
  </w:style>
  <w:style w:type="paragraph" w:customStyle="1" w:styleId="BC8C5D0CB2254BEDBA1C17CF8125F2C13">
    <w:name w:val="BC8C5D0CB2254BEDBA1C17CF8125F2C13"/>
    <w:pPr>
      <w:spacing w:after="120" w:line="300" w:lineRule="auto"/>
    </w:pPr>
    <w:rPr>
      <w:rFonts w:ascii="Frutiger 45 Light" w:eastAsia="MS Mincho" w:hAnsi="Frutiger 45 Light" w:cs="Times New Roman"/>
      <w:sz w:val="20"/>
      <w:szCs w:val="20"/>
      <w:lang w:val="en-US"/>
    </w:rPr>
  </w:style>
  <w:style w:type="paragraph" w:customStyle="1" w:styleId="49BB30834F784E38A7436131A10449503">
    <w:name w:val="49BB30834F784E38A7436131A10449503"/>
    <w:pPr>
      <w:spacing w:after="120" w:line="300" w:lineRule="auto"/>
    </w:pPr>
    <w:rPr>
      <w:rFonts w:ascii="Frutiger 45 Light" w:eastAsia="MS Mincho" w:hAnsi="Frutiger 45 Light" w:cs="Times New Roman"/>
      <w:sz w:val="20"/>
      <w:szCs w:val="20"/>
      <w:lang w:val="en-US"/>
    </w:rPr>
  </w:style>
  <w:style w:type="paragraph" w:customStyle="1" w:styleId="E702C4EBBBF042F8870F7BBE8DB6F1DE3">
    <w:name w:val="E702C4EBBBF042F8870F7BBE8DB6F1DE3"/>
    <w:pPr>
      <w:spacing w:after="120" w:line="300" w:lineRule="auto"/>
    </w:pPr>
    <w:rPr>
      <w:rFonts w:ascii="Frutiger 45 Light" w:eastAsia="MS Mincho" w:hAnsi="Frutiger 45 Light" w:cs="Times New Roman"/>
      <w:sz w:val="20"/>
      <w:szCs w:val="20"/>
      <w:lang w:val="en-US"/>
    </w:rPr>
  </w:style>
  <w:style w:type="paragraph" w:customStyle="1" w:styleId="6C1A316ECDCA4981B2E5AB7E07B018113">
    <w:name w:val="6C1A316ECDCA4981B2E5AB7E07B018113"/>
    <w:pPr>
      <w:spacing w:after="120" w:line="300" w:lineRule="auto"/>
    </w:pPr>
    <w:rPr>
      <w:rFonts w:ascii="Frutiger 45 Light" w:eastAsia="MS Mincho" w:hAnsi="Frutiger 45 Light" w:cs="Times New Roman"/>
      <w:sz w:val="20"/>
      <w:szCs w:val="20"/>
      <w:lang w:val="en-US"/>
    </w:rPr>
  </w:style>
  <w:style w:type="paragraph" w:customStyle="1" w:styleId="1BB23CE3A4F4436989342D7B3547EBA13">
    <w:name w:val="1BB23CE3A4F4436989342D7B3547EBA13"/>
    <w:pPr>
      <w:spacing w:after="120" w:line="300" w:lineRule="auto"/>
    </w:pPr>
    <w:rPr>
      <w:rFonts w:ascii="Frutiger 45 Light" w:eastAsia="MS Mincho" w:hAnsi="Frutiger 45 Light" w:cs="Times New Roman"/>
      <w:sz w:val="20"/>
      <w:szCs w:val="20"/>
      <w:lang w:val="en-US"/>
    </w:rPr>
  </w:style>
  <w:style w:type="paragraph" w:customStyle="1" w:styleId="930887BBAF1240298F70F57BB97B514E3">
    <w:name w:val="930887BBAF1240298F70F57BB97B514E3"/>
    <w:pPr>
      <w:spacing w:after="120" w:line="300" w:lineRule="auto"/>
    </w:pPr>
    <w:rPr>
      <w:rFonts w:ascii="Frutiger 45 Light" w:eastAsia="MS Mincho" w:hAnsi="Frutiger 45 Light" w:cs="Times New Roman"/>
      <w:sz w:val="20"/>
      <w:szCs w:val="20"/>
      <w:lang w:val="en-US"/>
    </w:rPr>
  </w:style>
  <w:style w:type="paragraph" w:customStyle="1" w:styleId="D9B26D40E3F341809465068F9567E9463">
    <w:name w:val="D9B26D40E3F341809465068F9567E9463"/>
    <w:pPr>
      <w:spacing w:after="120" w:line="300" w:lineRule="auto"/>
    </w:pPr>
    <w:rPr>
      <w:rFonts w:ascii="Frutiger 45 Light" w:eastAsia="MS Mincho" w:hAnsi="Frutiger 45 Light" w:cs="Times New Roman"/>
      <w:sz w:val="20"/>
      <w:szCs w:val="20"/>
      <w:lang w:val="en-US"/>
    </w:rPr>
  </w:style>
  <w:style w:type="paragraph" w:customStyle="1" w:styleId="3199567FDDB5445AA4D91131201706EC3">
    <w:name w:val="3199567FDDB5445AA4D91131201706EC3"/>
    <w:pPr>
      <w:spacing w:after="120" w:line="300" w:lineRule="auto"/>
    </w:pPr>
    <w:rPr>
      <w:rFonts w:ascii="Frutiger 45 Light" w:eastAsia="MS Mincho" w:hAnsi="Frutiger 45 Light" w:cs="Times New Roman"/>
      <w:sz w:val="20"/>
      <w:szCs w:val="20"/>
      <w:lang w:val="en-US"/>
    </w:rPr>
  </w:style>
  <w:style w:type="paragraph" w:customStyle="1" w:styleId="8FB02AFAB2984C41A71F95399E86ECDA">
    <w:name w:val="8FB02AFAB2984C41A71F95399E86ECDA"/>
  </w:style>
  <w:style w:type="paragraph" w:customStyle="1" w:styleId="9B310FC4FFDF48798B444D6AD208E706">
    <w:name w:val="9B310FC4FFDF48798B444D6AD208E706"/>
  </w:style>
  <w:style w:type="paragraph" w:customStyle="1" w:styleId="18AF91006E054B0FAC3B07206A333691">
    <w:name w:val="18AF91006E054B0FAC3B07206A333691"/>
  </w:style>
  <w:style w:type="paragraph" w:customStyle="1" w:styleId="53D37166488143D38009CFCE7D117152">
    <w:name w:val="53D37166488143D38009CFCE7D117152"/>
  </w:style>
  <w:style w:type="paragraph" w:customStyle="1" w:styleId="25531D38901D449D9A32C9F21AB0648F">
    <w:name w:val="25531D38901D449D9A32C9F21AB0648F"/>
  </w:style>
  <w:style w:type="paragraph" w:customStyle="1" w:styleId="B5006615B8CF4F45937B483427EC1CF8">
    <w:name w:val="B5006615B8CF4F45937B483427EC1CF8"/>
  </w:style>
  <w:style w:type="paragraph" w:customStyle="1" w:styleId="6E6E6F094A92456D8476BC30ED21DF66">
    <w:name w:val="6E6E6F094A92456D8476BC30ED21DF66"/>
  </w:style>
  <w:style w:type="paragraph" w:customStyle="1" w:styleId="A1E5ED35EBE747DEA6636370535C833A">
    <w:name w:val="A1E5ED35EBE747DEA6636370535C833A"/>
  </w:style>
  <w:style w:type="paragraph" w:customStyle="1" w:styleId="E0D063C4CE2642E48CCE58844FC8BF75">
    <w:name w:val="E0D063C4CE2642E48CCE58844FC8BF75"/>
  </w:style>
  <w:style w:type="paragraph" w:customStyle="1" w:styleId="DE4D5FEC269D458390B175C8AC81ACD3">
    <w:name w:val="DE4D5FEC269D458390B175C8AC81ACD3"/>
  </w:style>
  <w:style w:type="paragraph" w:customStyle="1" w:styleId="CFD36B1E8D9044FC842CAF8A488E590A">
    <w:name w:val="CFD36B1E8D9044FC842CAF8A488E590A"/>
  </w:style>
  <w:style w:type="paragraph" w:customStyle="1" w:styleId="CCD6135387ED4911931AD18B542A567C">
    <w:name w:val="CCD6135387ED4911931AD18B542A567C"/>
  </w:style>
  <w:style w:type="paragraph" w:customStyle="1" w:styleId="EA9B12172E464760B8A84AF20A67F995">
    <w:name w:val="EA9B12172E464760B8A84AF20A67F995"/>
  </w:style>
  <w:style w:type="paragraph" w:customStyle="1" w:styleId="A3EB8F5C3BE1436992BE8A934EFF9746">
    <w:name w:val="A3EB8F5C3BE1436992BE8A934EFF9746"/>
  </w:style>
  <w:style w:type="paragraph" w:customStyle="1" w:styleId="7BA6022A3B6A4E1FB9B79FDC0839F7A4">
    <w:name w:val="7BA6022A3B6A4E1FB9B79FDC0839F7A4"/>
  </w:style>
  <w:style w:type="paragraph" w:customStyle="1" w:styleId="CDF6F49E0FC04F6680DF6B621EC39D20">
    <w:name w:val="CDF6F49E0FC04F6680DF6B621EC39D20"/>
  </w:style>
  <w:style w:type="paragraph" w:customStyle="1" w:styleId="3A2D7B33397F413D93946DD66D5CFDE4">
    <w:name w:val="3A2D7B33397F413D93946DD66D5CFDE4"/>
  </w:style>
  <w:style w:type="paragraph" w:customStyle="1" w:styleId="5492037CBC914DF895C51F82F6451D9B">
    <w:name w:val="5492037CBC914DF895C51F82F6451D9B"/>
  </w:style>
  <w:style w:type="paragraph" w:customStyle="1" w:styleId="36281060D6F04DAEB232A87EBCD6C549">
    <w:name w:val="36281060D6F04DAEB232A87EBCD6C549"/>
  </w:style>
  <w:style w:type="paragraph" w:customStyle="1" w:styleId="32C9213896A24C919F71DD0C6E35EA5B">
    <w:name w:val="32C9213896A24C919F71DD0C6E35EA5B"/>
  </w:style>
  <w:style w:type="paragraph" w:customStyle="1" w:styleId="675AFF329C594764883A724859B05F7C4">
    <w:name w:val="675AFF329C594764883A724859B05F7C4"/>
    <w:pPr>
      <w:spacing w:after="120" w:line="300" w:lineRule="auto"/>
    </w:pPr>
    <w:rPr>
      <w:rFonts w:ascii="Frutiger 45 Light" w:eastAsia="MS Mincho" w:hAnsi="Frutiger 45 Light" w:cs="Times New Roman"/>
      <w:sz w:val="20"/>
      <w:szCs w:val="20"/>
      <w:lang w:val="en-US"/>
    </w:rPr>
  </w:style>
  <w:style w:type="paragraph" w:customStyle="1" w:styleId="A5AA6D4C5A884B6A96D6869C5CBCECA75">
    <w:name w:val="A5AA6D4C5A884B6A96D6869C5CBCECA75"/>
    <w:pPr>
      <w:spacing w:after="120" w:line="300" w:lineRule="auto"/>
    </w:pPr>
    <w:rPr>
      <w:rFonts w:ascii="Frutiger 45 Light" w:eastAsia="MS Mincho" w:hAnsi="Frutiger 45 Light" w:cs="Times New Roman"/>
      <w:sz w:val="20"/>
      <w:szCs w:val="20"/>
      <w:lang w:val="en-US"/>
    </w:rPr>
  </w:style>
  <w:style w:type="paragraph" w:customStyle="1" w:styleId="7BAA7AF920AB49CE8FD9B2023DFB127D5">
    <w:name w:val="7BAA7AF920AB49CE8FD9B2023DFB127D5"/>
    <w:pPr>
      <w:spacing w:after="120" w:line="300" w:lineRule="auto"/>
    </w:pPr>
    <w:rPr>
      <w:rFonts w:ascii="Frutiger 45 Light" w:eastAsia="MS Mincho" w:hAnsi="Frutiger 45 Light" w:cs="Times New Roman"/>
      <w:sz w:val="20"/>
      <w:szCs w:val="20"/>
      <w:lang w:val="en-US"/>
    </w:rPr>
  </w:style>
  <w:style w:type="paragraph" w:customStyle="1" w:styleId="9FA4A806649B44DA8458D646C6380DF25">
    <w:name w:val="9FA4A806649B44DA8458D646C6380DF25"/>
    <w:pPr>
      <w:spacing w:after="120" w:line="300" w:lineRule="auto"/>
    </w:pPr>
    <w:rPr>
      <w:rFonts w:ascii="Frutiger 45 Light" w:eastAsia="MS Mincho" w:hAnsi="Frutiger 45 Light" w:cs="Times New Roman"/>
      <w:sz w:val="20"/>
      <w:szCs w:val="20"/>
      <w:lang w:val="en-US"/>
    </w:rPr>
  </w:style>
  <w:style w:type="paragraph" w:customStyle="1" w:styleId="B28A69ACF8E646F0B4081479C351E04A5">
    <w:name w:val="B28A69ACF8E646F0B4081479C351E04A5"/>
    <w:pPr>
      <w:spacing w:after="120" w:line="300" w:lineRule="auto"/>
    </w:pPr>
    <w:rPr>
      <w:rFonts w:ascii="Frutiger 45 Light" w:eastAsia="MS Mincho" w:hAnsi="Frutiger 45 Light" w:cs="Times New Roman"/>
      <w:sz w:val="20"/>
      <w:szCs w:val="20"/>
      <w:lang w:val="en-US"/>
    </w:rPr>
  </w:style>
  <w:style w:type="paragraph" w:customStyle="1" w:styleId="8FB02AFAB2984C41A71F95399E86ECDA1">
    <w:name w:val="8FB02AFAB2984C41A71F95399E86ECDA1"/>
    <w:pPr>
      <w:spacing w:after="120" w:line="300" w:lineRule="auto"/>
    </w:pPr>
    <w:rPr>
      <w:rFonts w:ascii="Frutiger 45 Light" w:eastAsia="MS Mincho" w:hAnsi="Frutiger 45 Light" w:cs="Times New Roman"/>
      <w:sz w:val="20"/>
      <w:szCs w:val="20"/>
      <w:lang w:val="en-US"/>
    </w:rPr>
  </w:style>
  <w:style w:type="paragraph" w:customStyle="1" w:styleId="9B310FC4FFDF48798B444D6AD208E7061">
    <w:name w:val="9B310FC4FFDF48798B444D6AD208E7061"/>
    <w:pPr>
      <w:spacing w:after="120" w:line="300" w:lineRule="auto"/>
    </w:pPr>
    <w:rPr>
      <w:rFonts w:ascii="Frutiger 45 Light" w:eastAsia="MS Mincho" w:hAnsi="Frutiger 45 Light" w:cs="Times New Roman"/>
      <w:sz w:val="20"/>
      <w:szCs w:val="20"/>
      <w:lang w:val="en-US"/>
    </w:rPr>
  </w:style>
  <w:style w:type="paragraph" w:customStyle="1" w:styleId="18AF91006E054B0FAC3B07206A3336911">
    <w:name w:val="18AF91006E054B0FAC3B07206A3336911"/>
    <w:pPr>
      <w:spacing w:after="120" w:line="300" w:lineRule="auto"/>
    </w:pPr>
    <w:rPr>
      <w:rFonts w:ascii="Frutiger 45 Light" w:eastAsia="MS Mincho" w:hAnsi="Frutiger 45 Light" w:cs="Times New Roman"/>
      <w:sz w:val="20"/>
      <w:szCs w:val="20"/>
      <w:lang w:val="en-US"/>
    </w:rPr>
  </w:style>
  <w:style w:type="paragraph" w:customStyle="1" w:styleId="53D37166488143D38009CFCE7D1171521">
    <w:name w:val="53D37166488143D38009CFCE7D1171521"/>
    <w:pPr>
      <w:spacing w:after="120" w:line="300" w:lineRule="auto"/>
    </w:pPr>
    <w:rPr>
      <w:rFonts w:ascii="Frutiger 45 Light" w:eastAsia="MS Mincho" w:hAnsi="Frutiger 45 Light" w:cs="Times New Roman"/>
      <w:sz w:val="20"/>
      <w:szCs w:val="20"/>
      <w:lang w:val="en-US"/>
    </w:rPr>
  </w:style>
  <w:style w:type="paragraph" w:customStyle="1" w:styleId="25531D38901D449D9A32C9F21AB0648F1">
    <w:name w:val="25531D38901D449D9A32C9F21AB0648F1"/>
    <w:pPr>
      <w:spacing w:after="120" w:line="300" w:lineRule="auto"/>
    </w:pPr>
    <w:rPr>
      <w:rFonts w:ascii="Frutiger 45 Light" w:eastAsia="MS Mincho" w:hAnsi="Frutiger 45 Light" w:cs="Times New Roman"/>
      <w:sz w:val="20"/>
      <w:szCs w:val="20"/>
      <w:lang w:val="en-US"/>
    </w:rPr>
  </w:style>
  <w:style w:type="paragraph" w:customStyle="1" w:styleId="B5006615B8CF4F45937B483427EC1CF81">
    <w:name w:val="B5006615B8CF4F45937B483427EC1CF81"/>
    <w:pPr>
      <w:spacing w:after="120" w:line="300" w:lineRule="auto"/>
    </w:pPr>
    <w:rPr>
      <w:rFonts w:ascii="Frutiger 45 Light" w:eastAsia="MS Mincho" w:hAnsi="Frutiger 45 Light" w:cs="Times New Roman"/>
      <w:sz w:val="20"/>
      <w:szCs w:val="20"/>
      <w:lang w:val="en-US"/>
    </w:rPr>
  </w:style>
  <w:style w:type="paragraph" w:customStyle="1" w:styleId="6E6E6F094A92456D8476BC30ED21DF661">
    <w:name w:val="6E6E6F094A92456D8476BC30ED21DF661"/>
    <w:pPr>
      <w:spacing w:after="120" w:line="300" w:lineRule="auto"/>
    </w:pPr>
    <w:rPr>
      <w:rFonts w:ascii="Frutiger 45 Light" w:eastAsia="MS Mincho" w:hAnsi="Frutiger 45 Light" w:cs="Times New Roman"/>
      <w:sz w:val="20"/>
      <w:szCs w:val="20"/>
      <w:lang w:val="en-US"/>
    </w:rPr>
  </w:style>
  <w:style w:type="paragraph" w:customStyle="1" w:styleId="A1E5ED35EBE747DEA6636370535C833A1">
    <w:name w:val="A1E5ED35EBE747DEA6636370535C833A1"/>
    <w:pPr>
      <w:spacing w:after="120" w:line="300" w:lineRule="auto"/>
    </w:pPr>
    <w:rPr>
      <w:rFonts w:ascii="Frutiger 45 Light" w:eastAsia="MS Mincho" w:hAnsi="Frutiger 45 Light" w:cs="Times New Roman"/>
      <w:sz w:val="20"/>
      <w:szCs w:val="20"/>
      <w:lang w:val="en-US"/>
    </w:rPr>
  </w:style>
  <w:style w:type="paragraph" w:customStyle="1" w:styleId="E0D063C4CE2642E48CCE58844FC8BF751">
    <w:name w:val="E0D063C4CE2642E48CCE58844FC8BF751"/>
    <w:pPr>
      <w:spacing w:after="120" w:line="300" w:lineRule="auto"/>
    </w:pPr>
    <w:rPr>
      <w:rFonts w:ascii="Frutiger 45 Light" w:eastAsia="MS Mincho" w:hAnsi="Frutiger 45 Light" w:cs="Times New Roman"/>
      <w:sz w:val="20"/>
      <w:szCs w:val="20"/>
      <w:lang w:val="en-US"/>
    </w:rPr>
  </w:style>
  <w:style w:type="paragraph" w:customStyle="1" w:styleId="DE4D5FEC269D458390B175C8AC81ACD31">
    <w:name w:val="DE4D5FEC269D458390B175C8AC81ACD31"/>
    <w:pPr>
      <w:spacing w:after="120" w:line="300" w:lineRule="auto"/>
    </w:pPr>
    <w:rPr>
      <w:rFonts w:ascii="Frutiger 45 Light" w:eastAsia="MS Mincho" w:hAnsi="Frutiger 45 Light" w:cs="Times New Roman"/>
      <w:sz w:val="20"/>
      <w:szCs w:val="20"/>
      <w:lang w:val="en-US"/>
    </w:rPr>
  </w:style>
  <w:style w:type="paragraph" w:customStyle="1" w:styleId="CFD36B1E8D9044FC842CAF8A488E590A1">
    <w:name w:val="CFD36B1E8D9044FC842CAF8A488E590A1"/>
    <w:pPr>
      <w:spacing w:after="120" w:line="300" w:lineRule="auto"/>
    </w:pPr>
    <w:rPr>
      <w:rFonts w:ascii="Frutiger 45 Light" w:eastAsia="MS Mincho" w:hAnsi="Frutiger 45 Light" w:cs="Times New Roman"/>
      <w:sz w:val="20"/>
      <w:szCs w:val="20"/>
      <w:lang w:val="en-US"/>
    </w:rPr>
  </w:style>
  <w:style w:type="paragraph" w:customStyle="1" w:styleId="CCD6135387ED4911931AD18B542A567C1">
    <w:name w:val="CCD6135387ED4911931AD18B542A567C1"/>
    <w:pPr>
      <w:spacing w:after="120" w:line="300" w:lineRule="auto"/>
    </w:pPr>
    <w:rPr>
      <w:rFonts w:ascii="Frutiger 45 Light" w:eastAsia="MS Mincho" w:hAnsi="Frutiger 45 Light" w:cs="Times New Roman"/>
      <w:sz w:val="20"/>
      <w:szCs w:val="20"/>
      <w:lang w:val="en-US"/>
    </w:rPr>
  </w:style>
  <w:style w:type="paragraph" w:customStyle="1" w:styleId="EA9B12172E464760B8A84AF20A67F9951">
    <w:name w:val="EA9B12172E464760B8A84AF20A67F9951"/>
    <w:pPr>
      <w:spacing w:after="120" w:line="300" w:lineRule="auto"/>
    </w:pPr>
    <w:rPr>
      <w:rFonts w:ascii="Frutiger 45 Light" w:eastAsia="MS Mincho" w:hAnsi="Frutiger 45 Light" w:cs="Times New Roman"/>
      <w:sz w:val="20"/>
      <w:szCs w:val="20"/>
      <w:lang w:val="en-US"/>
    </w:rPr>
  </w:style>
  <w:style w:type="paragraph" w:customStyle="1" w:styleId="A3EB8F5C3BE1436992BE8A934EFF97461">
    <w:name w:val="A3EB8F5C3BE1436992BE8A934EFF97461"/>
    <w:pPr>
      <w:spacing w:after="120" w:line="300" w:lineRule="auto"/>
    </w:pPr>
    <w:rPr>
      <w:rFonts w:ascii="Frutiger 45 Light" w:eastAsia="MS Mincho" w:hAnsi="Frutiger 45 Light" w:cs="Times New Roman"/>
      <w:sz w:val="20"/>
      <w:szCs w:val="20"/>
      <w:lang w:val="en-US"/>
    </w:rPr>
  </w:style>
  <w:style w:type="paragraph" w:customStyle="1" w:styleId="7BA6022A3B6A4E1FB9B79FDC0839F7A41">
    <w:name w:val="7BA6022A3B6A4E1FB9B79FDC0839F7A41"/>
    <w:pPr>
      <w:spacing w:after="120" w:line="300" w:lineRule="auto"/>
    </w:pPr>
    <w:rPr>
      <w:rFonts w:ascii="Frutiger 45 Light" w:eastAsia="MS Mincho" w:hAnsi="Frutiger 45 Light" w:cs="Times New Roman"/>
      <w:sz w:val="20"/>
      <w:szCs w:val="20"/>
      <w:lang w:val="en-US"/>
    </w:rPr>
  </w:style>
  <w:style w:type="paragraph" w:customStyle="1" w:styleId="CDF6F49E0FC04F6680DF6B621EC39D201">
    <w:name w:val="CDF6F49E0FC04F6680DF6B621EC39D201"/>
    <w:pPr>
      <w:spacing w:after="120" w:line="300" w:lineRule="auto"/>
    </w:pPr>
    <w:rPr>
      <w:rFonts w:ascii="Frutiger 45 Light" w:eastAsia="MS Mincho" w:hAnsi="Frutiger 45 Light" w:cs="Times New Roman"/>
      <w:sz w:val="20"/>
      <w:szCs w:val="20"/>
      <w:lang w:val="en-US"/>
    </w:rPr>
  </w:style>
  <w:style w:type="paragraph" w:customStyle="1" w:styleId="3A2D7B33397F413D93946DD66D5CFDE41">
    <w:name w:val="3A2D7B33397F413D93946DD66D5CFDE41"/>
    <w:pPr>
      <w:spacing w:after="120" w:line="300" w:lineRule="auto"/>
    </w:pPr>
    <w:rPr>
      <w:rFonts w:ascii="Frutiger 45 Light" w:eastAsia="MS Mincho" w:hAnsi="Frutiger 45 Light" w:cs="Times New Roman"/>
      <w:sz w:val="20"/>
      <w:szCs w:val="20"/>
      <w:lang w:val="en-US"/>
    </w:rPr>
  </w:style>
  <w:style w:type="paragraph" w:customStyle="1" w:styleId="5492037CBC914DF895C51F82F6451D9B1">
    <w:name w:val="5492037CBC914DF895C51F82F6451D9B1"/>
    <w:pPr>
      <w:spacing w:after="120" w:line="300" w:lineRule="auto"/>
    </w:pPr>
    <w:rPr>
      <w:rFonts w:ascii="Frutiger 45 Light" w:eastAsia="MS Mincho" w:hAnsi="Frutiger 45 Light" w:cs="Times New Roman"/>
      <w:sz w:val="20"/>
      <w:szCs w:val="20"/>
      <w:lang w:val="en-US"/>
    </w:rPr>
  </w:style>
  <w:style w:type="paragraph" w:customStyle="1" w:styleId="36281060D6F04DAEB232A87EBCD6C5491">
    <w:name w:val="36281060D6F04DAEB232A87EBCD6C5491"/>
    <w:pPr>
      <w:spacing w:after="120" w:line="300" w:lineRule="auto"/>
    </w:pPr>
    <w:rPr>
      <w:rFonts w:ascii="Frutiger 45 Light" w:eastAsia="MS Mincho" w:hAnsi="Frutiger 45 Light" w:cs="Times New Roman"/>
      <w:sz w:val="20"/>
      <w:szCs w:val="20"/>
      <w:lang w:val="en-US"/>
    </w:rPr>
  </w:style>
  <w:style w:type="paragraph" w:customStyle="1" w:styleId="32C9213896A24C919F71DD0C6E35EA5B1">
    <w:name w:val="32C9213896A24C919F71DD0C6E35EA5B1"/>
    <w:pPr>
      <w:spacing w:after="120" w:line="300" w:lineRule="auto"/>
    </w:pPr>
    <w:rPr>
      <w:rFonts w:ascii="Frutiger 45 Light" w:eastAsia="MS Mincho" w:hAnsi="Frutiger 45 Light" w:cs="Times New Roman"/>
      <w:sz w:val="20"/>
      <w:szCs w:val="20"/>
      <w:lang w:val="en-US"/>
    </w:rPr>
  </w:style>
  <w:style w:type="paragraph" w:customStyle="1" w:styleId="60C23B94456949AF9FA8077A44AF3CA6">
    <w:name w:val="60C23B94456949AF9FA8077A44AF3CA6"/>
  </w:style>
  <w:style w:type="paragraph" w:customStyle="1" w:styleId="105590A49B2D472CA1CACC29FDB465F0">
    <w:name w:val="105590A49B2D472CA1CACC29FDB465F0"/>
  </w:style>
  <w:style w:type="paragraph" w:customStyle="1" w:styleId="3FFFC10EA4064CDEAF0953F1AD90DBBC">
    <w:name w:val="3FFFC10EA4064CDEAF0953F1AD90DBBC"/>
  </w:style>
  <w:style w:type="paragraph" w:customStyle="1" w:styleId="B8EB1B2D044A4FFBB96E7DE641DC30D7">
    <w:name w:val="B8EB1B2D044A4FFBB96E7DE641DC30D7"/>
  </w:style>
  <w:style w:type="paragraph" w:customStyle="1" w:styleId="C3067027DFEC43B0A48634B2CB2272A5">
    <w:name w:val="C3067027DFEC43B0A48634B2CB2272A5"/>
  </w:style>
  <w:style w:type="paragraph" w:customStyle="1" w:styleId="A3A509D4F7454F83980C7D551B3C70C5">
    <w:name w:val="A3A509D4F7454F83980C7D551B3C70C5"/>
  </w:style>
  <w:style w:type="paragraph" w:customStyle="1" w:styleId="C0C7D5EAD8254404ABA7DFDC89AC6C38">
    <w:name w:val="C0C7D5EAD8254404ABA7DFDC89AC6C38"/>
  </w:style>
  <w:style w:type="paragraph" w:customStyle="1" w:styleId="0C20F663CFE3445CA2DAAC8E4409D0C8">
    <w:name w:val="0C20F663CFE3445CA2DAAC8E4409D0C8"/>
  </w:style>
  <w:style w:type="paragraph" w:customStyle="1" w:styleId="15F2C83CE32A4FC7AC23ACDB3FA73E05">
    <w:name w:val="15F2C83CE32A4FC7AC23ACDB3FA73E05"/>
  </w:style>
  <w:style w:type="paragraph" w:customStyle="1" w:styleId="BE8F3CC8D944403AACDD95B26A79D8D3">
    <w:name w:val="BE8F3CC8D944403AACDD95B26A79D8D3"/>
  </w:style>
  <w:style w:type="paragraph" w:customStyle="1" w:styleId="3482303F128A4CE39E792BBB79BCC6D9">
    <w:name w:val="3482303F128A4CE39E792BBB79BCC6D9"/>
  </w:style>
  <w:style w:type="paragraph" w:customStyle="1" w:styleId="7743F67E5472471FBF366B245FE7CF66">
    <w:name w:val="7743F67E5472471FBF366B245FE7CF66"/>
  </w:style>
  <w:style w:type="paragraph" w:customStyle="1" w:styleId="3F2156CC2F3C411A892C942DA3F2B377">
    <w:name w:val="3F2156CC2F3C411A892C942DA3F2B377"/>
  </w:style>
  <w:style w:type="paragraph" w:customStyle="1" w:styleId="A98AE0F2A987483F8B4D147C3C28060C">
    <w:name w:val="A98AE0F2A987483F8B4D147C3C28060C"/>
  </w:style>
  <w:style w:type="paragraph" w:customStyle="1" w:styleId="63BD79A703E34B439595BFF94641FF14">
    <w:name w:val="63BD79A703E34B439595BFF94641FF14"/>
  </w:style>
  <w:style w:type="paragraph" w:customStyle="1" w:styleId="4AC260DB062B4FCCA4D8BBD851B59CD9">
    <w:name w:val="4AC260DB062B4FCCA4D8BBD851B59CD9"/>
  </w:style>
  <w:style w:type="paragraph" w:customStyle="1" w:styleId="31972F88747840C595350B85E0E189FA">
    <w:name w:val="31972F88747840C595350B85E0E189FA"/>
  </w:style>
  <w:style w:type="paragraph" w:customStyle="1" w:styleId="52BD5C0E9EEE4D8A842CA12683FBFC53">
    <w:name w:val="52BD5C0E9EEE4D8A842CA12683FBFC53"/>
  </w:style>
  <w:style w:type="paragraph" w:customStyle="1" w:styleId="3B6B349085814CE5B57A53427267141E">
    <w:name w:val="3B6B349085814CE5B57A53427267141E"/>
  </w:style>
  <w:style w:type="paragraph" w:customStyle="1" w:styleId="5845B177BF214134A9C98A01C848B7D6">
    <w:name w:val="5845B177BF214134A9C98A01C848B7D6"/>
  </w:style>
  <w:style w:type="paragraph" w:customStyle="1" w:styleId="15C28FABBC4041D5A838F2FFDF46C7DF">
    <w:name w:val="15C28FABBC4041D5A838F2FFDF46C7DF"/>
  </w:style>
  <w:style w:type="paragraph" w:customStyle="1" w:styleId="ACEA734E17EB450BA1D753B5EF85D326">
    <w:name w:val="ACEA734E17EB450BA1D753B5EF85D326"/>
  </w:style>
  <w:style w:type="paragraph" w:customStyle="1" w:styleId="048ABAB4F7B04792AB5D95D7622A46E6">
    <w:name w:val="048ABAB4F7B04792AB5D95D7622A46E6"/>
  </w:style>
  <w:style w:type="paragraph" w:customStyle="1" w:styleId="4C0738E01FFD449A994DECFBA718D7F2">
    <w:name w:val="4C0738E01FFD449A994DECFBA718D7F2"/>
  </w:style>
  <w:style w:type="paragraph" w:customStyle="1" w:styleId="5CFAB5548079440E8E64C791B03879BA">
    <w:name w:val="5CFAB5548079440E8E64C791B03879BA"/>
  </w:style>
  <w:style w:type="paragraph" w:customStyle="1" w:styleId="77564714EAED458EBCF0CB28E56F82F3">
    <w:name w:val="77564714EAED458EBCF0CB28E56F82F3"/>
  </w:style>
  <w:style w:type="paragraph" w:customStyle="1" w:styleId="2B3440913A934400B1B17B06A3141208">
    <w:name w:val="2B3440913A934400B1B17B06A3141208"/>
  </w:style>
  <w:style w:type="paragraph" w:customStyle="1" w:styleId="21BD07FBEFFB4380A5638513E696B695">
    <w:name w:val="21BD07FBEFFB4380A5638513E696B695"/>
  </w:style>
  <w:style w:type="paragraph" w:customStyle="1" w:styleId="83FE1951190540AF921D5D946204EF18">
    <w:name w:val="83FE1951190540AF921D5D946204EF18"/>
  </w:style>
  <w:style w:type="paragraph" w:customStyle="1" w:styleId="EFC9E6AF6EC04E64998FC67F074B315F">
    <w:name w:val="EFC9E6AF6EC04E64998FC67F074B315F"/>
  </w:style>
  <w:style w:type="paragraph" w:customStyle="1" w:styleId="DA94FBEE66404B80A2AA84F9BAFB961B">
    <w:name w:val="DA94FBEE66404B80A2AA84F9BAFB961B"/>
  </w:style>
  <w:style w:type="paragraph" w:customStyle="1" w:styleId="AA0A259107424CF9B053EEDAEB7D202D">
    <w:name w:val="AA0A259107424CF9B053EEDAEB7D202D"/>
  </w:style>
  <w:style w:type="paragraph" w:customStyle="1" w:styleId="E3AB31A84F19423BBF8F3A71E503A3A1">
    <w:name w:val="E3AB31A84F19423BBF8F3A71E503A3A1"/>
  </w:style>
  <w:style w:type="paragraph" w:customStyle="1" w:styleId="8AEF2F8832504CB3B6CD1B9A6B415D4D">
    <w:name w:val="8AEF2F8832504CB3B6CD1B9A6B415D4D"/>
  </w:style>
  <w:style w:type="paragraph" w:customStyle="1" w:styleId="F3CDFC7B6B9E434AB7D4D9C84C71634D">
    <w:name w:val="F3CDFC7B6B9E434AB7D4D9C84C71634D"/>
  </w:style>
  <w:style w:type="paragraph" w:customStyle="1" w:styleId="1867AB2BD6EC46BABC5F98029D0C9405">
    <w:name w:val="1867AB2BD6EC46BABC5F98029D0C9405"/>
  </w:style>
  <w:style w:type="paragraph" w:customStyle="1" w:styleId="811F223ABDDF4AC2BA1C79D5713B7485">
    <w:name w:val="811F223ABDDF4AC2BA1C79D5713B7485"/>
  </w:style>
  <w:style w:type="paragraph" w:customStyle="1" w:styleId="13BDE6F8AF7D43A3AA9738C4FA726B0F">
    <w:name w:val="13BDE6F8AF7D43A3AA9738C4FA726B0F"/>
  </w:style>
  <w:style w:type="paragraph" w:customStyle="1" w:styleId="CD1C32F13D7A43C99662DD44EC0F8E6C">
    <w:name w:val="CD1C32F13D7A43C99662DD44EC0F8E6C"/>
  </w:style>
  <w:style w:type="paragraph" w:customStyle="1" w:styleId="FB6A14EF1432499198520AE2AD24BD6D">
    <w:name w:val="FB6A14EF1432499198520AE2AD24BD6D"/>
  </w:style>
  <w:style w:type="paragraph" w:customStyle="1" w:styleId="3EE53CAC05E944C19AF56B13AD0D678A">
    <w:name w:val="3EE53CAC05E944C19AF56B13AD0D678A"/>
  </w:style>
  <w:style w:type="paragraph" w:customStyle="1" w:styleId="D8CA24079F9E4F0BAC0BCF1A6CBBF507">
    <w:name w:val="D8CA24079F9E4F0BAC0BCF1A6CBBF507"/>
  </w:style>
  <w:style w:type="paragraph" w:customStyle="1" w:styleId="A7F6FC499A9040D6B9F44DD395FE7FC7">
    <w:name w:val="A7F6FC499A9040D6B9F44DD395FE7FC7"/>
  </w:style>
  <w:style w:type="paragraph" w:customStyle="1" w:styleId="735FE21506C54E8582B9F1A891CC679E">
    <w:name w:val="735FE21506C54E8582B9F1A891CC679E"/>
  </w:style>
  <w:style w:type="paragraph" w:customStyle="1" w:styleId="68675E2AAEBE4003BE310E9E5A83E539">
    <w:name w:val="68675E2AAEBE4003BE310E9E5A83E539"/>
  </w:style>
  <w:style w:type="paragraph" w:customStyle="1" w:styleId="AEDB7E58419D49C48DF49AE5B78DB977">
    <w:name w:val="AEDB7E58419D49C48DF49AE5B78DB977"/>
  </w:style>
  <w:style w:type="paragraph" w:customStyle="1" w:styleId="D2D28E96186C432EBBF1800F19A075DD">
    <w:name w:val="D2D28E96186C432EBBF1800F19A075DD"/>
  </w:style>
  <w:style w:type="paragraph" w:customStyle="1" w:styleId="3DF5A701F5C3438B9A356BD5B33137BB">
    <w:name w:val="3DF5A701F5C3438B9A356BD5B33137BB"/>
  </w:style>
  <w:style w:type="paragraph" w:customStyle="1" w:styleId="361A79C639204D519E6C33D830883670">
    <w:name w:val="361A79C639204D519E6C33D830883670"/>
  </w:style>
  <w:style w:type="paragraph" w:customStyle="1" w:styleId="6AAF0B61BEF44B288FACD8D6E5288DA2">
    <w:name w:val="6AAF0B61BEF44B288FACD8D6E5288DA2"/>
  </w:style>
  <w:style w:type="paragraph" w:customStyle="1" w:styleId="2A0E0F2E68AA43F695E4698F7BD76D7A">
    <w:name w:val="2A0E0F2E68AA43F695E4698F7BD76D7A"/>
  </w:style>
  <w:style w:type="paragraph" w:customStyle="1" w:styleId="279D918BB3194C5DB711C12272C3AE7D">
    <w:name w:val="279D918BB3194C5DB711C12272C3AE7D"/>
  </w:style>
  <w:style w:type="paragraph" w:customStyle="1" w:styleId="562E7231EAF9454FBC818E568F5CC07E">
    <w:name w:val="562E7231EAF9454FBC818E568F5CC07E"/>
  </w:style>
  <w:style w:type="paragraph" w:customStyle="1" w:styleId="FA3EF6DF4D0F4F70AE7E8655E76DCEB7">
    <w:name w:val="FA3EF6DF4D0F4F70AE7E8655E76DCEB7"/>
  </w:style>
  <w:style w:type="paragraph" w:customStyle="1" w:styleId="2CC1563B2B29434AA237A12637920AF3">
    <w:name w:val="2CC1563B2B29434AA237A12637920AF3"/>
  </w:style>
  <w:style w:type="paragraph" w:customStyle="1" w:styleId="9E62561E59F6491EAA74AE9131EE8E75">
    <w:name w:val="9E62561E59F6491EAA74AE9131EE8E75"/>
  </w:style>
  <w:style w:type="paragraph" w:customStyle="1" w:styleId="6C19A25967844C899411595AF30F0A8B">
    <w:name w:val="6C19A25967844C899411595AF30F0A8B"/>
  </w:style>
  <w:style w:type="paragraph" w:customStyle="1" w:styleId="86B1A292CE284B29A4D85E69190C0D90">
    <w:name w:val="86B1A292CE284B29A4D85E69190C0D90"/>
  </w:style>
  <w:style w:type="paragraph" w:customStyle="1" w:styleId="2ED7F7BD3E17461BBA3600CBD8C1AD41">
    <w:name w:val="2ED7F7BD3E17461BBA3600CBD8C1AD41"/>
  </w:style>
  <w:style w:type="paragraph" w:customStyle="1" w:styleId="BAE046CB9DE24B5EA05F6D5EBDD39700">
    <w:name w:val="BAE046CB9DE24B5EA05F6D5EBDD39700"/>
  </w:style>
  <w:style w:type="paragraph" w:customStyle="1" w:styleId="327C85632F3B4D4DB67A982BA9885A70">
    <w:name w:val="327C85632F3B4D4DB67A982BA9885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7D94636F83174FAFDF2B825A0B15DE" ma:contentTypeVersion="14" ma:contentTypeDescription="Ein neues Dokument erstellen." ma:contentTypeScope="" ma:versionID="2b3f63bb7d8694260b52aa4c8a9aa399">
  <xsd:schema xmlns:xsd="http://www.w3.org/2001/XMLSchema" xmlns:xs="http://www.w3.org/2001/XMLSchema" xmlns:p="http://schemas.microsoft.com/office/2006/metadata/properties" xmlns:ns2="6b833d5e-74ee-4a7a-b66a-b4d8ea518c9d" xmlns:ns3="ddc1db71-f0bb-477a-8e48-59d544cbe083" targetNamespace="http://schemas.microsoft.com/office/2006/metadata/properties" ma:root="true" ma:fieldsID="abc6e7a1245bcc57b782f9c62e8e0bfe" ns2:_="" ns3:_="">
    <xsd:import namespace="6b833d5e-74ee-4a7a-b66a-b4d8ea518c9d"/>
    <xsd:import namespace="ddc1db71-f0bb-477a-8e48-59d544cbe083"/>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33d5e-74ee-4a7a-b66a-b4d8ea518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1db71-f0bb-477a-8e48-59d544cbe083" elementFormDefault="qualified">
    <xsd:import namespace="http://schemas.microsoft.com/office/2006/documentManagement/types"/>
    <xsd:import namespace="http://schemas.microsoft.com/office/infopath/2007/PartnerControls"/>
    <xsd:element name="_dlc_DocId" ma:index="10" nillable="true" ma:displayName="Wert der Dokument-ID" ma:description="Der Wert der diesem Element zugewiesenen Dokument-ID." ma:internalName="_dlc_DocId" ma:readOnly="true">
      <xsd:simpleType>
        <xsd:restriction base="dms:Text"/>
      </xsd:simpleType>
    </xsd:element>
    <xsd:element name="_dlc_DocIdUrl" ma:index="11"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dc1db71-f0bb-477a-8e48-59d544cbe083">FMY7YZNVHJZS-674519411-54415</_dlc_DocId>
    <_dlc_DocIdUrl xmlns="ddc1db71-f0bb-477a-8e48-59d544cbe083">
      <Url>https://stabz.sharepoint.com/InfoSys/_layouts/15/DocIdRedir.aspx?ID=FMY7YZNVHJZS-674519411-54415</Url>
      <Description>FMY7YZNVHJZS-674519411-54415</Description>
    </_dlc_DocIdUrl>
    <SharedWithUsers xmlns="ddc1db71-f0bb-477a-8e48-59d544cbe083">
      <UserInfo>
        <DisplayName>Jakob Stricker</DisplayName>
        <AccountId>91</AccountId>
        <AccountType/>
      </UserInfo>
      <UserInfo>
        <DisplayName>Alessia Piazzon</DisplayName>
        <AccountId>171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8729A-1D8F-4BE2-BA5C-5940223B4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33d5e-74ee-4a7a-b66a-b4d8ea518c9d"/>
    <ds:schemaRef ds:uri="ddc1db71-f0bb-477a-8e48-59d544cbe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ED6CA-36F8-49A1-8A40-C4BC8495BD7C}">
  <ds:schemaRefs>
    <ds:schemaRef ds:uri="http://purl.org/dc/term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ddc1db71-f0bb-477a-8e48-59d544cbe083"/>
    <ds:schemaRef ds:uri="http://schemas.openxmlformats.org/package/2006/metadata/core-properties"/>
    <ds:schemaRef ds:uri="6b833d5e-74ee-4a7a-b66a-b4d8ea518c9d"/>
    <ds:schemaRef ds:uri="http://schemas.microsoft.com/office/2006/metadata/properties"/>
  </ds:schemaRefs>
</ds:datastoreItem>
</file>

<file path=customXml/itemProps3.xml><?xml version="1.0" encoding="utf-8"?>
<ds:datastoreItem xmlns:ds="http://schemas.openxmlformats.org/officeDocument/2006/customXml" ds:itemID="{7F3D1827-3718-474A-8742-953ADEDBD26A}">
  <ds:schemaRefs>
    <ds:schemaRef ds:uri="http://schemas.microsoft.com/sharepoint/v3/contenttype/forms"/>
  </ds:schemaRefs>
</ds:datastoreItem>
</file>

<file path=customXml/itemProps4.xml><?xml version="1.0" encoding="utf-8"?>
<ds:datastoreItem xmlns:ds="http://schemas.openxmlformats.org/officeDocument/2006/customXml" ds:itemID="{DB444599-04B4-4BAF-AD54-7DB687296334}">
  <ds:schemaRefs>
    <ds:schemaRef ds:uri="http://schemas.microsoft.com/sharepoint/events"/>
  </ds:schemaRefs>
</ds:datastoreItem>
</file>

<file path=customXml/itemProps5.xml><?xml version="1.0" encoding="utf-8"?>
<ds:datastoreItem xmlns:ds="http://schemas.openxmlformats.org/officeDocument/2006/customXml" ds:itemID="{CE332762-65E6-441E-B018-940353A9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CBBBBC99.dotm</Template>
  <TotalTime>0</TotalTime>
  <Pages>43</Pages>
  <Words>7196</Words>
  <Characters>41020</Characters>
  <Application>Microsoft Office Word</Application>
  <DocSecurity>0</DocSecurity>
  <Lines>341</Lines>
  <Paragraphs>96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Template Vergabe Ticketing Nr. 2</vt:lpstr>
      <vt:lpstr>Template Vergabe Ticketing Nr. 2</vt:lpstr>
    </vt:vector>
  </TitlesOfParts>
  <Company/>
  <LinksUpToDate>false</LinksUpToDate>
  <CharactersWithSpaces>48120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Vergabe Ticketing Nr. 2</dc:title>
  <dc:subject/>
  <dc:creator>Jakob Stricker</dc:creator>
  <dc:description/>
  <cp:lastModifiedBy>Gavatta, Antonella</cp:lastModifiedBy>
  <cp:revision>2</cp:revision>
  <cp:lastPrinted>2016-12-31T22:44:00Z</cp:lastPrinted>
  <dcterms:created xsi:type="dcterms:W3CDTF">2021-01-07T11:10:00Z</dcterms:created>
  <dcterms:modified xsi:type="dcterms:W3CDTF">2021-01-07T11:10:00Z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0x010100D67D94636F83174FAFDF2B825A0B15DE</vt:lpwstr>
  </property>
  <property fmtid="{D5CDD505-2E9C-101B-9397-08002B2CF9AE}" pid="4" name="DocSecurity">
    <vt:i4>0</vt:i4>
  </property>
  <property fmtid="{D5CDD505-2E9C-101B-9397-08002B2CF9AE}" pid="5" name="Dokumentart">
    <vt:lpwstr>153;#Ausschreibung|017e3f47-626e-40d3-8900-5dd54cd06a6f</vt:lpwstr>
  </property>
  <property fmtid="{D5CDD505-2E9C-101B-9397-08002B2CF9AE}" pid="6" name="HyperlinksChanged">
    <vt:bool>false</vt:bool>
  </property>
  <property fmtid="{D5CDD505-2E9C-101B-9397-08002B2CF9AE}" pid="7" name="LinksUpToDate">
    <vt:bool>false</vt:bool>
  </property>
  <property fmtid="{D5CDD505-2E9C-101B-9397-08002B2CF9AE}" pid="8" name="Projektname">
    <vt:lpwstr>167;#Ticketing Neuvergabe|70afb7e5-1ef4-4611-8e51-a07458fe5ddc</vt:lpwstr>
  </property>
  <property fmtid="{D5CDD505-2E9C-101B-9397-08002B2CF9AE}" pid="9" name="ScaleCrop">
    <vt:bool>false</vt:bool>
  </property>
  <property fmtid="{D5CDD505-2E9C-101B-9397-08002B2CF9AE}" pid="10" name="ShareDoc">
    <vt:bool>false</vt:bool>
  </property>
  <property fmtid="{D5CDD505-2E9C-101B-9397-08002B2CF9AE}" pid="11" name="TaxKeyword">
    <vt:lpwstr/>
  </property>
  <property fmtid="{D5CDD505-2E9C-101B-9397-08002B2CF9AE}" pid="12" name="_dlc_DocIdItemGuid">
    <vt:lpwstr>70c1a2c1-1532-4549-b62b-cb9b1d9460a2</vt:lpwstr>
  </property>
  <property fmtid="{D5CDD505-2E9C-101B-9397-08002B2CF9AE}" pid="13" name="Verkehrsunternehmen">
    <vt:lpwstr/>
  </property>
  <property fmtid="{D5CDD505-2E9C-101B-9397-08002B2CF9AE}" pid="14" name="Kartentyp">
    <vt:lpwstr/>
  </property>
  <property fmtid="{D5CDD505-2E9C-101B-9397-08002B2CF9AE}" pid="15" name="Jahr">
    <vt:lpwstr/>
  </property>
  <property fmtid="{D5CDD505-2E9C-101B-9397-08002B2CF9AE}" pid="16" name="Gemeinde">
    <vt:lpwstr/>
  </property>
  <property fmtid="{D5CDD505-2E9C-101B-9397-08002B2CF9AE}" pid="17" name="Tourismusverein">
    <vt:lpwstr/>
  </property>
  <property fmtid="{D5CDD505-2E9C-101B-9397-08002B2CF9AE}" pid="18" name="Quartal">
    <vt:lpwstr/>
  </property>
  <property fmtid="{D5CDD505-2E9C-101B-9397-08002B2CF9AE}" pid="19" name="Thema">
    <vt:lpwstr>225;#Ticketing|a3eb1980-dd0d-4fd3-a216-f6b756d0ed4b</vt:lpwstr>
  </property>
</Properties>
</file>