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278B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AOV/SUA-SF 007/2018</w:t>
      </w:r>
    </w:p>
    <w:p w:rsidR="0053278B" w:rsidRDefault="0053278B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COLLAUDO CENTRO BIBLIOTECARIO “PASCOLI – LONGON”</w:t>
      </w:r>
    </w:p>
    <w:p w:rsidR="0053278B" w:rsidRPr="0053278B" w:rsidRDefault="0053278B" w:rsidP="0053278B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</w:t>
      </w:r>
      <w:bookmarkStart w:id="0" w:name="_GoBack"/>
      <w:bookmarkEnd w:id="0"/>
      <w:r w:rsidRPr="0053278B">
        <w:rPr>
          <w:rFonts w:ascii="Arial" w:hAnsi="Arial" w:cs="Arial"/>
          <w:bCs/>
          <w:sz w:val="26"/>
          <w:szCs w:val="26"/>
        </w:rPr>
        <w:t xml:space="preserve"> 7393966DC1</w:t>
      </w:r>
    </w:p>
    <w:p w:rsidR="00000000" w:rsidRDefault="0053278B">
      <w:pPr>
        <w:pStyle w:val="Titolo"/>
        <w:shd w:val="clear" w:color="auto" w:fill="D9D9D9"/>
        <w:ind w:left="-120" w:right="-108"/>
        <w:outlineLvl w:val="0"/>
        <w:rPr>
          <w:rFonts w:ascii="Arial" w:hAnsi="Arial" w:cs="Arial"/>
          <w:caps w:val="0"/>
          <w:sz w:val="24"/>
          <w:szCs w:val="24"/>
        </w:rPr>
      </w:pPr>
    </w:p>
    <w:p w:rsidR="00000000" w:rsidRDefault="0053278B">
      <w:pPr>
        <w:pStyle w:val="Titolo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Style w:val="Grigliatabella"/>
        <w:tblW w:w="9288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000000">
        <w:tc>
          <w:tcPr>
            <w:tcW w:w="9288" w:type="dxa"/>
          </w:tcPr>
          <w:p w:rsidR="00000000" w:rsidRDefault="0053278B">
            <w:pPr>
              <w:pStyle w:val="Titolo"/>
              <w:ind w:right="31"/>
              <w:rPr>
                <w:rFonts w:ascii="Arial" w:hAnsi="Arial" w:cs="Arial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relazione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sulle MODALITÀ di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esecuzione dell’incarico</w:t>
            </w:r>
          </w:p>
        </w:tc>
      </w:tr>
    </w:tbl>
    <w:p w:rsidR="00000000" w:rsidRDefault="0053278B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53278B">
      <w:pPr>
        <w:rPr>
          <w:rFonts w:ascii="Arial" w:hAnsi="Arial" w:cs="Arial"/>
          <w:sz w:val="20"/>
          <w:szCs w:val="20"/>
          <w:lang w:val="de-DE"/>
        </w:rPr>
        <w:sectPr w:rsidR="00000000">
          <w:headerReference w:type="default" r:id="rId6"/>
          <w:pgSz w:w="11906" w:h="16838" w:code="9"/>
          <w:pgMar w:top="737" w:right="1418" w:bottom="510" w:left="1418" w:header="357" w:footer="281" w:gutter="0"/>
          <w:pgNumType w:start="1"/>
          <w:cols w:space="708"/>
          <w:docGrid w:linePitch="360"/>
        </w:sect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Compito, concetto, esecuzione: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  <w:sectPr w:rsidR="00000000">
          <w:type w:val="continuous"/>
          <w:pgSz w:w="11906" w:h="16838" w:code="9"/>
          <w:pgMar w:top="737" w:right="1418" w:bottom="510" w:left="1418" w:header="357" w:footer="284" w:gutter="0"/>
          <w:lnNumType w:countBy="1"/>
          <w:cols w:space="708"/>
          <w:docGrid w:linePitch="360"/>
        </w:sect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Qualificazione particolare: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Risorse prev</w:t>
      </w:r>
      <w:r>
        <w:rPr>
          <w:rFonts w:ascii="Arial" w:hAnsi="Arial" w:cs="Arial"/>
          <w:b/>
          <w:sz w:val="20"/>
          <w:szCs w:val="20"/>
        </w:rPr>
        <w:t>entivate: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53278B">
      <w:pPr>
        <w:spacing w:line="360" w:lineRule="auto"/>
        <w:rPr>
          <w:rFonts w:ascii="Arial" w:hAnsi="Arial" w:cs="Arial"/>
          <w:sz w:val="20"/>
          <w:szCs w:val="20"/>
        </w:rPr>
      </w:pPr>
    </w:p>
    <w:p w:rsidR="004409C0" w:rsidRDefault="004409C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409C0">
      <w:pgSz w:w="11906" w:h="16838" w:code="9"/>
      <w:pgMar w:top="1418" w:right="1418" w:bottom="1418" w:left="1418" w:header="357" w:footer="281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C0" w:rsidRDefault="004409C0">
      <w:r>
        <w:separator/>
      </w:r>
    </w:p>
  </w:endnote>
  <w:endnote w:type="continuationSeparator" w:id="0">
    <w:p w:rsidR="004409C0" w:rsidRDefault="004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C0" w:rsidRDefault="004409C0">
      <w:r>
        <w:separator/>
      </w:r>
    </w:p>
  </w:footnote>
  <w:footnote w:type="continuationSeparator" w:id="0">
    <w:p w:rsidR="004409C0" w:rsidRDefault="0044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278B">
    <w:pPr>
      <w:pStyle w:val="Intestazion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vanish/>
        <w:color w:val="FF0000"/>
        <w:sz w:val="14"/>
        <w:szCs w:val="14"/>
      </w:rPr>
      <w:t>Aggiornato il 01-02-2017</w:t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  <w:p w:rsidR="00000000" w:rsidRDefault="0053278B">
    <w:pPr>
      <w:pStyle w:val="Intestazion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9C0"/>
    <w:rsid w:val="004409C0"/>
    <w:rsid w:val="005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20C5A"/>
  <w15:chartTrackingRefBased/>
  <w15:docId w15:val="{D9934788-6414-43C4-B58A-2B1FE413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character" w:styleId="Numeroriga">
    <w:name w:val="line number"/>
    <w:basedOn w:val="Carpredefinitoparagrafo"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05_TEMPLATES\2_Doc%20gara_SAI\2_Allegati\1%20PL_BL\&#220;ber%20EU\interno\06_Anl_B2_Bericht_01.02.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06_Anl_B2_Bericht_01.02.2017.dot</Template>
  <TotalTime>0</TotalTime>
  <Pages>4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prov.bz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Casale, Edoardo</dc:creator>
  <cp:keywords/>
  <dc:description/>
  <cp:lastModifiedBy>Casale, Edoardo</cp:lastModifiedBy>
  <cp:revision>2</cp:revision>
  <dcterms:created xsi:type="dcterms:W3CDTF">2018-04-17T14:54:00Z</dcterms:created>
  <dcterms:modified xsi:type="dcterms:W3CDTF">2018-04-17T14:54:00Z</dcterms:modified>
</cp:coreProperties>
</file>